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32"/>
          <w:szCs w:val="32"/>
          <w:lang w:eastAsia="ar-SA"/>
        </w:rPr>
      </w:pPr>
    </w:p>
    <w:p w:rsidR="00112F8E" w:rsidRPr="00D74C2E" w:rsidRDefault="00112F8E" w:rsidP="00D74C2E">
      <w:pPr>
        <w:shd w:val="clear" w:color="auto" w:fill="C6D9F1"/>
        <w:suppressAutoHyphens/>
        <w:spacing w:before="2" w:after="2" w:line="240" w:lineRule="auto"/>
        <w:jc w:val="center"/>
        <w:rPr>
          <w:rFonts w:ascii="Times New Roman" w:eastAsia="Arial Unicode MS" w:hAnsi="Times New Roman" w:cs="Times New Roman"/>
          <w:color w:val="000000"/>
          <w:kern w:val="1"/>
          <w:sz w:val="32"/>
          <w:szCs w:val="32"/>
          <w:lang w:val="sr-Cyrl-CS" w:eastAsia="ar-SA"/>
        </w:rPr>
      </w:pPr>
      <w:r w:rsidRPr="00D74C2E">
        <w:rPr>
          <w:rFonts w:ascii="Times New Roman" w:eastAsia="Arial Unicode MS" w:hAnsi="Times New Roman" w:cs="Times New Roman"/>
          <w:color w:val="000000"/>
          <w:kern w:val="1"/>
          <w:sz w:val="32"/>
          <w:szCs w:val="32"/>
          <w:lang w:eastAsia="ar-SA"/>
        </w:rPr>
        <w:t>КОНКУРСНА ДОКУМЕНТАЦИЈ</w:t>
      </w:r>
      <w:r w:rsidRPr="00D74C2E">
        <w:rPr>
          <w:rFonts w:ascii="Times New Roman" w:eastAsia="Arial Unicode MS" w:hAnsi="Times New Roman" w:cs="Times New Roman"/>
          <w:color w:val="000000"/>
          <w:kern w:val="1"/>
          <w:sz w:val="32"/>
          <w:szCs w:val="32"/>
          <w:lang w:val="sr-Cyrl-CS" w:eastAsia="ar-SA"/>
        </w:rPr>
        <w:t>А</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32"/>
          <w:szCs w:val="32"/>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bookmarkStart w:id="0" w:name="_GoBack"/>
      <w:bookmarkEnd w:id="0"/>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
          <w:iCs/>
          <w:color w:val="000000"/>
          <w:kern w:val="1"/>
          <w:sz w:val="28"/>
          <w:szCs w:val="28"/>
          <w:lang w:val="ru-RU" w:eastAsia="ar-SA"/>
        </w:rPr>
      </w:pPr>
    </w:p>
    <w:p w:rsidR="00112F8E" w:rsidRPr="00D74C2E" w:rsidRDefault="00112F8E" w:rsidP="00D74C2E">
      <w:pPr>
        <w:suppressAutoHyphens/>
        <w:spacing w:before="2" w:after="2" w:line="240" w:lineRule="auto"/>
        <w:jc w:val="center"/>
        <w:rPr>
          <w:rFonts w:ascii="Times New Roman" w:eastAsia="Arial Unicode MS" w:hAnsi="Times New Roman" w:cs="Times New Roman"/>
          <w:b/>
          <w:color w:val="000000"/>
          <w:kern w:val="1"/>
          <w:sz w:val="28"/>
          <w:szCs w:val="28"/>
          <w:lang w:val="sr-Cyrl-CS" w:eastAsia="ar-SA"/>
        </w:rPr>
      </w:pPr>
      <w:r w:rsidRPr="00D74C2E">
        <w:rPr>
          <w:rFonts w:ascii="Times New Roman" w:eastAsia="Arial Unicode MS" w:hAnsi="Times New Roman" w:cs="Times New Roman"/>
          <w:b/>
          <w:color w:val="000000"/>
          <w:kern w:val="1"/>
          <w:sz w:val="32"/>
          <w:szCs w:val="32"/>
          <w:lang w:val="sr-Cyrl-CS" w:eastAsia="ar-SA"/>
        </w:rPr>
        <w:t>ЈАВНА НАБАВКА УСЛУГА-</w:t>
      </w:r>
      <w:r w:rsidRPr="00D74C2E">
        <w:rPr>
          <w:rFonts w:ascii="Times New Roman" w:eastAsia="Arial Unicode MS" w:hAnsi="Times New Roman" w:cs="Times New Roman"/>
          <w:b/>
          <w:color w:val="000000"/>
          <w:kern w:val="1"/>
          <w:sz w:val="28"/>
          <w:szCs w:val="28"/>
          <w:lang w:val="sr-Cyrl-CS" w:eastAsia="ar-SA"/>
        </w:rPr>
        <w:t xml:space="preserve"> ИЗВОЂЕЊЕ ЕКСКУРЗИЈЕ УЧЕНИКА </w:t>
      </w:r>
      <w:r w:rsidR="00D74C2E">
        <w:rPr>
          <w:rFonts w:ascii="Times New Roman" w:eastAsia="Arial Unicode MS" w:hAnsi="Times New Roman" w:cs="Times New Roman"/>
          <w:b/>
          <w:color w:val="000000"/>
          <w:kern w:val="1"/>
          <w:sz w:val="28"/>
          <w:szCs w:val="28"/>
          <w:lang w:val="sr-Cyrl-CS" w:eastAsia="ar-SA"/>
        </w:rPr>
        <w:t xml:space="preserve">МЛАЂИХ </w:t>
      </w:r>
      <w:r w:rsidRPr="00D74C2E">
        <w:rPr>
          <w:rFonts w:ascii="Times New Roman" w:eastAsia="Arial Unicode MS" w:hAnsi="Times New Roman" w:cs="Times New Roman"/>
          <w:b/>
          <w:color w:val="000000"/>
          <w:kern w:val="1"/>
          <w:sz w:val="28"/>
          <w:szCs w:val="28"/>
          <w:lang w:val="sr-Cyrl-CS" w:eastAsia="ar-SA"/>
        </w:rPr>
        <w:t xml:space="preserve">И </w:t>
      </w:r>
      <w:r w:rsidR="00D74C2E">
        <w:rPr>
          <w:rFonts w:ascii="Times New Roman" w:eastAsia="Arial Unicode MS" w:hAnsi="Times New Roman" w:cs="Times New Roman"/>
          <w:b/>
          <w:color w:val="000000"/>
          <w:kern w:val="1"/>
          <w:sz w:val="28"/>
          <w:szCs w:val="28"/>
          <w:lang w:val="sr-Cyrl-CS" w:eastAsia="ar-SA"/>
        </w:rPr>
        <w:t>СТАРИЈИХ РАЗРЕДА</w:t>
      </w:r>
      <w:r w:rsidRPr="00D74C2E">
        <w:rPr>
          <w:rFonts w:ascii="Times New Roman" w:eastAsia="Arial Unicode MS" w:hAnsi="Times New Roman" w:cs="Times New Roman"/>
          <w:b/>
          <w:color w:val="000000"/>
          <w:kern w:val="1"/>
          <w:sz w:val="28"/>
          <w:szCs w:val="28"/>
          <w:lang w:val="sr-Cyrl-CS" w:eastAsia="ar-SA"/>
        </w:rPr>
        <w:t xml:space="preserve"> ЗА ШКОЛСКУ 201</w:t>
      </w:r>
      <w:r w:rsidR="00C74984" w:rsidRPr="00D74C2E">
        <w:rPr>
          <w:rFonts w:ascii="Times New Roman" w:eastAsia="Arial Unicode MS" w:hAnsi="Times New Roman" w:cs="Times New Roman"/>
          <w:b/>
          <w:color w:val="000000"/>
          <w:kern w:val="1"/>
          <w:sz w:val="28"/>
          <w:szCs w:val="28"/>
          <w:lang w:val="sr-Cyrl-CS" w:eastAsia="ar-SA"/>
        </w:rPr>
        <w:t>9</w:t>
      </w:r>
      <w:r w:rsidRPr="00D74C2E">
        <w:rPr>
          <w:rFonts w:ascii="Times New Roman" w:eastAsia="Arial Unicode MS" w:hAnsi="Times New Roman" w:cs="Times New Roman"/>
          <w:b/>
          <w:color w:val="000000"/>
          <w:kern w:val="1"/>
          <w:sz w:val="28"/>
          <w:szCs w:val="28"/>
          <w:lang w:val="sr-Cyrl-CS" w:eastAsia="ar-SA"/>
        </w:rPr>
        <w:t>/20</w:t>
      </w:r>
      <w:r w:rsidR="00C74984" w:rsidRPr="00D74C2E">
        <w:rPr>
          <w:rFonts w:ascii="Times New Roman" w:eastAsia="Arial Unicode MS" w:hAnsi="Times New Roman" w:cs="Times New Roman"/>
          <w:b/>
          <w:color w:val="000000"/>
          <w:kern w:val="1"/>
          <w:sz w:val="28"/>
          <w:szCs w:val="28"/>
          <w:lang w:val="sr-Cyrl-CS" w:eastAsia="ar-SA"/>
        </w:rPr>
        <w:t>20</w:t>
      </w:r>
      <w:r w:rsidRPr="00D74C2E">
        <w:rPr>
          <w:rFonts w:ascii="Times New Roman" w:eastAsia="Arial Unicode MS" w:hAnsi="Times New Roman" w:cs="Times New Roman"/>
          <w:b/>
          <w:color w:val="000000"/>
          <w:kern w:val="1"/>
          <w:sz w:val="28"/>
          <w:szCs w:val="28"/>
          <w:lang w:val="sr-Cyrl-CS" w:eastAsia="ar-SA"/>
        </w:rPr>
        <w:t>. ГОДИНУ</w:t>
      </w:r>
    </w:p>
    <w:p w:rsidR="00112F8E" w:rsidRPr="00D74C2E" w:rsidRDefault="00112F8E" w:rsidP="00D74C2E">
      <w:pPr>
        <w:suppressAutoHyphens/>
        <w:spacing w:before="2" w:after="2" w:line="240" w:lineRule="auto"/>
        <w:jc w:val="center"/>
        <w:rPr>
          <w:rFonts w:ascii="Times New Roman" w:eastAsia="Arial Unicode MS" w:hAnsi="Times New Roman" w:cs="Times New Roman"/>
          <w:b/>
          <w:color w:val="000000"/>
          <w:kern w:val="1"/>
          <w:sz w:val="24"/>
          <w:szCs w:val="24"/>
          <w:lang w:val="sr-Cyrl-CS" w:eastAsia="ar-SA"/>
        </w:rPr>
      </w:pPr>
    </w:p>
    <w:p w:rsidR="00112F8E" w:rsidRPr="00D74C2E" w:rsidRDefault="00112F8E" w:rsidP="00D74C2E">
      <w:pPr>
        <w:suppressAutoHyphens/>
        <w:spacing w:before="2" w:after="2" w:line="240" w:lineRule="auto"/>
        <w:jc w:val="center"/>
        <w:rPr>
          <w:rFonts w:ascii="Times New Roman" w:eastAsia="Arial Unicode MS" w:hAnsi="Times New Roman" w:cs="Times New Roman"/>
          <w:b/>
          <w:color w:val="000000"/>
          <w:kern w:val="1"/>
          <w:sz w:val="32"/>
          <w:szCs w:val="32"/>
          <w:lang w:val="sr-Cyrl-CS" w:eastAsia="ar-SA"/>
        </w:rPr>
      </w:pPr>
      <w:r w:rsidRPr="00D74C2E">
        <w:rPr>
          <w:rFonts w:ascii="Times New Roman" w:eastAsia="Arial Unicode MS" w:hAnsi="Times New Roman" w:cs="Times New Roman"/>
          <w:b/>
          <w:color w:val="000000"/>
          <w:kern w:val="1"/>
          <w:sz w:val="32"/>
          <w:szCs w:val="32"/>
          <w:lang w:val="sr-Cyrl-CS" w:eastAsia="ar-SA"/>
        </w:rPr>
        <w:t xml:space="preserve"> ЈАВНА НАБАВКА МАЛЕ ВРЕДНОСТИ</w:t>
      </w:r>
    </w:p>
    <w:p w:rsidR="00112F8E" w:rsidRPr="00D74C2E" w:rsidRDefault="00112F8E" w:rsidP="00D74C2E">
      <w:pPr>
        <w:suppressAutoHyphens/>
        <w:spacing w:before="2" w:after="2" w:line="240" w:lineRule="auto"/>
        <w:jc w:val="center"/>
        <w:rPr>
          <w:rFonts w:ascii="Times New Roman" w:eastAsia="Arial Unicode MS"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Arial Unicode MS" w:hAnsi="Times New Roman" w:cs="Times New Roman"/>
          <w:b/>
          <w:color w:val="000000"/>
          <w:kern w:val="1"/>
          <w:sz w:val="32"/>
          <w:szCs w:val="32"/>
          <w:lang w:eastAsia="ar-SA"/>
        </w:rPr>
      </w:pPr>
      <w:r w:rsidRPr="00D74C2E">
        <w:rPr>
          <w:rFonts w:ascii="Times New Roman" w:eastAsia="Arial Unicode MS" w:hAnsi="Times New Roman" w:cs="Times New Roman"/>
          <w:b/>
          <w:color w:val="000000"/>
          <w:kern w:val="1"/>
          <w:sz w:val="32"/>
          <w:szCs w:val="32"/>
          <w:lang w:val="sr-Cyrl-CS" w:eastAsia="ar-SA"/>
        </w:rPr>
        <w:t xml:space="preserve">ЈАВНА НАБАВКА- БР. </w:t>
      </w:r>
      <w:r w:rsidR="000203DD">
        <w:rPr>
          <w:rFonts w:ascii="Times New Roman" w:eastAsia="Arial Unicode MS" w:hAnsi="Times New Roman" w:cs="Times New Roman"/>
          <w:b/>
          <w:color w:val="000000"/>
          <w:kern w:val="1"/>
          <w:sz w:val="32"/>
          <w:szCs w:val="32"/>
          <w:lang w:val="sr-Cyrl-CS" w:eastAsia="ar-SA"/>
        </w:rPr>
        <w:t>1.2.1</w:t>
      </w:r>
      <w:r w:rsidR="00D74C2E">
        <w:rPr>
          <w:rFonts w:ascii="Times New Roman" w:eastAsia="Arial Unicode MS" w:hAnsi="Times New Roman" w:cs="Times New Roman"/>
          <w:b/>
          <w:color w:val="000000"/>
          <w:kern w:val="1"/>
          <w:sz w:val="32"/>
          <w:szCs w:val="32"/>
          <w:lang w:val="sr-Cyrl-CS" w:eastAsia="ar-SA"/>
        </w:rPr>
        <w:t>./2020</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D74C2E" w:rsidRPr="00D74C2E" w:rsidRDefault="00D74C2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eastAsia="ar-SA"/>
        </w:rPr>
      </w:pPr>
    </w:p>
    <w:p w:rsidR="00112F8E" w:rsidRPr="00D74C2E" w:rsidRDefault="00D74C2E" w:rsidP="00D74C2E">
      <w:pPr>
        <w:suppressAutoHyphens/>
        <w:spacing w:before="2" w:after="2" w:line="240" w:lineRule="auto"/>
        <w:jc w:val="center"/>
        <w:rPr>
          <w:rFonts w:ascii="Times New Roman" w:eastAsia="Arial Unicode MS" w:hAnsi="Times New Roman" w:cs="Times New Roman"/>
          <w:b/>
          <w:bCs/>
          <w:color w:val="000000"/>
          <w:kern w:val="1"/>
          <w:sz w:val="24"/>
          <w:szCs w:val="24"/>
          <w:lang w:val="sr-Cyrl-CS" w:eastAsia="ar-SA"/>
        </w:rPr>
      </w:pPr>
      <w:r>
        <w:rPr>
          <w:rFonts w:ascii="Times New Roman" w:eastAsia="Arial Unicode MS" w:hAnsi="Times New Roman" w:cs="Times New Roman"/>
          <w:b/>
          <w:iCs/>
          <w:color w:val="000000"/>
          <w:kern w:val="1"/>
          <w:sz w:val="24"/>
          <w:szCs w:val="24"/>
          <w:lang w:val="sr-Cyrl-CS" w:eastAsia="ar-SA"/>
        </w:rPr>
        <w:t>Волуја</w:t>
      </w:r>
      <w:r w:rsidR="00112F8E" w:rsidRPr="00D74C2E">
        <w:rPr>
          <w:rFonts w:ascii="Times New Roman" w:eastAsia="Arial Unicode MS" w:hAnsi="Times New Roman" w:cs="Times New Roman"/>
          <w:b/>
          <w:iCs/>
          <w:color w:val="000000"/>
          <w:kern w:val="1"/>
          <w:sz w:val="24"/>
          <w:szCs w:val="24"/>
          <w:lang w:val="sr-Cyrl-CS" w:eastAsia="ar-SA"/>
        </w:rPr>
        <w:t xml:space="preserve">, </w:t>
      </w:r>
      <w:r>
        <w:rPr>
          <w:rFonts w:ascii="Times New Roman" w:eastAsia="Arial Unicode MS" w:hAnsi="Times New Roman" w:cs="Times New Roman"/>
          <w:b/>
          <w:iCs/>
          <w:color w:val="000000"/>
          <w:kern w:val="1"/>
          <w:sz w:val="24"/>
          <w:szCs w:val="24"/>
          <w:lang w:eastAsia="ar-SA"/>
        </w:rPr>
        <w:t xml:space="preserve">фебруар </w:t>
      </w:r>
      <w:r>
        <w:rPr>
          <w:rFonts w:ascii="Times New Roman" w:eastAsia="Arial Unicode MS" w:hAnsi="Times New Roman" w:cs="Times New Roman"/>
          <w:b/>
          <w:bCs/>
          <w:color w:val="000000"/>
          <w:kern w:val="1"/>
          <w:sz w:val="24"/>
          <w:szCs w:val="24"/>
          <w:lang w:eastAsia="ar-SA"/>
        </w:rPr>
        <w:t>2020</w:t>
      </w:r>
      <w:r w:rsidR="00112F8E" w:rsidRPr="00D74C2E">
        <w:rPr>
          <w:rFonts w:ascii="Times New Roman" w:eastAsia="Arial Unicode MS" w:hAnsi="Times New Roman" w:cs="Times New Roman"/>
          <w:b/>
          <w:bCs/>
          <w:color w:val="000000"/>
          <w:kern w:val="1"/>
          <w:sz w:val="24"/>
          <w:szCs w:val="24"/>
          <w:lang w:eastAsia="ar-SA"/>
        </w:rPr>
        <w:t>. године</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br w:type="page"/>
      </w:r>
    </w:p>
    <w:p w:rsidR="00112F8E" w:rsidRPr="00C7363A" w:rsidRDefault="00112F8E" w:rsidP="00D74C2E">
      <w:pPr>
        <w:suppressAutoHyphens/>
        <w:spacing w:before="2" w:after="2" w:line="240" w:lineRule="auto"/>
        <w:ind w:firstLine="708"/>
        <w:jc w:val="both"/>
        <w:rPr>
          <w:rFonts w:ascii="Times New Roman" w:eastAsia="Arial Unicode MS" w:hAnsi="Times New Roman" w:cs="Times New Roman"/>
          <w:iCs/>
          <w:color w:val="000000" w:themeColor="text1"/>
          <w:kern w:val="1"/>
          <w:sz w:val="24"/>
          <w:szCs w:val="24"/>
          <w:lang w:eastAsia="ar-SA"/>
        </w:rPr>
      </w:pPr>
      <w:r w:rsidRPr="00C7363A">
        <w:rPr>
          <w:rFonts w:ascii="Times New Roman" w:eastAsia="TimesNewRomanPSMT" w:hAnsi="Times New Roman" w:cs="Times New Roman"/>
          <w:color w:val="000000" w:themeColor="text1"/>
          <w:kern w:val="1"/>
          <w:sz w:val="24"/>
          <w:szCs w:val="24"/>
          <w:lang w:eastAsia="ar-SA"/>
        </w:rPr>
        <w:lastRenderedPageBreak/>
        <w:t>На основу чл. 3</w:t>
      </w:r>
      <w:r w:rsidRPr="00C7363A">
        <w:rPr>
          <w:rFonts w:ascii="Times New Roman" w:eastAsia="TimesNewRomanPSMT" w:hAnsi="Times New Roman" w:cs="Times New Roman"/>
          <w:color w:val="000000" w:themeColor="text1"/>
          <w:kern w:val="1"/>
          <w:sz w:val="24"/>
          <w:szCs w:val="24"/>
          <w:lang w:val="sr-Cyrl-CS" w:eastAsia="ar-SA"/>
        </w:rPr>
        <w:t>9</w:t>
      </w:r>
      <w:r w:rsidRPr="00C7363A">
        <w:rPr>
          <w:rFonts w:ascii="Times New Roman" w:eastAsia="TimesNewRomanPSMT" w:hAnsi="Times New Roman" w:cs="Times New Roman"/>
          <w:color w:val="000000" w:themeColor="text1"/>
          <w:kern w:val="1"/>
          <w:sz w:val="24"/>
          <w:szCs w:val="24"/>
          <w:lang w:eastAsia="ar-SA"/>
        </w:rPr>
        <w:t>.и 61. Закона о јавним набавкама („Сл. гласник РС” бр. 124/2012</w:t>
      </w:r>
      <w:r w:rsidRPr="00C7363A">
        <w:rPr>
          <w:rFonts w:ascii="Times New Roman" w:eastAsia="TimesNewRomanPSMT" w:hAnsi="Times New Roman" w:cs="Times New Roman"/>
          <w:color w:val="000000" w:themeColor="text1"/>
          <w:kern w:val="1"/>
          <w:sz w:val="24"/>
          <w:szCs w:val="24"/>
          <w:lang w:val="sr-Cyrl-CS" w:eastAsia="ar-SA"/>
        </w:rPr>
        <w:t>, 14/2015 и 68/15</w:t>
      </w:r>
      <w:r w:rsidRPr="00C7363A">
        <w:rPr>
          <w:rFonts w:ascii="Times New Roman" w:eastAsia="TimesNewRomanPSMT" w:hAnsi="Times New Roman" w:cs="Times New Roman"/>
          <w:color w:val="000000" w:themeColor="text1"/>
          <w:kern w:val="1"/>
          <w:sz w:val="24"/>
          <w:szCs w:val="24"/>
          <w:lang w:eastAsia="ar-SA"/>
        </w:rPr>
        <w:t xml:space="preserve"> у даљем тексту: Закон), чл. </w:t>
      </w:r>
      <w:r w:rsidRPr="00C7363A">
        <w:rPr>
          <w:rFonts w:ascii="Times New Roman" w:eastAsia="TimesNewRomanPSMT" w:hAnsi="Times New Roman" w:cs="Times New Roman"/>
          <w:color w:val="000000" w:themeColor="text1"/>
          <w:kern w:val="1"/>
          <w:sz w:val="24"/>
          <w:szCs w:val="24"/>
          <w:lang w:val="sr-Cyrl-CS" w:eastAsia="ar-SA"/>
        </w:rPr>
        <w:t>6</w:t>
      </w:r>
      <w:r w:rsidRPr="00C7363A">
        <w:rPr>
          <w:rFonts w:ascii="Times New Roman" w:eastAsia="TimesNewRomanPSMT" w:hAnsi="Times New Roman" w:cs="Times New Roman"/>
          <w:color w:val="000000" w:themeColor="text1"/>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7363A">
        <w:rPr>
          <w:rFonts w:ascii="Times New Roman" w:eastAsia="Calibri" w:hAnsi="Times New Roman" w:cs="Times New Roman"/>
          <w:color w:val="000000" w:themeColor="text1"/>
          <w:kern w:val="1"/>
          <w:sz w:val="24"/>
          <w:szCs w:val="24"/>
          <w:lang w:eastAsia="ar-SA"/>
        </w:rPr>
        <w:t>86/15</w:t>
      </w:r>
      <w:r w:rsidRPr="00C7363A">
        <w:rPr>
          <w:rFonts w:ascii="Times New Roman" w:eastAsia="TimesNewRomanPSMT" w:hAnsi="Times New Roman" w:cs="Times New Roman"/>
          <w:color w:val="000000" w:themeColor="text1"/>
          <w:kern w:val="1"/>
          <w:sz w:val="24"/>
          <w:szCs w:val="24"/>
          <w:lang w:eastAsia="ar-SA"/>
        </w:rPr>
        <w:t>)</w:t>
      </w:r>
      <w:r w:rsidRPr="00C7363A">
        <w:rPr>
          <w:rFonts w:ascii="Times New Roman" w:eastAsia="Arial Unicode MS" w:hAnsi="Times New Roman" w:cs="Times New Roman"/>
          <w:color w:val="000000" w:themeColor="text1"/>
          <w:kern w:val="1"/>
          <w:sz w:val="24"/>
          <w:szCs w:val="24"/>
          <w:lang w:eastAsia="ar-SA"/>
        </w:rPr>
        <w:t>,Одлуке о покретању поступка</w:t>
      </w:r>
      <w:r w:rsidRPr="00C7363A">
        <w:rPr>
          <w:rFonts w:ascii="Times New Roman" w:eastAsia="Arial Unicode MS" w:hAnsi="Times New Roman" w:cs="Times New Roman"/>
          <w:color w:val="000000" w:themeColor="text1"/>
          <w:kern w:val="1"/>
          <w:sz w:val="24"/>
          <w:szCs w:val="24"/>
          <w:lang w:val="sr-Cyrl-CS" w:eastAsia="ar-SA"/>
        </w:rPr>
        <w:t xml:space="preserve">  ја</w:t>
      </w:r>
      <w:r w:rsidRPr="00C7363A">
        <w:rPr>
          <w:rFonts w:ascii="Times New Roman" w:eastAsia="Arial Unicode MS" w:hAnsi="Times New Roman" w:cs="Times New Roman"/>
          <w:color w:val="000000" w:themeColor="text1"/>
          <w:kern w:val="1"/>
          <w:sz w:val="24"/>
          <w:szCs w:val="24"/>
          <w:lang w:eastAsia="ar-SA"/>
        </w:rPr>
        <w:t xml:space="preserve">вне набавке број </w:t>
      </w:r>
      <w:r w:rsidR="000203DD" w:rsidRPr="00C7363A">
        <w:rPr>
          <w:rFonts w:ascii="Times New Roman" w:eastAsia="Arial Unicode MS" w:hAnsi="Times New Roman" w:cs="Times New Roman"/>
          <w:b/>
          <w:color w:val="000000" w:themeColor="text1"/>
          <w:kern w:val="1"/>
          <w:sz w:val="24"/>
          <w:szCs w:val="24"/>
          <w:lang w:val="sr-Cyrl-CS" w:eastAsia="ar-SA"/>
        </w:rPr>
        <w:t>1.2.1</w:t>
      </w:r>
      <w:r w:rsidR="00D74C2E" w:rsidRPr="00C7363A">
        <w:rPr>
          <w:rFonts w:ascii="Times New Roman" w:eastAsia="Arial Unicode MS" w:hAnsi="Times New Roman" w:cs="Times New Roman"/>
          <w:b/>
          <w:color w:val="000000" w:themeColor="text1"/>
          <w:kern w:val="1"/>
          <w:sz w:val="24"/>
          <w:szCs w:val="24"/>
          <w:lang w:val="sr-Cyrl-CS" w:eastAsia="ar-SA"/>
        </w:rPr>
        <w:t>.</w:t>
      </w:r>
      <w:r w:rsidR="008447C2" w:rsidRPr="00C7363A">
        <w:rPr>
          <w:rFonts w:ascii="Times New Roman" w:eastAsia="Arial Unicode MS" w:hAnsi="Times New Roman" w:cs="Times New Roman"/>
          <w:b/>
          <w:color w:val="000000" w:themeColor="text1"/>
          <w:kern w:val="1"/>
          <w:sz w:val="24"/>
          <w:szCs w:val="24"/>
          <w:lang w:val="sr-Cyrl-CS" w:eastAsia="ar-SA"/>
        </w:rPr>
        <w:t>/</w:t>
      </w:r>
      <w:r w:rsidR="00C7363A" w:rsidRPr="00C7363A">
        <w:rPr>
          <w:rFonts w:ascii="Times New Roman" w:eastAsia="Arial Unicode MS" w:hAnsi="Times New Roman" w:cs="Times New Roman"/>
          <w:b/>
          <w:color w:val="000000" w:themeColor="text1"/>
          <w:kern w:val="1"/>
          <w:sz w:val="24"/>
          <w:szCs w:val="24"/>
          <w:lang w:eastAsia="ar-SA"/>
        </w:rPr>
        <w:t>2020</w:t>
      </w:r>
      <w:r w:rsidR="00C74984" w:rsidRPr="00C7363A">
        <w:rPr>
          <w:rFonts w:ascii="Times New Roman" w:eastAsia="Arial Unicode MS" w:hAnsi="Times New Roman" w:cs="Times New Roman"/>
          <w:b/>
          <w:color w:val="000000" w:themeColor="text1"/>
          <w:kern w:val="1"/>
          <w:sz w:val="24"/>
          <w:szCs w:val="24"/>
          <w:lang w:val="sr-Cyrl-CS" w:eastAsia="ar-SA"/>
        </w:rPr>
        <w:t xml:space="preserve">- </w:t>
      </w:r>
      <w:r w:rsidRPr="00C7363A">
        <w:rPr>
          <w:rFonts w:ascii="Times New Roman" w:eastAsia="Arial Unicode MS" w:hAnsi="Times New Roman" w:cs="Times New Roman"/>
          <w:iCs/>
          <w:color w:val="000000" w:themeColor="text1"/>
          <w:kern w:val="1"/>
          <w:sz w:val="24"/>
          <w:szCs w:val="24"/>
          <w:lang w:eastAsia="ar-SA"/>
        </w:rPr>
        <w:t>деловодни број</w:t>
      </w:r>
      <w:r w:rsidR="00C7363A" w:rsidRPr="00C7363A">
        <w:rPr>
          <w:rFonts w:ascii="Times New Roman" w:eastAsia="Arial Unicode MS" w:hAnsi="Times New Roman" w:cs="Times New Roman"/>
          <w:iCs/>
          <w:color w:val="000000" w:themeColor="text1"/>
          <w:kern w:val="1"/>
          <w:sz w:val="24"/>
          <w:szCs w:val="24"/>
          <w:lang w:eastAsia="ar-SA"/>
        </w:rPr>
        <w:t xml:space="preserve"> 138</w:t>
      </w:r>
      <w:r w:rsidR="00B14642" w:rsidRPr="00C7363A">
        <w:rPr>
          <w:rFonts w:ascii="Times New Roman" w:eastAsia="Arial Unicode MS" w:hAnsi="Times New Roman" w:cs="Times New Roman"/>
          <w:iCs/>
          <w:color w:val="000000" w:themeColor="text1"/>
          <w:kern w:val="1"/>
          <w:sz w:val="24"/>
          <w:szCs w:val="24"/>
          <w:lang w:val="sr-Cyrl-CS" w:eastAsia="ar-SA"/>
        </w:rPr>
        <w:t xml:space="preserve">од </w:t>
      </w:r>
      <w:r w:rsidR="00C7363A" w:rsidRPr="00C7363A">
        <w:rPr>
          <w:rFonts w:ascii="Times New Roman" w:eastAsia="Arial Unicode MS" w:hAnsi="Times New Roman" w:cs="Times New Roman"/>
          <w:iCs/>
          <w:color w:val="000000" w:themeColor="text1"/>
          <w:kern w:val="1"/>
          <w:sz w:val="24"/>
          <w:szCs w:val="24"/>
          <w:lang w:eastAsia="ar-SA"/>
        </w:rPr>
        <w:t>31.01</w:t>
      </w:r>
      <w:r w:rsidR="00C7363A" w:rsidRPr="00C7363A">
        <w:rPr>
          <w:rFonts w:ascii="Times New Roman" w:eastAsia="Arial Unicode MS" w:hAnsi="Times New Roman" w:cs="Times New Roman"/>
          <w:iCs/>
          <w:color w:val="000000" w:themeColor="text1"/>
          <w:kern w:val="1"/>
          <w:sz w:val="24"/>
          <w:szCs w:val="24"/>
          <w:lang w:val="sr-Cyrl-CS" w:eastAsia="ar-SA"/>
        </w:rPr>
        <w:t>.20</w:t>
      </w:r>
      <w:r w:rsidR="00C7363A" w:rsidRPr="00C7363A">
        <w:rPr>
          <w:rFonts w:ascii="Times New Roman" w:eastAsia="Arial Unicode MS" w:hAnsi="Times New Roman" w:cs="Times New Roman"/>
          <w:iCs/>
          <w:color w:val="000000" w:themeColor="text1"/>
          <w:kern w:val="1"/>
          <w:sz w:val="24"/>
          <w:szCs w:val="24"/>
          <w:lang w:eastAsia="ar-SA"/>
        </w:rPr>
        <w:t>20</w:t>
      </w:r>
      <w:r w:rsidR="00B14642" w:rsidRPr="00C7363A">
        <w:rPr>
          <w:rFonts w:ascii="Times New Roman" w:eastAsia="Arial Unicode MS" w:hAnsi="Times New Roman" w:cs="Times New Roman"/>
          <w:iCs/>
          <w:color w:val="000000" w:themeColor="text1"/>
          <w:kern w:val="1"/>
          <w:sz w:val="24"/>
          <w:szCs w:val="24"/>
          <w:lang w:val="sr-Cyrl-CS" w:eastAsia="ar-SA"/>
        </w:rPr>
        <w:t>.</w:t>
      </w:r>
      <w:r w:rsidRPr="00C7363A">
        <w:rPr>
          <w:rFonts w:ascii="Times New Roman" w:eastAsia="Arial Unicode MS" w:hAnsi="Times New Roman" w:cs="Times New Roman"/>
          <w:iCs/>
          <w:color w:val="000000" w:themeColor="text1"/>
          <w:kern w:val="1"/>
          <w:sz w:val="24"/>
          <w:szCs w:val="24"/>
          <w:lang w:val="sr-Cyrl-CS" w:eastAsia="ar-SA"/>
        </w:rPr>
        <w:t xml:space="preserve"> године</w:t>
      </w:r>
      <w:r w:rsidRPr="00C7363A">
        <w:rPr>
          <w:rFonts w:ascii="Times New Roman" w:eastAsia="Arial Unicode MS" w:hAnsi="Times New Roman" w:cs="Times New Roman"/>
          <w:color w:val="000000" w:themeColor="text1"/>
          <w:kern w:val="1"/>
          <w:sz w:val="24"/>
          <w:szCs w:val="24"/>
          <w:lang w:eastAsia="ar-SA"/>
        </w:rPr>
        <w:t xml:space="preserve"> и Решења о образовању комисије за јавну набавку број</w:t>
      </w:r>
      <w:r w:rsidR="00C7363A" w:rsidRPr="00C7363A">
        <w:rPr>
          <w:rFonts w:ascii="Times New Roman" w:eastAsia="Arial Unicode MS" w:hAnsi="Times New Roman" w:cs="Times New Roman"/>
          <w:b/>
          <w:color w:val="000000" w:themeColor="text1"/>
          <w:kern w:val="1"/>
          <w:sz w:val="24"/>
          <w:szCs w:val="24"/>
          <w:lang w:eastAsia="ar-SA"/>
        </w:rPr>
        <w:t>1.2.1</w:t>
      </w:r>
      <w:r w:rsidR="008447C2" w:rsidRPr="00C7363A">
        <w:rPr>
          <w:rFonts w:ascii="Times New Roman" w:eastAsia="Arial Unicode MS" w:hAnsi="Times New Roman" w:cs="Times New Roman"/>
          <w:b/>
          <w:color w:val="000000" w:themeColor="text1"/>
          <w:kern w:val="1"/>
          <w:sz w:val="24"/>
          <w:szCs w:val="24"/>
          <w:lang w:val="sr-Cyrl-CS" w:eastAsia="ar-SA"/>
        </w:rPr>
        <w:t>/</w:t>
      </w:r>
      <w:r w:rsidR="00C7363A" w:rsidRPr="00C7363A">
        <w:rPr>
          <w:rFonts w:ascii="Times New Roman" w:eastAsia="Arial Unicode MS" w:hAnsi="Times New Roman" w:cs="Times New Roman"/>
          <w:b/>
          <w:color w:val="000000" w:themeColor="text1"/>
          <w:kern w:val="1"/>
          <w:sz w:val="24"/>
          <w:szCs w:val="24"/>
          <w:lang w:eastAsia="ar-SA"/>
        </w:rPr>
        <w:t>2020</w:t>
      </w:r>
      <w:r w:rsidRPr="00C7363A">
        <w:rPr>
          <w:rFonts w:ascii="Times New Roman" w:eastAsia="Arial Unicode MS" w:hAnsi="Times New Roman" w:cs="Times New Roman"/>
          <w:b/>
          <w:color w:val="000000" w:themeColor="text1"/>
          <w:kern w:val="1"/>
          <w:sz w:val="24"/>
          <w:szCs w:val="24"/>
          <w:lang w:val="ru-RU" w:eastAsia="ar-SA"/>
        </w:rPr>
        <w:t xml:space="preserve">- </w:t>
      </w:r>
      <w:r w:rsidRPr="00C7363A">
        <w:rPr>
          <w:rFonts w:ascii="Times New Roman" w:eastAsia="Arial Unicode MS" w:hAnsi="Times New Roman" w:cs="Times New Roman"/>
          <w:iCs/>
          <w:color w:val="000000" w:themeColor="text1"/>
          <w:kern w:val="1"/>
          <w:sz w:val="24"/>
          <w:szCs w:val="24"/>
          <w:lang w:eastAsia="ar-SA"/>
        </w:rPr>
        <w:t>деловодни број</w:t>
      </w:r>
      <w:r w:rsidR="00C7363A" w:rsidRPr="00C7363A">
        <w:rPr>
          <w:rFonts w:ascii="Times New Roman" w:eastAsia="Arial Unicode MS" w:hAnsi="Times New Roman" w:cs="Times New Roman"/>
          <w:iCs/>
          <w:color w:val="000000" w:themeColor="text1"/>
          <w:kern w:val="1"/>
          <w:sz w:val="24"/>
          <w:szCs w:val="24"/>
          <w:lang w:eastAsia="ar-SA"/>
        </w:rPr>
        <w:t>139</w:t>
      </w:r>
      <w:r w:rsidR="00C51A3A" w:rsidRPr="00C7363A">
        <w:rPr>
          <w:rFonts w:ascii="Times New Roman" w:eastAsia="Arial Unicode MS" w:hAnsi="Times New Roman" w:cs="Times New Roman"/>
          <w:iCs/>
          <w:color w:val="000000" w:themeColor="text1"/>
          <w:kern w:val="1"/>
          <w:sz w:val="24"/>
          <w:szCs w:val="24"/>
          <w:lang w:eastAsia="ar-SA"/>
        </w:rPr>
        <w:t xml:space="preserve"> од </w:t>
      </w:r>
      <w:r w:rsidR="00C7363A" w:rsidRPr="00C7363A">
        <w:rPr>
          <w:rFonts w:ascii="Times New Roman" w:eastAsia="Arial Unicode MS" w:hAnsi="Times New Roman" w:cs="Times New Roman"/>
          <w:iCs/>
          <w:color w:val="000000" w:themeColor="text1"/>
          <w:kern w:val="1"/>
          <w:sz w:val="24"/>
          <w:szCs w:val="24"/>
          <w:lang w:eastAsia="ar-SA"/>
        </w:rPr>
        <w:t>31</w:t>
      </w:r>
      <w:r w:rsidR="00B14642" w:rsidRPr="00C7363A">
        <w:rPr>
          <w:rFonts w:ascii="Times New Roman" w:eastAsia="Arial Unicode MS" w:hAnsi="Times New Roman" w:cs="Times New Roman"/>
          <w:iCs/>
          <w:color w:val="000000" w:themeColor="text1"/>
          <w:kern w:val="1"/>
          <w:sz w:val="24"/>
          <w:szCs w:val="24"/>
          <w:lang w:eastAsia="ar-SA"/>
        </w:rPr>
        <w:t>.</w:t>
      </w:r>
      <w:r w:rsidR="00C7363A" w:rsidRPr="00C7363A">
        <w:rPr>
          <w:rFonts w:ascii="Times New Roman" w:eastAsia="Arial Unicode MS" w:hAnsi="Times New Roman" w:cs="Times New Roman"/>
          <w:iCs/>
          <w:color w:val="000000" w:themeColor="text1"/>
          <w:kern w:val="1"/>
          <w:sz w:val="24"/>
          <w:szCs w:val="24"/>
          <w:lang w:eastAsia="ar-SA"/>
        </w:rPr>
        <w:t>01</w:t>
      </w:r>
      <w:r w:rsidR="00B14642" w:rsidRPr="00C7363A">
        <w:rPr>
          <w:rFonts w:ascii="Times New Roman" w:eastAsia="Arial Unicode MS" w:hAnsi="Times New Roman" w:cs="Times New Roman"/>
          <w:iCs/>
          <w:color w:val="000000" w:themeColor="text1"/>
          <w:kern w:val="1"/>
          <w:sz w:val="24"/>
          <w:szCs w:val="24"/>
          <w:lang w:eastAsia="ar-SA"/>
        </w:rPr>
        <w:t>.</w:t>
      </w:r>
      <w:r w:rsidR="00C7363A" w:rsidRPr="00C7363A">
        <w:rPr>
          <w:rFonts w:ascii="Times New Roman" w:eastAsia="Arial Unicode MS" w:hAnsi="Times New Roman" w:cs="Times New Roman"/>
          <w:iCs/>
          <w:color w:val="000000" w:themeColor="text1"/>
          <w:kern w:val="1"/>
          <w:sz w:val="24"/>
          <w:szCs w:val="24"/>
          <w:lang w:eastAsia="ar-SA"/>
        </w:rPr>
        <w:t>2020</w:t>
      </w:r>
      <w:r w:rsidR="00B14642" w:rsidRPr="00C7363A">
        <w:rPr>
          <w:rFonts w:ascii="Times New Roman" w:eastAsia="Arial Unicode MS" w:hAnsi="Times New Roman" w:cs="Times New Roman"/>
          <w:iCs/>
          <w:color w:val="000000" w:themeColor="text1"/>
          <w:kern w:val="1"/>
          <w:sz w:val="24"/>
          <w:szCs w:val="24"/>
          <w:lang w:eastAsia="ar-SA"/>
        </w:rPr>
        <w:t>.</w:t>
      </w:r>
      <w:r w:rsidRPr="00C7363A">
        <w:rPr>
          <w:rFonts w:ascii="Times New Roman" w:eastAsia="Arial Unicode MS" w:hAnsi="Times New Roman" w:cs="Times New Roman"/>
          <w:iCs/>
          <w:color w:val="000000" w:themeColor="text1"/>
          <w:kern w:val="1"/>
          <w:sz w:val="24"/>
          <w:szCs w:val="24"/>
          <w:lang w:eastAsia="ar-SA"/>
        </w:rPr>
        <w:t>год</w:t>
      </w:r>
      <w:r w:rsidR="00C51A3A" w:rsidRPr="00C7363A">
        <w:rPr>
          <w:rFonts w:ascii="Times New Roman" w:eastAsia="Arial Unicode MS" w:hAnsi="Times New Roman" w:cs="Times New Roman"/>
          <w:iCs/>
          <w:color w:val="000000" w:themeColor="text1"/>
          <w:kern w:val="1"/>
          <w:sz w:val="24"/>
          <w:szCs w:val="24"/>
          <w:lang w:eastAsia="ar-SA"/>
        </w:rPr>
        <w:t>ине</w:t>
      </w:r>
      <w:r w:rsidRPr="00C7363A">
        <w:rPr>
          <w:rFonts w:ascii="Times New Roman" w:eastAsia="Arial Unicode MS" w:hAnsi="Times New Roman" w:cs="Times New Roman"/>
          <w:iCs/>
          <w:color w:val="000000" w:themeColor="text1"/>
          <w:kern w:val="1"/>
          <w:sz w:val="24"/>
          <w:szCs w:val="24"/>
          <w:lang w:eastAsia="ar-SA"/>
        </w:rPr>
        <w:t xml:space="preserve"> припремљена је </w:t>
      </w:r>
    </w:p>
    <w:p w:rsidR="00D74C2E" w:rsidRPr="00D74C2E" w:rsidRDefault="00D74C2E" w:rsidP="00D74C2E">
      <w:pPr>
        <w:suppressAutoHyphens/>
        <w:spacing w:before="2" w:after="2" w:line="240" w:lineRule="auto"/>
        <w:ind w:firstLine="708"/>
        <w:jc w:val="both"/>
        <w:rPr>
          <w:rFonts w:ascii="Times New Roman" w:eastAsia="TimesNewRomanPSMT" w:hAnsi="Times New Roman" w:cs="Times New Roman"/>
          <w:kern w:val="1"/>
          <w:sz w:val="24"/>
          <w:szCs w:val="24"/>
          <w:lang w:eastAsia="ar-SA"/>
        </w:rPr>
      </w:pPr>
    </w:p>
    <w:p w:rsidR="00112F8E" w:rsidRPr="00D74C2E" w:rsidRDefault="00112F8E" w:rsidP="00D74C2E">
      <w:pPr>
        <w:shd w:val="clear" w:color="auto" w:fill="C6D9F1"/>
        <w:suppressAutoHyphens/>
        <w:spacing w:before="2" w:after="2" w:line="240" w:lineRule="auto"/>
        <w:jc w:val="center"/>
        <w:rPr>
          <w:rFonts w:ascii="Times New Roman" w:eastAsia="TimesNewRomanPS-BoldMT" w:hAnsi="Times New Roman" w:cs="Times New Roman"/>
          <w:b/>
          <w:bCs/>
          <w:color w:val="000000"/>
          <w:kern w:val="1"/>
          <w:sz w:val="24"/>
          <w:szCs w:val="24"/>
          <w:lang w:val="ru-RU" w:eastAsia="ar-SA"/>
        </w:rPr>
      </w:pPr>
      <w:r w:rsidRPr="00D74C2E">
        <w:rPr>
          <w:rFonts w:ascii="Times New Roman" w:eastAsia="TimesNewRomanPS-BoldMT" w:hAnsi="Times New Roman" w:cs="Times New Roman"/>
          <w:b/>
          <w:bCs/>
          <w:color w:val="000000"/>
          <w:kern w:val="1"/>
          <w:sz w:val="24"/>
          <w:szCs w:val="24"/>
          <w:lang w:eastAsia="ar-SA"/>
        </w:rPr>
        <w:t>КОНКУРСНА ДОКУМЕНТАЦИЈА</w:t>
      </w:r>
    </w:p>
    <w:p w:rsidR="00D74C2E" w:rsidRPr="00D74C2E" w:rsidRDefault="00112F8E" w:rsidP="00D74C2E">
      <w:pPr>
        <w:suppressAutoHyphens/>
        <w:spacing w:before="2" w:after="2" w:line="240" w:lineRule="auto"/>
        <w:jc w:val="center"/>
        <w:rPr>
          <w:rFonts w:ascii="Times New Roman" w:eastAsia="Arial Unicode MS" w:hAnsi="Times New Roman" w:cs="Times New Roman"/>
          <w:b/>
          <w:color w:val="000000"/>
          <w:kern w:val="1"/>
          <w:sz w:val="28"/>
          <w:szCs w:val="28"/>
          <w:lang w:val="sr-Cyrl-CS" w:eastAsia="ar-SA"/>
        </w:rPr>
      </w:pPr>
      <w:r w:rsidRPr="00D74C2E">
        <w:rPr>
          <w:rFonts w:ascii="Times New Roman" w:eastAsia="TimesNewRomanPS-BoldMT" w:hAnsi="Times New Roman" w:cs="Times New Roman"/>
          <w:b/>
          <w:bCs/>
          <w:color w:val="000000"/>
          <w:kern w:val="1"/>
          <w:sz w:val="24"/>
          <w:szCs w:val="24"/>
          <w:lang w:val="sr-Cyrl-CS" w:eastAsia="ar-SA"/>
        </w:rPr>
        <w:t xml:space="preserve">у поступку јавне набавке мале вредности зајавну </w:t>
      </w:r>
      <w:r w:rsidRPr="00D74C2E">
        <w:rPr>
          <w:rFonts w:ascii="Times New Roman" w:eastAsia="TimesNewRomanPS-BoldMT" w:hAnsi="Times New Roman" w:cs="Times New Roman"/>
          <w:b/>
          <w:bCs/>
          <w:color w:val="000000"/>
          <w:kern w:val="1"/>
          <w:sz w:val="24"/>
          <w:szCs w:val="24"/>
          <w:lang w:eastAsia="ar-SA"/>
        </w:rPr>
        <w:t xml:space="preserve">набавку </w:t>
      </w:r>
      <w:r w:rsidRPr="00D74C2E">
        <w:rPr>
          <w:rFonts w:ascii="Times New Roman" w:eastAsia="TimesNewRomanPS-BoldMT" w:hAnsi="Times New Roman" w:cs="Times New Roman"/>
          <w:b/>
          <w:bCs/>
          <w:color w:val="000000"/>
          <w:kern w:val="1"/>
          <w:sz w:val="24"/>
          <w:szCs w:val="24"/>
          <w:lang w:val="sr-Cyrl-CS" w:eastAsia="ar-SA"/>
        </w:rPr>
        <w:t>услуга -</w:t>
      </w:r>
      <w:r w:rsidR="00D74C2E"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p>
    <w:p w:rsidR="00D74C2E" w:rsidRDefault="00D74C2E" w:rsidP="00D74C2E">
      <w:pPr>
        <w:suppressAutoHyphens/>
        <w:spacing w:before="2" w:after="2" w:line="240" w:lineRule="auto"/>
        <w:jc w:val="center"/>
        <w:rPr>
          <w:rFonts w:ascii="Times New Roman" w:eastAsia="Arial Unicode MS" w:hAnsi="Times New Roman" w:cs="Times New Roman"/>
          <w:b/>
          <w:bCs/>
          <w:color w:val="000000"/>
          <w:kern w:val="1"/>
          <w:sz w:val="24"/>
          <w:szCs w:val="24"/>
          <w:u w:val="single"/>
          <w:lang w:val="sr-Cyrl-CS" w:eastAsia="ar-SA"/>
        </w:rPr>
      </w:pPr>
    </w:p>
    <w:p w:rsidR="00112F8E" w:rsidRPr="00D74C2E" w:rsidRDefault="008447C2" w:rsidP="00D74C2E">
      <w:pPr>
        <w:suppressAutoHyphens/>
        <w:spacing w:before="2" w:after="2" w:line="240" w:lineRule="auto"/>
        <w:jc w:val="center"/>
        <w:rPr>
          <w:rFonts w:ascii="Times New Roman" w:eastAsia="Arial Unicode MS" w:hAnsi="Times New Roman" w:cs="Times New Roman"/>
          <w:b/>
          <w:bCs/>
          <w:color w:val="000000"/>
          <w:kern w:val="1"/>
          <w:sz w:val="24"/>
          <w:szCs w:val="24"/>
          <w:u w:val="single"/>
          <w:lang w:val="sr-Cyrl-CS" w:eastAsia="ar-SA"/>
        </w:rPr>
      </w:pPr>
      <w:r w:rsidRPr="00D74C2E">
        <w:rPr>
          <w:rFonts w:ascii="Times New Roman" w:eastAsia="Arial Unicode MS" w:hAnsi="Times New Roman" w:cs="Times New Roman"/>
          <w:b/>
          <w:bCs/>
          <w:color w:val="000000"/>
          <w:kern w:val="1"/>
          <w:sz w:val="24"/>
          <w:szCs w:val="24"/>
          <w:u w:val="single"/>
          <w:lang w:val="sr-Cyrl-CS" w:eastAsia="ar-SA"/>
        </w:rPr>
        <w:t xml:space="preserve">ЈН број </w:t>
      </w:r>
      <w:r w:rsidR="000203DD">
        <w:rPr>
          <w:rFonts w:ascii="Times New Roman" w:eastAsia="Arial Unicode MS" w:hAnsi="Times New Roman" w:cs="Times New Roman"/>
          <w:b/>
          <w:bCs/>
          <w:color w:val="000000"/>
          <w:kern w:val="1"/>
          <w:sz w:val="24"/>
          <w:szCs w:val="24"/>
          <w:u w:val="single"/>
          <w:lang w:val="sr-Cyrl-CS" w:eastAsia="ar-SA"/>
        </w:rPr>
        <w:t>1.2.1</w:t>
      </w:r>
      <w:r w:rsidR="00D74C2E">
        <w:rPr>
          <w:rFonts w:ascii="Times New Roman" w:eastAsia="Arial Unicode MS" w:hAnsi="Times New Roman" w:cs="Times New Roman"/>
          <w:b/>
          <w:bCs/>
          <w:color w:val="000000"/>
          <w:kern w:val="1"/>
          <w:sz w:val="24"/>
          <w:szCs w:val="24"/>
          <w:u w:val="single"/>
          <w:lang w:val="sr-Cyrl-CS" w:eastAsia="ar-SA"/>
        </w:rPr>
        <w:t>.</w:t>
      </w:r>
      <w:r w:rsidRPr="00D74C2E">
        <w:rPr>
          <w:rFonts w:ascii="Times New Roman" w:eastAsia="Arial Unicode MS" w:hAnsi="Times New Roman" w:cs="Times New Roman"/>
          <w:b/>
          <w:bCs/>
          <w:color w:val="000000"/>
          <w:kern w:val="1"/>
          <w:sz w:val="24"/>
          <w:szCs w:val="24"/>
          <w:u w:val="single"/>
          <w:lang w:val="sr-Cyrl-CS" w:eastAsia="ar-SA"/>
        </w:rPr>
        <w:t>/</w:t>
      </w:r>
      <w:r w:rsidR="00D74C2E">
        <w:rPr>
          <w:rFonts w:ascii="Times New Roman" w:eastAsia="Arial Unicode MS" w:hAnsi="Times New Roman" w:cs="Times New Roman"/>
          <w:b/>
          <w:bCs/>
          <w:color w:val="000000"/>
          <w:kern w:val="1"/>
          <w:sz w:val="24"/>
          <w:szCs w:val="24"/>
          <w:u w:val="single"/>
          <w:lang w:val="sr-Cyrl-CS" w:eastAsia="ar-SA"/>
        </w:rPr>
        <w:t>2020</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TimesNewRomanPS-BoldMT" w:hAnsi="Times New Roman" w:cs="Times New Roman"/>
          <w:b/>
          <w:bCs/>
          <w:color w:val="FF0000"/>
          <w:kern w:val="1"/>
          <w:sz w:val="24"/>
          <w:szCs w:val="24"/>
          <w:lang w:eastAsia="ar-SA"/>
        </w:rPr>
      </w:pPr>
    </w:p>
    <w:p w:rsidR="00112F8E" w:rsidRPr="00D74C2E" w:rsidRDefault="00112F8E" w:rsidP="00D74C2E">
      <w:pPr>
        <w:suppressAutoHyphens/>
        <w:spacing w:before="2" w:after="2" w:line="240" w:lineRule="auto"/>
        <w:jc w:val="both"/>
        <w:rPr>
          <w:rFonts w:ascii="Times New Roman" w:eastAsia="TimesNewRomanPSMT" w:hAnsi="Times New Roman" w:cs="Times New Roman"/>
          <w:color w:val="000000"/>
          <w:kern w:val="1"/>
          <w:sz w:val="24"/>
          <w:szCs w:val="24"/>
          <w:lang w:eastAsia="ar-SA"/>
        </w:rPr>
      </w:pPr>
      <w:r w:rsidRPr="00D74C2E">
        <w:rPr>
          <w:rFonts w:ascii="Times New Roman" w:eastAsia="TimesNewRomanPSMT" w:hAnsi="Times New Roman" w:cs="Times New Roman"/>
          <w:color w:val="000000"/>
          <w:kern w:val="1"/>
          <w:sz w:val="24"/>
          <w:szCs w:val="24"/>
          <w:lang w:eastAsia="ar-SA"/>
        </w:rPr>
        <w:t>Конкурсна документација садржи:</w:t>
      </w:r>
    </w:p>
    <w:p w:rsidR="00112F8E" w:rsidRPr="00D74C2E" w:rsidRDefault="00112F8E" w:rsidP="00D74C2E">
      <w:pPr>
        <w:suppressAutoHyphens/>
        <w:spacing w:before="2" w:after="2" w:line="240" w:lineRule="auto"/>
        <w:jc w:val="both"/>
        <w:rPr>
          <w:rFonts w:ascii="Times New Roman" w:eastAsia="TimesNewRomanPSMT"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TimesNewRomanPSMT" w:hAnsi="Times New Roman" w:cs="Times New Roman"/>
          <w:color w:val="FF0000"/>
          <w:kern w:val="1"/>
          <w:sz w:val="24"/>
          <w:szCs w:val="24"/>
          <w:lang w:eastAsia="ar-SA"/>
        </w:rPr>
      </w:pPr>
    </w:p>
    <w:tbl>
      <w:tblPr>
        <w:tblW w:w="9302" w:type="dxa"/>
        <w:tblInd w:w="-30" w:type="dxa"/>
        <w:tblLayout w:type="fixed"/>
        <w:tblLook w:val="0000"/>
      </w:tblPr>
      <w:tblGrid>
        <w:gridCol w:w="1563"/>
        <w:gridCol w:w="6119"/>
        <w:gridCol w:w="1620"/>
      </w:tblGrid>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pacing w:before="2" w:after="2" w:line="240" w:lineRule="auto"/>
              <w:jc w:val="both"/>
              <w:rPr>
                <w:rFonts w:ascii="Times New Roman" w:eastAsia="TimesNewRomanPSMT" w:hAnsi="Times New Roman" w:cs="Times New Roman"/>
                <w:b/>
                <w:color w:val="000000" w:themeColor="text1"/>
                <w:kern w:val="1"/>
                <w:sz w:val="24"/>
                <w:szCs w:val="24"/>
                <w:lang w:eastAsia="ar-SA"/>
              </w:rPr>
            </w:pPr>
            <w:r w:rsidRPr="000F3BFD">
              <w:rPr>
                <w:rFonts w:ascii="Times New Roman" w:eastAsia="TimesNewRomanPSMT" w:hAnsi="Times New Roman" w:cs="Times New Roman"/>
                <w:b/>
                <w:color w:val="000000" w:themeColor="text1"/>
                <w:kern w:val="1"/>
                <w:sz w:val="24"/>
                <w:szCs w:val="24"/>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pacing w:before="2" w:after="2" w:line="240" w:lineRule="auto"/>
              <w:jc w:val="both"/>
              <w:rPr>
                <w:rFonts w:ascii="Times New Roman" w:eastAsia="TimesNewRomanPSMT" w:hAnsi="Times New Roman" w:cs="Times New Roman"/>
                <w:b/>
                <w:color w:val="000000" w:themeColor="text1"/>
                <w:kern w:val="1"/>
                <w:sz w:val="24"/>
                <w:szCs w:val="24"/>
                <w:lang w:eastAsia="ar-SA"/>
              </w:rPr>
            </w:pPr>
            <w:r w:rsidRPr="000F3BFD">
              <w:rPr>
                <w:rFonts w:ascii="Times New Roman" w:eastAsia="TimesNewRomanPSMT" w:hAnsi="Times New Roman" w:cs="Times New Roman"/>
                <w:b/>
                <w:color w:val="000000" w:themeColor="text1"/>
                <w:kern w:val="1"/>
                <w:sz w:val="24"/>
                <w:szCs w:val="24"/>
                <w:lang w:eastAsia="ar-SA"/>
              </w:rPr>
              <w:t>Назив</w:t>
            </w:r>
            <w:r w:rsidRPr="000F3BFD">
              <w:rPr>
                <w:rFonts w:ascii="Times New Roman" w:eastAsia="TimesNewRomanPSMT" w:hAnsi="Times New Roman" w:cs="Times New Roman"/>
                <w:b/>
                <w:color w:val="000000" w:themeColor="text1"/>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pacing w:before="2" w:after="2" w:line="240" w:lineRule="auto"/>
              <w:jc w:val="both"/>
              <w:rPr>
                <w:rFonts w:ascii="Times New Roman" w:eastAsia="Arial Unicode MS" w:hAnsi="Times New Roman" w:cs="Times New Roman"/>
                <w:bCs/>
                <w:iCs/>
                <w:color w:val="000000" w:themeColor="text1"/>
                <w:kern w:val="1"/>
                <w:sz w:val="24"/>
                <w:szCs w:val="24"/>
                <w:lang w:eastAsia="ar-SA"/>
              </w:rPr>
            </w:pPr>
            <w:r w:rsidRPr="000F3BFD">
              <w:rPr>
                <w:rFonts w:ascii="Times New Roman" w:eastAsia="TimesNewRomanPSMT" w:hAnsi="Times New Roman" w:cs="Times New Roman"/>
                <w:b/>
                <w:color w:val="000000" w:themeColor="text1"/>
                <w:kern w:val="1"/>
                <w:sz w:val="24"/>
                <w:szCs w:val="24"/>
                <w:lang w:eastAsia="ar-SA"/>
              </w:rPr>
              <w:t>Страна</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Arial Unicode MS" w:hAnsi="Times New Roman" w:cs="Times New Roman"/>
                <w:bCs/>
                <w:iCs/>
                <w:color w:val="000000" w:themeColor="text1"/>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Arial Unicode MS" w:hAnsi="Times New Roman" w:cs="Times New Roman"/>
                <w:bCs/>
                <w:iCs/>
                <w:color w:val="000000" w:themeColor="text1"/>
                <w:kern w:val="1"/>
                <w:sz w:val="24"/>
                <w:szCs w:val="24"/>
                <w:lang w:eastAsia="ar-SA"/>
              </w:rPr>
            </w:pPr>
            <w:r w:rsidRPr="000F3BFD">
              <w:rPr>
                <w:rFonts w:ascii="Times New Roman" w:eastAsia="Arial Unicode MS" w:hAnsi="Times New Roman" w:cs="Times New Roman"/>
                <w:bCs/>
                <w:iCs/>
                <w:color w:val="000000" w:themeColor="text1"/>
                <w:kern w:val="1"/>
                <w:sz w:val="24"/>
                <w:szCs w:val="24"/>
                <w:lang w:eastAsia="ar-SA"/>
              </w:rPr>
              <w:t>3</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Arial Unicode MS" w:hAnsi="Times New Roman" w:cs="Times New Roman"/>
                <w:bCs/>
                <w:iCs/>
                <w:color w:val="000000" w:themeColor="text1"/>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4</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5-6</w:t>
            </w: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7-8</w:t>
            </w: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val="ru-RU" w:eastAsia="ar-SA"/>
              </w:rPr>
            </w:pP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9-11</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Образац изјаве о испуњавању услова из члана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12</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Изјава подизвођача о испуњавању услова из члана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13</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14-21</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22-25</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val="sr-Latn-CS" w:eastAsia="ar-SA"/>
              </w:rPr>
            </w:pPr>
            <w:r w:rsidRPr="000F3BFD">
              <w:rPr>
                <w:rFonts w:ascii="Times New Roman" w:eastAsia="TimesNewRomanPSMT" w:hAnsi="Times New Roman" w:cs="Times New Roman"/>
                <w:color w:val="000000" w:themeColor="text1"/>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26-27</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28</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IX</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29</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X</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p>
          <w:p w:rsidR="006F65A9" w:rsidRPr="000F3BFD" w:rsidRDefault="006F65A9" w:rsidP="00175ABE">
            <w:pPr>
              <w:suppressAutoHyphens/>
              <w:snapToGrid w:val="0"/>
              <w:spacing w:before="2" w:after="2" w:line="240" w:lineRule="auto"/>
              <w:jc w:val="both"/>
              <w:rPr>
                <w:rFonts w:ascii="Times New Roman" w:eastAsia="Arial Unicode MS" w:hAnsi="Times New Roman" w:cs="Times New Roman"/>
                <w:color w:val="000000" w:themeColor="text1"/>
                <w:kern w:val="1"/>
                <w:sz w:val="24"/>
                <w:szCs w:val="24"/>
                <w:lang w:eastAsia="ar-SA"/>
              </w:rPr>
            </w:pPr>
            <w:r w:rsidRPr="000F3BFD">
              <w:rPr>
                <w:rFonts w:ascii="Times New Roman" w:eastAsia="Arial Unicode MS" w:hAnsi="Times New Roman" w:cs="Times New Roman"/>
                <w:color w:val="000000" w:themeColor="text1"/>
                <w:kern w:val="1"/>
                <w:sz w:val="24"/>
                <w:szCs w:val="24"/>
                <w:lang w:eastAsia="ar-SA"/>
              </w:rPr>
              <w:t>30-32</w:t>
            </w:r>
          </w:p>
        </w:tc>
      </w:tr>
      <w:tr w:rsidR="006F65A9" w:rsidRPr="000F3BFD" w:rsidTr="00175ABE">
        <w:tc>
          <w:tcPr>
            <w:tcW w:w="1563"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XI</w:t>
            </w:r>
          </w:p>
        </w:tc>
        <w:tc>
          <w:tcPr>
            <w:tcW w:w="6119" w:type="dxa"/>
            <w:tcBorders>
              <w:top w:val="single" w:sz="4" w:space="0" w:color="000000"/>
              <w:left w:val="single" w:sz="4" w:space="0" w:color="000000"/>
              <w:bottom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val="sr-Cyrl-CS" w:eastAsia="ar-SA"/>
              </w:rPr>
            </w:pPr>
            <w:r w:rsidRPr="000F3BFD">
              <w:rPr>
                <w:rFonts w:ascii="Times New Roman" w:eastAsia="TimesNewRomanPSMT" w:hAnsi="Times New Roman" w:cs="Times New Roman"/>
                <w:color w:val="000000" w:themeColor="text1"/>
                <w:kern w:val="1"/>
                <w:sz w:val="24"/>
                <w:szCs w:val="24"/>
                <w:lang w:val="sr-Cyrl-CS" w:eastAsia="ar-SA"/>
              </w:rPr>
              <w:t>Референтна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F65A9" w:rsidRPr="000F3BFD" w:rsidRDefault="006F65A9" w:rsidP="00175ABE">
            <w:pPr>
              <w:suppressAutoHyphens/>
              <w:snapToGrid w:val="0"/>
              <w:spacing w:before="2" w:after="2" w:line="240" w:lineRule="auto"/>
              <w:jc w:val="both"/>
              <w:rPr>
                <w:rFonts w:ascii="Times New Roman" w:eastAsia="TimesNewRomanPSMT" w:hAnsi="Times New Roman" w:cs="Times New Roman"/>
                <w:color w:val="000000" w:themeColor="text1"/>
                <w:kern w:val="1"/>
                <w:sz w:val="24"/>
                <w:szCs w:val="24"/>
                <w:lang w:eastAsia="ar-SA"/>
              </w:rPr>
            </w:pPr>
            <w:r w:rsidRPr="000F3BFD">
              <w:rPr>
                <w:rFonts w:ascii="Times New Roman" w:eastAsia="TimesNewRomanPSMT" w:hAnsi="Times New Roman" w:cs="Times New Roman"/>
                <w:color w:val="000000" w:themeColor="text1"/>
                <w:kern w:val="1"/>
                <w:sz w:val="24"/>
                <w:szCs w:val="24"/>
                <w:lang w:eastAsia="ar-SA"/>
              </w:rPr>
              <w:t>33</w:t>
            </w: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color w:val="FF0000"/>
          <w:kern w:val="1"/>
          <w:sz w:val="24"/>
          <w:szCs w:val="24"/>
          <w:lang w:val="sr-Cyrl-CS" w:eastAsia="ar-SA"/>
        </w:rPr>
      </w:pPr>
      <w:r w:rsidRPr="00D74C2E">
        <w:rPr>
          <w:rFonts w:ascii="Times New Roman" w:eastAsia="Arial Unicode MS" w:hAnsi="Times New Roman" w:cs="Times New Roman"/>
          <w:color w:val="FF0000"/>
          <w:kern w:val="1"/>
          <w:sz w:val="24"/>
          <w:szCs w:val="24"/>
          <w:lang w:val="sr-Cyrl-CS" w:eastAsia="ar-SA"/>
        </w:rPr>
        <w:br w:type="page"/>
      </w:r>
    </w:p>
    <w:p w:rsidR="00112F8E" w:rsidRPr="00D74C2E" w:rsidRDefault="00112F8E" w:rsidP="00FD01C8">
      <w:pPr>
        <w:shd w:val="clear" w:color="auto" w:fill="C6D9F1"/>
        <w:suppressAutoHyphens/>
        <w:spacing w:before="2" w:after="2" w:line="240" w:lineRule="auto"/>
        <w:jc w:val="center"/>
        <w:rPr>
          <w:rFonts w:ascii="Times New Roman" w:eastAsia="Arial Unicode MS" w:hAnsi="Times New Roman" w:cs="Times New Roman"/>
          <w:b/>
          <w:bCs/>
          <w:i/>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lastRenderedPageBreak/>
        <w:t>I</w:t>
      </w:r>
      <w:r w:rsidR="00D74C2E">
        <w:rPr>
          <w:rFonts w:ascii="Times New Roman" w:eastAsia="Arial Unicode MS" w:hAnsi="Times New Roman" w:cs="Times New Roman"/>
          <w:b/>
          <w:bCs/>
          <w:iCs/>
          <w:color w:val="000000"/>
          <w:kern w:val="1"/>
          <w:sz w:val="24"/>
          <w:szCs w:val="24"/>
          <w:lang w:eastAsia="ar-SA"/>
        </w:rPr>
        <w:t>ОПШТИ ПОДАЦИ О ЈАВНОЈ НАБАВЦИ</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b/>
          <w:bCs/>
          <w:color w:val="000000"/>
          <w:kern w:val="1"/>
          <w:sz w:val="24"/>
          <w:szCs w:val="24"/>
          <w:lang w:eastAsia="ar-SA"/>
        </w:rPr>
        <w:t>1.Подаци о наручиоцу</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Назив наручиоца.................................................................</w:t>
      </w:r>
      <w:r w:rsidR="00D74C2E">
        <w:rPr>
          <w:rFonts w:ascii="Times New Roman" w:eastAsia="Calibri" w:hAnsi="Times New Roman" w:cs="Times New Roman"/>
          <w:color w:val="000000"/>
          <w:kern w:val="1"/>
          <w:sz w:val="24"/>
          <w:szCs w:val="24"/>
          <w:lang w:val="ru-RU" w:eastAsia="ar-SA"/>
        </w:rPr>
        <w:t>....ОШ «Слободан Јовић» Волуја</w:t>
      </w:r>
    </w:p>
    <w:p w:rsidR="00D74C2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Адреса..................................................</w:t>
      </w:r>
      <w:r w:rsidR="00D74C2E">
        <w:rPr>
          <w:rFonts w:ascii="Times New Roman" w:eastAsia="Calibri" w:hAnsi="Times New Roman" w:cs="Times New Roman"/>
          <w:color w:val="000000"/>
          <w:kern w:val="1"/>
          <w:sz w:val="24"/>
          <w:szCs w:val="24"/>
          <w:lang w:val="ru-RU" w:eastAsia="ar-SA"/>
        </w:rPr>
        <w:t>..........................</w:t>
      </w:r>
      <w:r w:rsidRPr="00D74C2E">
        <w:rPr>
          <w:rFonts w:ascii="Times New Roman" w:eastAsia="Calibri" w:hAnsi="Times New Roman" w:cs="Times New Roman"/>
          <w:color w:val="000000"/>
          <w:kern w:val="1"/>
          <w:sz w:val="24"/>
          <w:szCs w:val="24"/>
          <w:lang w:val="ru-RU" w:eastAsia="ar-SA"/>
        </w:rPr>
        <w:t>..</w:t>
      </w:r>
      <w:r w:rsidR="00D74C2E">
        <w:rPr>
          <w:rFonts w:ascii="Times New Roman" w:eastAsia="Calibri" w:hAnsi="Times New Roman" w:cs="Times New Roman"/>
          <w:color w:val="000000"/>
          <w:kern w:val="1"/>
          <w:sz w:val="24"/>
          <w:szCs w:val="24"/>
          <w:lang w:val="ru-RU" w:eastAsia="ar-SA"/>
        </w:rPr>
        <w:t>.................</w:t>
      </w:r>
      <w:r w:rsidRPr="00D74C2E">
        <w:rPr>
          <w:rFonts w:ascii="Times New Roman" w:eastAsia="Calibri" w:hAnsi="Times New Roman" w:cs="Times New Roman"/>
          <w:color w:val="000000"/>
          <w:kern w:val="1"/>
          <w:sz w:val="24"/>
          <w:szCs w:val="24"/>
          <w:lang w:val="ru-RU" w:eastAsia="ar-SA"/>
        </w:rPr>
        <w:t>..</w:t>
      </w:r>
      <w:r w:rsidR="00D74C2E">
        <w:rPr>
          <w:rFonts w:ascii="Times New Roman" w:eastAsia="Calibri" w:hAnsi="Times New Roman" w:cs="Times New Roman"/>
          <w:color w:val="000000"/>
          <w:kern w:val="1"/>
          <w:sz w:val="24"/>
          <w:szCs w:val="24"/>
          <w:lang w:val="ru-RU" w:eastAsia="ar-SA"/>
        </w:rPr>
        <w:t>Волуја ББ, 12256 Волуја</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ПИБ.......................................................................................................</w:t>
      </w:r>
      <w:r w:rsidR="00D74C2E">
        <w:rPr>
          <w:rFonts w:ascii="Times New Roman" w:eastAsia="Calibri" w:hAnsi="Times New Roman" w:cs="Times New Roman"/>
          <w:color w:val="000000"/>
          <w:kern w:val="1"/>
          <w:sz w:val="24"/>
          <w:szCs w:val="24"/>
          <w:lang w:val="ru-RU" w:eastAsia="ar-SA"/>
        </w:rPr>
        <w:t>..</w:t>
      </w:r>
      <w:r w:rsidRPr="00D74C2E">
        <w:rPr>
          <w:rFonts w:ascii="Times New Roman" w:eastAsia="Calibri" w:hAnsi="Times New Roman" w:cs="Times New Roman"/>
          <w:color w:val="000000"/>
          <w:kern w:val="1"/>
          <w:sz w:val="24"/>
          <w:szCs w:val="24"/>
          <w:lang w:val="ru-RU" w:eastAsia="ar-SA"/>
        </w:rPr>
        <w:t>............</w:t>
      </w:r>
      <w:r w:rsidRPr="00D74C2E">
        <w:rPr>
          <w:rFonts w:ascii="Times New Roman" w:hAnsi="Times New Roman" w:cs="Times New Roman"/>
          <w:sz w:val="24"/>
          <w:szCs w:val="24"/>
        </w:rPr>
        <w:t xml:space="preserve">....... </w:t>
      </w:r>
      <w:r w:rsidR="00D74C2E" w:rsidRPr="00D74C2E">
        <w:rPr>
          <w:rFonts w:ascii="Times New Roman" w:hAnsi="Times New Roman" w:cs="Times New Roman"/>
          <w:sz w:val="24"/>
          <w:szCs w:val="24"/>
        </w:rPr>
        <w:t>101278379</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Матични број.........................................................................................................</w:t>
      </w:r>
      <w:r w:rsidR="00D74C2E">
        <w:rPr>
          <w:rFonts w:ascii="Times New Roman" w:eastAsia="Calibri" w:hAnsi="Times New Roman" w:cs="Times New Roman"/>
          <w:color w:val="000000"/>
          <w:kern w:val="1"/>
          <w:sz w:val="24"/>
          <w:szCs w:val="24"/>
          <w:lang w:val="ru-RU" w:eastAsia="ar-SA"/>
        </w:rPr>
        <w:t>.....</w:t>
      </w:r>
      <w:r w:rsidR="00D74C2E" w:rsidRPr="00D74C2E">
        <w:rPr>
          <w:rFonts w:ascii="Times New Roman" w:hAnsi="Times New Roman" w:cs="Times New Roman"/>
          <w:sz w:val="24"/>
          <w:szCs w:val="24"/>
        </w:rPr>
        <w:t>07222327</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val="ru-RU" w:eastAsia="ar-SA"/>
        </w:rPr>
        <w:t>Шифра делатности.............................................................................................................85</w:t>
      </w:r>
      <w:r w:rsidR="004E3E30" w:rsidRPr="00D74C2E">
        <w:rPr>
          <w:rFonts w:ascii="Times New Roman" w:eastAsia="Calibri" w:hAnsi="Times New Roman" w:cs="Times New Roman"/>
          <w:color w:val="000000"/>
          <w:kern w:val="1"/>
          <w:sz w:val="24"/>
          <w:szCs w:val="24"/>
          <w:lang w:val="ru-RU" w:eastAsia="ar-SA"/>
        </w:rPr>
        <w:t>.</w:t>
      </w:r>
      <w:r w:rsidRPr="00D74C2E">
        <w:rPr>
          <w:rFonts w:ascii="Times New Roman" w:eastAsia="Calibri" w:hAnsi="Times New Roman" w:cs="Times New Roman"/>
          <w:color w:val="000000"/>
          <w:kern w:val="1"/>
          <w:sz w:val="24"/>
          <w:szCs w:val="24"/>
          <w:lang w:val="ru-RU" w:eastAsia="ar-SA"/>
        </w:rPr>
        <w:t>20</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Е - mail адреса</w:t>
      </w:r>
      <w:r w:rsidRPr="00D74C2E">
        <w:rPr>
          <w:rFonts w:ascii="Times New Roman" w:eastAsia="Calibri" w:hAnsi="Times New Roman" w:cs="Times New Roman"/>
          <w:color w:val="000000"/>
          <w:kern w:val="1"/>
          <w:sz w:val="24"/>
          <w:szCs w:val="24"/>
          <w:lang w:val="ru-RU" w:eastAsia="ar-SA"/>
        </w:rPr>
        <w:t>........................................................................</w:t>
      </w:r>
      <w:r w:rsidR="00D74C2E">
        <w:rPr>
          <w:rFonts w:ascii="Times New Roman" w:eastAsia="Calibri" w:hAnsi="Times New Roman" w:cs="Times New Roman"/>
          <w:color w:val="000000"/>
          <w:kern w:val="1"/>
          <w:sz w:val="24"/>
          <w:szCs w:val="24"/>
          <w:lang w:eastAsia="ar-SA"/>
        </w:rPr>
        <w:t>...............</w:t>
      </w:r>
      <w:r w:rsidRPr="00D74C2E">
        <w:rPr>
          <w:rFonts w:ascii="Times New Roman" w:eastAsia="Calibri" w:hAnsi="Times New Roman" w:cs="Times New Roman"/>
          <w:color w:val="000000"/>
          <w:kern w:val="1"/>
          <w:sz w:val="24"/>
          <w:szCs w:val="24"/>
          <w:lang w:val="ru-RU" w:eastAsia="ar-SA"/>
        </w:rPr>
        <w:t>....</w:t>
      </w:r>
      <w:r w:rsidR="00D74C2E">
        <w:rPr>
          <w:rFonts w:ascii="Times New Roman" w:eastAsia="Calibri" w:hAnsi="Times New Roman" w:cs="Times New Roman"/>
          <w:color w:val="000000"/>
          <w:kern w:val="1"/>
          <w:sz w:val="24"/>
          <w:szCs w:val="24"/>
          <w:lang w:eastAsia="ar-SA"/>
        </w:rPr>
        <w:t>osvoluja@gmail.com</w:t>
      </w:r>
    </w:p>
    <w:p w:rsidR="00112F8E" w:rsidRPr="00D74C2E" w:rsidRDefault="00D74C2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Интернет страница.</w:t>
      </w:r>
      <w:r w:rsidR="00112F8E" w:rsidRPr="00D74C2E">
        <w:rPr>
          <w:rFonts w:ascii="Times New Roman" w:eastAsia="Calibri" w:hAnsi="Times New Roman" w:cs="Times New Roman"/>
          <w:color w:val="000000"/>
          <w:kern w:val="1"/>
          <w:sz w:val="24"/>
          <w:szCs w:val="24"/>
          <w:lang w:eastAsia="ar-SA"/>
        </w:rPr>
        <w:t>................................................</w:t>
      </w:r>
      <w:r>
        <w:rPr>
          <w:rFonts w:ascii="Times New Roman" w:eastAsia="Calibri" w:hAnsi="Times New Roman" w:cs="Times New Roman"/>
          <w:color w:val="000000"/>
          <w:kern w:val="1"/>
          <w:sz w:val="24"/>
          <w:szCs w:val="24"/>
          <w:lang w:eastAsia="ar-SA"/>
        </w:rPr>
        <w:t>....</w:t>
      </w:r>
      <w:r w:rsidR="00112F8E" w:rsidRPr="00D74C2E">
        <w:rPr>
          <w:rFonts w:ascii="Times New Roman" w:eastAsia="Calibri" w:hAnsi="Times New Roman" w:cs="Times New Roman"/>
          <w:color w:val="000000"/>
          <w:kern w:val="1"/>
          <w:sz w:val="24"/>
          <w:szCs w:val="24"/>
          <w:lang w:eastAsia="ar-SA"/>
        </w:rPr>
        <w:t>........</w:t>
      </w:r>
      <w:r w:rsidRPr="00D74C2E">
        <w:rPr>
          <w:rFonts w:ascii="Times New Roman" w:eastAsia="Calibri" w:hAnsi="Times New Roman" w:cs="Times New Roman"/>
          <w:color w:val="000000"/>
          <w:kern w:val="1"/>
          <w:sz w:val="24"/>
          <w:szCs w:val="24"/>
          <w:lang w:eastAsia="ar-SA"/>
        </w:rPr>
        <w:t>osslobodanjovicvoluja.nasaskola.rs</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 xml:space="preserve">2.Категорија наручиоца: </w:t>
      </w:r>
      <w:r w:rsidRPr="00D74C2E">
        <w:rPr>
          <w:rFonts w:ascii="Times New Roman" w:eastAsia="Calibri" w:hAnsi="Times New Roman" w:cs="Times New Roman"/>
          <w:color w:val="000000"/>
          <w:kern w:val="1"/>
          <w:sz w:val="24"/>
          <w:szCs w:val="24"/>
          <w:lang w:eastAsia="ar-SA"/>
        </w:rPr>
        <w:t>П</w:t>
      </w:r>
      <w:r w:rsidRPr="00D74C2E">
        <w:rPr>
          <w:rFonts w:ascii="Times New Roman" w:eastAsia="Calibri" w:hAnsi="Times New Roman" w:cs="Times New Roman"/>
          <w:color w:val="000000"/>
          <w:kern w:val="1"/>
          <w:sz w:val="24"/>
          <w:szCs w:val="24"/>
          <w:lang w:val="ru-RU" w:eastAsia="ar-SA"/>
        </w:rPr>
        <w:t>росвета</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b/>
          <w:bCs/>
          <w:color w:val="000000"/>
          <w:kern w:val="1"/>
          <w:sz w:val="24"/>
          <w:szCs w:val="24"/>
          <w:lang w:val="sr-Cyrl-CS" w:eastAsia="ar-SA"/>
        </w:rPr>
        <w:t>3</w:t>
      </w:r>
      <w:r w:rsidRPr="00D74C2E">
        <w:rPr>
          <w:rFonts w:ascii="Times New Roman" w:eastAsia="Arial Unicode MS" w:hAnsi="Times New Roman" w:cs="Times New Roman"/>
          <w:b/>
          <w:bCs/>
          <w:color w:val="000000"/>
          <w:kern w:val="1"/>
          <w:sz w:val="24"/>
          <w:szCs w:val="24"/>
          <w:lang w:eastAsia="ar-SA"/>
        </w:rPr>
        <w:t>. Врста поступка јавне набавке</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Предметна јавна набавка се спроводи у</w:t>
      </w:r>
      <w:r w:rsidRPr="00D74C2E">
        <w:rPr>
          <w:rFonts w:ascii="Times New Roman" w:eastAsia="Arial Unicode MS" w:hAnsi="Times New Roman" w:cs="Times New Roman"/>
          <w:color w:val="000000"/>
          <w:kern w:val="1"/>
          <w:sz w:val="24"/>
          <w:szCs w:val="24"/>
          <w:lang w:val="sr-Cyrl-CS" w:eastAsia="ar-SA"/>
        </w:rPr>
        <w:t xml:space="preserve"> поступку јавне набавке мале вредности, </w:t>
      </w:r>
      <w:r w:rsidRPr="00D74C2E">
        <w:rPr>
          <w:rFonts w:ascii="Times New Roman" w:eastAsia="Arial Unicode MS" w:hAnsi="Times New Roman" w:cs="Times New Roman"/>
          <w:color w:val="000000"/>
          <w:kern w:val="1"/>
          <w:sz w:val="24"/>
          <w:szCs w:val="24"/>
          <w:lang w:eastAsia="ar-SA"/>
        </w:rPr>
        <w:t>у складу са Законом и подзаконским актима којима се уређују јавне набавке.</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b/>
          <w:bCs/>
          <w:color w:val="000000"/>
          <w:kern w:val="1"/>
          <w:sz w:val="24"/>
          <w:szCs w:val="24"/>
          <w:lang w:val="sr-Cyrl-CS" w:eastAsia="ar-SA"/>
        </w:rPr>
        <w:t>4</w:t>
      </w:r>
      <w:r w:rsidRPr="00D74C2E">
        <w:rPr>
          <w:rFonts w:ascii="Times New Roman" w:eastAsia="Arial Unicode MS" w:hAnsi="Times New Roman" w:cs="Times New Roman"/>
          <w:b/>
          <w:bCs/>
          <w:color w:val="000000"/>
          <w:kern w:val="1"/>
          <w:sz w:val="24"/>
          <w:szCs w:val="24"/>
          <w:lang w:eastAsia="ar-SA"/>
        </w:rPr>
        <w:t>. Предмет јавне набавке</w:t>
      </w:r>
    </w:p>
    <w:p w:rsidR="00D74C2E" w:rsidRPr="00D74C2E" w:rsidRDefault="00112F8E" w:rsidP="00D74C2E">
      <w:pPr>
        <w:suppressAutoHyphens/>
        <w:spacing w:before="2" w:after="2" w:line="240" w:lineRule="auto"/>
        <w:rPr>
          <w:rFonts w:ascii="Times New Roman" w:eastAsia="Arial Unicode MS" w:hAnsi="Times New Roman" w:cs="Times New Roman"/>
          <w:b/>
          <w:color w:val="000000"/>
          <w:kern w:val="1"/>
          <w:sz w:val="28"/>
          <w:szCs w:val="28"/>
          <w:lang w:val="sr-Cyrl-CS" w:eastAsia="ar-SA"/>
        </w:rPr>
      </w:pPr>
      <w:r w:rsidRPr="00D74C2E">
        <w:rPr>
          <w:rFonts w:ascii="Times New Roman" w:eastAsia="Arial Unicode MS" w:hAnsi="Times New Roman" w:cs="Times New Roman"/>
          <w:color w:val="000000"/>
          <w:kern w:val="1"/>
          <w:sz w:val="24"/>
          <w:szCs w:val="24"/>
          <w:lang w:eastAsia="ar-SA"/>
        </w:rPr>
        <w:t>Предмет јавне набавке бр</w:t>
      </w:r>
      <w:r w:rsidRPr="00D74C2E">
        <w:rPr>
          <w:rFonts w:ascii="Times New Roman" w:eastAsia="Arial Unicode MS" w:hAnsi="Times New Roman" w:cs="Times New Roman"/>
          <w:color w:val="000000"/>
          <w:kern w:val="1"/>
          <w:sz w:val="24"/>
          <w:szCs w:val="24"/>
          <w:lang w:val="ru-RU" w:eastAsia="ar-SA"/>
        </w:rPr>
        <w:t>.</w:t>
      </w:r>
      <w:r w:rsidR="000203DD">
        <w:rPr>
          <w:rFonts w:ascii="Times New Roman" w:eastAsia="Arial Unicode MS" w:hAnsi="Times New Roman" w:cs="Times New Roman"/>
          <w:b/>
          <w:color w:val="000000"/>
          <w:kern w:val="1"/>
          <w:sz w:val="24"/>
          <w:szCs w:val="24"/>
          <w:lang w:val="sr-Cyrl-CS" w:eastAsia="ar-SA"/>
        </w:rPr>
        <w:t>1.2.1</w:t>
      </w:r>
      <w:r w:rsidR="00D74C2E">
        <w:rPr>
          <w:rFonts w:ascii="Times New Roman" w:eastAsia="Arial Unicode MS" w:hAnsi="Times New Roman" w:cs="Times New Roman"/>
          <w:b/>
          <w:color w:val="000000"/>
          <w:kern w:val="1"/>
          <w:sz w:val="24"/>
          <w:szCs w:val="24"/>
          <w:lang w:val="sr-Cyrl-CS" w:eastAsia="ar-SA"/>
        </w:rPr>
        <w:t>.</w:t>
      </w:r>
      <w:r w:rsidR="008447C2" w:rsidRPr="00D74C2E">
        <w:rPr>
          <w:rFonts w:ascii="Times New Roman" w:eastAsia="Arial Unicode MS" w:hAnsi="Times New Roman" w:cs="Times New Roman"/>
          <w:b/>
          <w:color w:val="000000"/>
          <w:kern w:val="1"/>
          <w:sz w:val="24"/>
          <w:szCs w:val="24"/>
          <w:lang w:val="sr-Cyrl-CS" w:eastAsia="ar-SA"/>
        </w:rPr>
        <w:t>/</w:t>
      </w:r>
      <w:r w:rsidR="00D74C2E">
        <w:rPr>
          <w:rFonts w:ascii="Times New Roman" w:eastAsia="Arial Unicode MS" w:hAnsi="Times New Roman" w:cs="Times New Roman"/>
          <w:b/>
          <w:color w:val="000000"/>
          <w:kern w:val="1"/>
          <w:sz w:val="24"/>
          <w:szCs w:val="24"/>
          <w:lang w:val="sr-Cyrl-CS" w:eastAsia="ar-SA"/>
        </w:rPr>
        <w:t>2020</w:t>
      </w:r>
      <w:r w:rsidRPr="00D74C2E">
        <w:rPr>
          <w:rFonts w:ascii="Times New Roman" w:eastAsia="Arial Unicode MS" w:hAnsi="Times New Roman" w:cs="Times New Roman"/>
          <w:color w:val="000000"/>
          <w:kern w:val="1"/>
          <w:sz w:val="24"/>
          <w:szCs w:val="24"/>
          <w:lang w:val="sr-Cyrl-CS" w:eastAsia="ar-SA"/>
        </w:rPr>
        <w:t>су</w:t>
      </w:r>
      <w:r w:rsidRPr="00D74C2E">
        <w:rPr>
          <w:rFonts w:ascii="Times New Roman" w:eastAsia="Arial Unicode MS" w:hAnsi="Times New Roman" w:cs="Times New Roman"/>
          <w:color w:val="000000"/>
          <w:kern w:val="1"/>
          <w:sz w:val="24"/>
          <w:szCs w:val="24"/>
          <w:lang w:eastAsia="ar-SA"/>
        </w:rPr>
        <w:t>услуге-</w:t>
      </w:r>
      <w:r w:rsidR="00D74C2E">
        <w:rPr>
          <w:rFonts w:ascii="Times New Roman" w:eastAsia="Arial Unicode MS" w:hAnsi="Times New Roman" w:cs="Times New Roman"/>
          <w:b/>
          <w:color w:val="000000"/>
          <w:kern w:val="1"/>
          <w:sz w:val="24"/>
          <w:szCs w:val="24"/>
          <w:lang w:val="sr-Cyrl-CS" w:eastAsia="ar-SA"/>
        </w:rPr>
        <w:t xml:space="preserve">извођење екскурзије ученика </w:t>
      </w:r>
      <w:r w:rsidR="00D74C2E" w:rsidRPr="00D74C2E">
        <w:rPr>
          <w:rFonts w:ascii="Times New Roman" w:eastAsia="Arial Unicode MS" w:hAnsi="Times New Roman" w:cs="Times New Roman"/>
          <w:b/>
          <w:color w:val="000000"/>
          <w:kern w:val="1"/>
          <w:sz w:val="24"/>
          <w:szCs w:val="24"/>
          <w:lang w:val="sr-Cyrl-CS" w:eastAsia="ar-SA"/>
        </w:rPr>
        <w:t>млађих и старијих разреда за школску 2019/2020. годину</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5. Крит</w:t>
      </w:r>
      <w:r w:rsidRPr="00D74C2E">
        <w:rPr>
          <w:rFonts w:ascii="Times New Roman" w:eastAsia="Calibri" w:hAnsi="Times New Roman" w:cs="Times New Roman"/>
          <w:b/>
          <w:bCs/>
          <w:color w:val="000000"/>
          <w:kern w:val="1"/>
          <w:sz w:val="24"/>
          <w:szCs w:val="24"/>
          <w:lang w:eastAsia="ar-SA"/>
        </w:rPr>
        <w:t>e</w:t>
      </w:r>
      <w:r w:rsidRPr="00D74C2E">
        <w:rPr>
          <w:rFonts w:ascii="Times New Roman" w:eastAsia="Calibri" w:hAnsi="Times New Roman" w:cs="Times New Roman"/>
          <w:b/>
          <w:bCs/>
          <w:color w:val="000000"/>
          <w:kern w:val="1"/>
          <w:sz w:val="24"/>
          <w:szCs w:val="24"/>
          <w:lang w:val="ru-RU" w:eastAsia="ar-SA"/>
        </w:rPr>
        <w:t xml:space="preserve">ријум за доделу уговора </w:t>
      </w:r>
    </w:p>
    <w:p w:rsidR="00112F8E" w:rsidRPr="00D74C2E" w:rsidRDefault="00112F8E" w:rsidP="00D74C2E">
      <w:pPr>
        <w:suppressAutoHyphens/>
        <w:spacing w:before="2" w:after="2" w:line="240" w:lineRule="auto"/>
        <w:rPr>
          <w:rFonts w:ascii="Times New Roman" w:eastAsia="Calibri" w:hAnsi="Times New Roman" w:cs="Times New Roman"/>
          <w:bCs/>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Најниж</w:t>
      </w:r>
      <w:r w:rsidRPr="00D74C2E">
        <w:rPr>
          <w:rFonts w:ascii="Times New Roman" w:eastAsia="Calibri" w:hAnsi="Times New Roman" w:cs="Times New Roman"/>
          <w:color w:val="000000"/>
          <w:kern w:val="1"/>
          <w:sz w:val="24"/>
          <w:szCs w:val="24"/>
          <w:lang w:eastAsia="ar-SA"/>
        </w:rPr>
        <w:t>а</w:t>
      </w:r>
      <w:r w:rsidRPr="00D74C2E">
        <w:rPr>
          <w:rFonts w:ascii="Times New Roman" w:eastAsia="Calibri" w:hAnsi="Times New Roman" w:cs="Times New Roman"/>
          <w:color w:val="000000"/>
          <w:kern w:val="1"/>
          <w:sz w:val="24"/>
          <w:szCs w:val="24"/>
          <w:lang w:val="ru-RU" w:eastAsia="ar-SA"/>
        </w:rPr>
        <w:t xml:space="preserve"> понуђена цена.</w:t>
      </w:r>
    </w:p>
    <w:p w:rsidR="00112F8E" w:rsidRPr="00D74C2E" w:rsidRDefault="00112F8E" w:rsidP="00D74C2E">
      <w:pPr>
        <w:suppressAutoHyphens/>
        <w:spacing w:before="2" w:after="2" w:line="240" w:lineRule="auto"/>
        <w:jc w:val="both"/>
        <w:rPr>
          <w:rFonts w:ascii="Times New Roman" w:eastAsia="Calibri" w:hAnsi="Times New Roman" w:cs="Times New Roman"/>
          <w:b/>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b/>
          <w:bCs/>
          <w:color w:val="000000"/>
          <w:kern w:val="1"/>
          <w:sz w:val="24"/>
          <w:szCs w:val="24"/>
          <w:lang w:eastAsia="ar-SA"/>
        </w:rPr>
        <w:t>6</w:t>
      </w:r>
      <w:r w:rsidRPr="00D74C2E">
        <w:rPr>
          <w:rFonts w:ascii="Times New Roman" w:eastAsia="Calibri" w:hAnsi="Times New Roman" w:cs="Times New Roman"/>
          <w:b/>
          <w:bCs/>
          <w:color w:val="000000"/>
          <w:kern w:val="1"/>
          <w:sz w:val="24"/>
          <w:szCs w:val="24"/>
          <w:lang w:val="ru-RU" w:eastAsia="ar-SA"/>
        </w:rPr>
        <w:t>. Начин преузимања конкурсне документације</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FD01C8" w:rsidRDefault="00112F8E" w:rsidP="00D74C2E">
      <w:pPr>
        <w:suppressAutoHyphens/>
        <w:spacing w:before="2" w:after="2" w:line="240" w:lineRule="auto"/>
        <w:jc w:val="both"/>
        <w:rPr>
          <w:rFonts w:ascii="Times New Roman" w:eastAsia="Calibri" w:hAnsi="Times New Roman" w:cs="Times New Roman"/>
          <w:b/>
          <w:color w:val="000000"/>
          <w:kern w:val="1"/>
          <w:sz w:val="24"/>
          <w:szCs w:val="24"/>
          <w:u w:val="single"/>
          <w:lang w:val="ru-RU" w:eastAsia="ar-SA"/>
        </w:rPr>
      </w:pPr>
      <w:r w:rsidRPr="00D74C2E">
        <w:rPr>
          <w:rFonts w:ascii="Times New Roman" w:eastAsia="Calibri" w:hAnsi="Times New Roman" w:cs="Times New Roman"/>
          <w:color w:val="000000"/>
          <w:kern w:val="1"/>
          <w:sz w:val="24"/>
          <w:szCs w:val="24"/>
          <w:lang w:val="ru-RU" w:eastAsia="ar-SA"/>
        </w:rPr>
        <w:t xml:space="preserve">Конкурсна документација се може преузети са Портала за јавне набавке </w:t>
      </w:r>
      <w:hyperlink r:id="rId8" w:history="1">
        <w:r w:rsidRPr="00D74C2E">
          <w:rPr>
            <w:rFonts w:ascii="Times New Roman" w:eastAsia="Calibri" w:hAnsi="Times New Roman" w:cs="Times New Roman"/>
            <w:b/>
            <w:color w:val="0000FF"/>
            <w:kern w:val="1"/>
            <w:sz w:val="24"/>
            <w:szCs w:val="24"/>
            <w:u w:val="single"/>
          </w:rPr>
          <w:t>www</w:t>
        </w:r>
        <w:r w:rsidRPr="00D74C2E">
          <w:rPr>
            <w:rFonts w:ascii="Times New Roman" w:eastAsia="Calibri" w:hAnsi="Times New Roman" w:cs="Times New Roman"/>
            <w:b/>
            <w:color w:val="0000FF"/>
            <w:kern w:val="1"/>
            <w:sz w:val="24"/>
            <w:szCs w:val="24"/>
            <w:u w:val="single"/>
            <w:lang w:val="ru-RU"/>
          </w:rPr>
          <w:t>.</w:t>
        </w:r>
        <w:r w:rsidRPr="00D74C2E">
          <w:rPr>
            <w:rFonts w:ascii="Times New Roman" w:eastAsia="Calibri" w:hAnsi="Times New Roman" w:cs="Times New Roman"/>
            <w:b/>
            <w:color w:val="0000FF"/>
            <w:kern w:val="1"/>
            <w:sz w:val="24"/>
            <w:szCs w:val="24"/>
            <w:u w:val="single"/>
          </w:rPr>
          <w:t>portal</w:t>
        </w:r>
        <w:r w:rsidRPr="00D74C2E">
          <w:rPr>
            <w:rFonts w:ascii="Times New Roman" w:eastAsia="Calibri" w:hAnsi="Times New Roman" w:cs="Times New Roman"/>
            <w:b/>
            <w:color w:val="0000FF"/>
            <w:kern w:val="1"/>
            <w:sz w:val="24"/>
            <w:szCs w:val="24"/>
            <w:u w:val="single"/>
            <w:lang w:val="ru-RU"/>
          </w:rPr>
          <w:t>.</w:t>
        </w:r>
        <w:r w:rsidRPr="00D74C2E">
          <w:rPr>
            <w:rFonts w:ascii="Times New Roman" w:eastAsia="Calibri" w:hAnsi="Times New Roman" w:cs="Times New Roman"/>
            <w:b/>
            <w:color w:val="0000FF"/>
            <w:kern w:val="1"/>
            <w:sz w:val="24"/>
            <w:szCs w:val="24"/>
            <w:u w:val="single"/>
          </w:rPr>
          <w:t>ujn</w:t>
        </w:r>
        <w:r w:rsidRPr="00D74C2E">
          <w:rPr>
            <w:rFonts w:ascii="Times New Roman" w:eastAsia="Calibri" w:hAnsi="Times New Roman" w:cs="Times New Roman"/>
            <w:b/>
            <w:color w:val="0000FF"/>
            <w:kern w:val="1"/>
            <w:sz w:val="24"/>
            <w:szCs w:val="24"/>
            <w:u w:val="single"/>
            <w:lang w:val="ru-RU"/>
          </w:rPr>
          <w:t>.</w:t>
        </w:r>
        <w:r w:rsidRPr="00D74C2E">
          <w:rPr>
            <w:rFonts w:ascii="Times New Roman" w:eastAsia="Calibri" w:hAnsi="Times New Roman" w:cs="Times New Roman"/>
            <w:b/>
            <w:color w:val="0000FF"/>
            <w:kern w:val="1"/>
            <w:sz w:val="24"/>
            <w:szCs w:val="24"/>
            <w:u w:val="single"/>
          </w:rPr>
          <w:t>gov</w:t>
        </w:r>
        <w:r w:rsidRPr="00D74C2E">
          <w:rPr>
            <w:rFonts w:ascii="Times New Roman" w:eastAsia="Calibri" w:hAnsi="Times New Roman" w:cs="Times New Roman"/>
            <w:b/>
            <w:color w:val="0000FF"/>
            <w:kern w:val="1"/>
            <w:sz w:val="24"/>
            <w:szCs w:val="24"/>
            <w:u w:val="single"/>
            <w:lang w:val="ru-RU"/>
          </w:rPr>
          <w:t>.</w:t>
        </w:r>
        <w:r w:rsidRPr="00D74C2E">
          <w:rPr>
            <w:rFonts w:ascii="Times New Roman" w:eastAsia="Calibri" w:hAnsi="Times New Roman" w:cs="Times New Roman"/>
            <w:b/>
            <w:color w:val="0000FF"/>
            <w:kern w:val="1"/>
            <w:sz w:val="24"/>
            <w:szCs w:val="24"/>
            <w:u w:val="single"/>
          </w:rPr>
          <w:t>rs</w:t>
        </w:r>
      </w:hyperlink>
      <w:r w:rsidRPr="00D74C2E">
        <w:rPr>
          <w:rFonts w:ascii="Times New Roman" w:eastAsia="Calibri" w:hAnsi="Times New Roman" w:cs="Times New Roman"/>
          <w:color w:val="000000"/>
          <w:kern w:val="1"/>
          <w:sz w:val="24"/>
          <w:szCs w:val="24"/>
          <w:lang w:val="ru-RU" w:eastAsia="ar-SA"/>
        </w:rPr>
        <w:t xml:space="preserve"> или интернет странице наручиоца: </w:t>
      </w:r>
      <w:r w:rsidR="00FD01C8" w:rsidRPr="00FD01C8">
        <w:rPr>
          <w:rFonts w:ascii="Times New Roman" w:eastAsia="Calibri" w:hAnsi="Times New Roman" w:cs="Times New Roman"/>
          <w:b/>
          <w:color w:val="000000"/>
          <w:kern w:val="1"/>
          <w:sz w:val="24"/>
          <w:szCs w:val="24"/>
          <w:u w:val="single"/>
          <w:lang w:eastAsia="ar-SA"/>
        </w:rPr>
        <w:t>osslobodanjovicvoluja.nasaskola.rs</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r w:rsidRPr="00D74C2E">
        <w:rPr>
          <w:rFonts w:ascii="Times New Roman" w:eastAsia="Arial Unicode MS" w:hAnsi="Times New Roman" w:cs="Times New Roman"/>
          <w:b/>
          <w:bCs/>
          <w:color w:val="000000"/>
          <w:kern w:val="1"/>
          <w:sz w:val="24"/>
          <w:szCs w:val="24"/>
          <w:lang w:val="sr-Cyrl-CS" w:eastAsia="ar-SA"/>
        </w:rPr>
        <w:t>7. Циљ поступка</w:t>
      </w: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val="sr-Cyrl-CS" w:eastAsia="ar-SA"/>
        </w:rPr>
      </w:pPr>
      <w:r w:rsidRPr="00D74C2E">
        <w:rPr>
          <w:rFonts w:ascii="Times New Roman" w:eastAsia="Arial Unicode MS" w:hAnsi="Times New Roman" w:cs="Times New Roman"/>
          <w:color w:val="000000"/>
          <w:kern w:val="1"/>
          <w:sz w:val="24"/>
          <w:szCs w:val="24"/>
          <w:lang w:val="sr-Cyrl-CS" w:eastAsia="ar-SA"/>
        </w:rPr>
        <w:t>Поступак јавне набавке се спроводи ради закључења уговора о јавној набавци.</w:t>
      </w: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b/>
          <w:bCs/>
          <w:color w:val="000000"/>
          <w:kern w:val="1"/>
          <w:sz w:val="24"/>
          <w:szCs w:val="24"/>
          <w:lang w:val="ru-RU" w:eastAsia="ar-SA"/>
        </w:rPr>
        <w:t>8</w:t>
      </w:r>
      <w:r w:rsidRPr="00D74C2E">
        <w:rPr>
          <w:rFonts w:ascii="Times New Roman" w:eastAsia="Arial Unicode MS" w:hAnsi="Times New Roman" w:cs="Times New Roman"/>
          <w:b/>
          <w:bCs/>
          <w:color w:val="000000"/>
          <w:kern w:val="1"/>
          <w:sz w:val="24"/>
          <w:szCs w:val="24"/>
          <w:lang w:eastAsia="ar-SA"/>
        </w:rPr>
        <w:t xml:space="preserve">. Контакт (лице или служба) </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r w:rsidRPr="00D74C2E">
        <w:rPr>
          <w:rFonts w:ascii="Times New Roman" w:eastAsia="Arial Unicode MS" w:hAnsi="Times New Roman" w:cs="Times New Roman"/>
          <w:color w:val="000000"/>
          <w:kern w:val="1"/>
          <w:sz w:val="24"/>
          <w:szCs w:val="24"/>
          <w:lang w:eastAsia="ar-SA"/>
        </w:rPr>
        <w:t>Лице за контакт</w:t>
      </w:r>
      <w:r w:rsidRPr="00D74C2E">
        <w:rPr>
          <w:rFonts w:ascii="Times New Roman" w:eastAsia="Arial Unicode MS" w:hAnsi="Times New Roman" w:cs="Times New Roman"/>
          <w:color w:val="000000"/>
          <w:kern w:val="1"/>
          <w:sz w:val="24"/>
          <w:szCs w:val="24"/>
          <w:lang w:val="sr-Cyrl-CS" w:eastAsia="ar-SA"/>
        </w:rPr>
        <w:t>:</w:t>
      </w:r>
      <w:r w:rsidR="00FD01C8">
        <w:rPr>
          <w:rFonts w:ascii="Times New Roman" w:eastAsia="Arial Unicode MS" w:hAnsi="Times New Roman" w:cs="Times New Roman"/>
          <w:color w:val="000000"/>
          <w:kern w:val="1"/>
          <w:sz w:val="24"/>
          <w:szCs w:val="24"/>
          <w:lang w:eastAsia="ar-SA"/>
        </w:rPr>
        <w:t>Никола Милић</w:t>
      </w:r>
    </w:p>
    <w:p w:rsidR="00FD01C8" w:rsidRPr="00D74C2E" w:rsidRDefault="00112F8E" w:rsidP="00FD01C8">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val="sr-Cyrl-CS" w:eastAsia="ar-SA"/>
        </w:rPr>
        <w:t>Е - mail адреса:</w:t>
      </w:r>
      <w:r w:rsidR="00FD01C8">
        <w:rPr>
          <w:rFonts w:ascii="Times New Roman" w:eastAsia="Calibri" w:hAnsi="Times New Roman" w:cs="Times New Roman"/>
          <w:color w:val="000000"/>
          <w:kern w:val="1"/>
          <w:sz w:val="24"/>
          <w:szCs w:val="24"/>
          <w:lang w:eastAsia="ar-SA"/>
        </w:rPr>
        <w:t>osvoluja@gmail.com</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923FD" w:rsidRPr="00D74C2E" w:rsidRDefault="001923FD"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923FD" w:rsidRPr="00D74C2E" w:rsidRDefault="001923FD"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4E3E30" w:rsidRPr="00D74C2E" w:rsidRDefault="004E3E30"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2A3ADB" w:rsidRPr="00D74C2E" w:rsidRDefault="002A3ADB" w:rsidP="00D74C2E">
      <w:pPr>
        <w:suppressAutoHyphens/>
        <w:spacing w:before="2" w:after="2" w:line="240" w:lineRule="auto"/>
        <w:jc w:val="both"/>
        <w:rPr>
          <w:rFonts w:ascii="Times New Roman" w:eastAsia="Arial Unicode MS" w:hAnsi="Times New Roman" w:cs="Times New Roman"/>
          <w:color w:val="000000"/>
          <w:kern w:val="1"/>
          <w:sz w:val="24"/>
          <w:szCs w:val="24"/>
          <w:lang w:val="ru-RU" w:eastAsia="ar-SA"/>
        </w:rPr>
      </w:pPr>
    </w:p>
    <w:p w:rsidR="00112F8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FD01C8" w:rsidRDefault="00FD01C8"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FD01C8" w:rsidRPr="00D74C2E" w:rsidRDefault="00FD01C8"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FD01C8">
      <w:pPr>
        <w:shd w:val="clear" w:color="auto" w:fill="C6D9F1"/>
        <w:suppressAutoHyphens/>
        <w:spacing w:before="2" w:after="2" w:line="240" w:lineRule="auto"/>
        <w:jc w:val="center"/>
        <w:rPr>
          <w:rFonts w:ascii="Times New Roman" w:eastAsia="Arial Unicode MS" w:hAnsi="Times New Roman" w:cs="Times New Roman"/>
          <w:b/>
          <w:bCs/>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lastRenderedPageBreak/>
        <w:t>II  ПОДАЦИ О ПРЕДМЕТУ ЈАВНЕ НАБАВКЕ</w:t>
      </w:r>
    </w:p>
    <w:p w:rsidR="00FD01C8" w:rsidRDefault="00FD01C8" w:rsidP="00D74C2E">
      <w:pPr>
        <w:suppressAutoHyphens/>
        <w:spacing w:before="2" w:after="2" w:line="240" w:lineRule="auto"/>
        <w:jc w:val="both"/>
        <w:rPr>
          <w:rFonts w:ascii="Times New Roman" w:eastAsia="Arial Unicode MS" w:hAnsi="Times New Roman" w:cs="Times New Roman"/>
          <w:b/>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b/>
          <w:bCs/>
          <w:color w:val="000000"/>
          <w:kern w:val="1"/>
          <w:sz w:val="24"/>
          <w:szCs w:val="24"/>
          <w:lang w:eastAsia="ar-SA"/>
        </w:rPr>
        <w:t>1. Предмет јавне набавке</w:t>
      </w:r>
    </w:p>
    <w:p w:rsidR="00112F8E" w:rsidRPr="00D74C2E" w:rsidRDefault="00112F8E" w:rsidP="00D74C2E">
      <w:pPr>
        <w:suppressAutoHyphens/>
        <w:spacing w:before="2" w:after="2" w:line="240" w:lineRule="auto"/>
        <w:jc w:val="both"/>
        <w:rPr>
          <w:rFonts w:ascii="Times New Roman" w:eastAsia="Arial Unicode MS" w:hAnsi="Times New Roman" w:cs="Times New Roman"/>
          <w:b/>
          <w:color w:val="000000"/>
          <w:kern w:val="1"/>
          <w:sz w:val="24"/>
          <w:szCs w:val="24"/>
          <w:lang w:val="sr-Cyrl-CS" w:eastAsia="ar-SA"/>
        </w:rPr>
      </w:pPr>
      <w:r w:rsidRPr="00D74C2E">
        <w:rPr>
          <w:rFonts w:ascii="Times New Roman" w:eastAsia="Arial Unicode MS" w:hAnsi="Times New Roman" w:cs="Times New Roman"/>
          <w:color w:val="000000"/>
          <w:kern w:val="1"/>
          <w:sz w:val="24"/>
          <w:szCs w:val="24"/>
          <w:lang w:eastAsia="ar-SA"/>
        </w:rPr>
        <w:t>Предмет јавне набавке бр</w:t>
      </w:r>
      <w:r w:rsidRPr="00D74C2E">
        <w:rPr>
          <w:rFonts w:ascii="Times New Roman" w:eastAsia="Arial Unicode MS" w:hAnsi="Times New Roman" w:cs="Times New Roman"/>
          <w:color w:val="000000"/>
          <w:kern w:val="1"/>
          <w:sz w:val="24"/>
          <w:szCs w:val="24"/>
          <w:lang w:val="ru-RU" w:eastAsia="ar-SA"/>
        </w:rPr>
        <w:t>.</w:t>
      </w:r>
      <w:r w:rsidRPr="00D74C2E">
        <w:rPr>
          <w:rFonts w:ascii="Times New Roman" w:eastAsia="Arial Unicode MS" w:hAnsi="Times New Roman" w:cs="Times New Roman"/>
          <w:b/>
          <w:color w:val="000000"/>
          <w:kern w:val="1"/>
          <w:sz w:val="24"/>
          <w:szCs w:val="24"/>
          <w:lang w:val="sr-Cyrl-CS" w:eastAsia="ar-SA"/>
        </w:rPr>
        <w:t>0</w:t>
      </w:r>
      <w:r w:rsidR="008447C2" w:rsidRPr="00D74C2E">
        <w:rPr>
          <w:rFonts w:ascii="Times New Roman" w:eastAsia="Arial Unicode MS" w:hAnsi="Times New Roman" w:cs="Times New Roman"/>
          <w:b/>
          <w:color w:val="000000"/>
          <w:kern w:val="1"/>
          <w:sz w:val="24"/>
          <w:szCs w:val="24"/>
          <w:lang w:val="sr-Cyrl-CS" w:eastAsia="ar-SA"/>
        </w:rPr>
        <w:t>2/201</w:t>
      </w:r>
      <w:r w:rsidR="00436B75" w:rsidRPr="00D74C2E">
        <w:rPr>
          <w:rFonts w:ascii="Times New Roman" w:eastAsia="Arial Unicode MS" w:hAnsi="Times New Roman" w:cs="Times New Roman"/>
          <w:b/>
          <w:color w:val="000000"/>
          <w:kern w:val="1"/>
          <w:sz w:val="24"/>
          <w:szCs w:val="24"/>
          <w:lang w:val="sr-Cyrl-CS" w:eastAsia="ar-SA"/>
        </w:rPr>
        <w:t>9</w:t>
      </w:r>
      <w:r w:rsidRPr="00D74C2E">
        <w:rPr>
          <w:rFonts w:ascii="Times New Roman" w:eastAsia="Arial Unicode MS" w:hAnsi="Times New Roman" w:cs="Times New Roman"/>
          <w:color w:val="000000"/>
          <w:kern w:val="1"/>
          <w:sz w:val="24"/>
          <w:szCs w:val="24"/>
          <w:lang w:val="sr-Cyrl-CS" w:eastAsia="ar-SA"/>
        </w:rPr>
        <w:t>су</w:t>
      </w:r>
      <w:r w:rsidRPr="00D74C2E">
        <w:rPr>
          <w:rFonts w:ascii="Times New Roman" w:eastAsia="Arial Unicode MS" w:hAnsi="Times New Roman" w:cs="Times New Roman"/>
          <w:color w:val="000000"/>
          <w:kern w:val="1"/>
          <w:sz w:val="24"/>
          <w:szCs w:val="24"/>
          <w:lang w:eastAsia="ar-SA"/>
        </w:rPr>
        <w:t>слуге-</w:t>
      </w:r>
      <w:r w:rsidR="00FD01C8"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r w:rsidRPr="00D74C2E">
        <w:rPr>
          <w:rFonts w:ascii="Times New Roman" w:eastAsia="Arial Unicode MS" w:hAnsi="Times New Roman" w:cs="Times New Roman"/>
          <w:color w:val="000000"/>
          <w:kern w:val="1"/>
          <w:sz w:val="24"/>
          <w:szCs w:val="24"/>
          <w:lang w:val="sr-Cyrl-CS" w:eastAsia="ar-SA"/>
        </w:rPr>
        <w:t>Ознака из општег речника -</w:t>
      </w:r>
      <w:r w:rsidRPr="00D74C2E">
        <w:rPr>
          <w:rFonts w:ascii="Times New Roman" w:eastAsia="Arial Unicode MS" w:hAnsi="Times New Roman" w:cs="Times New Roman"/>
          <w:b/>
          <w:color w:val="000000"/>
          <w:kern w:val="1"/>
          <w:sz w:val="24"/>
          <w:szCs w:val="24"/>
          <w:lang w:val="sr-Cyrl-CS" w:eastAsia="ar-SA"/>
        </w:rPr>
        <w:t>63516000</w:t>
      </w:r>
      <w:r w:rsidRPr="00D74C2E">
        <w:rPr>
          <w:rFonts w:ascii="Times New Roman" w:eastAsia="Arial Unicode MS" w:hAnsi="Times New Roman" w:cs="Times New Roman"/>
          <w:color w:val="000000"/>
          <w:kern w:val="1"/>
          <w:sz w:val="24"/>
          <w:szCs w:val="24"/>
          <w:lang w:eastAsia="ar-SA"/>
        </w:rPr>
        <w:t xml:space="preserve">– услуге </w:t>
      </w:r>
      <w:r w:rsidRPr="00D74C2E">
        <w:rPr>
          <w:rFonts w:ascii="Times New Roman" w:eastAsia="Arial Unicode MS" w:hAnsi="Times New Roman" w:cs="Times New Roman"/>
          <w:color w:val="000000"/>
          <w:kern w:val="1"/>
          <w:sz w:val="24"/>
          <w:szCs w:val="24"/>
          <w:lang w:val="sr-Cyrl-CS" w:eastAsia="ar-SA"/>
        </w:rPr>
        <w:t>организације путовања</w:t>
      </w:r>
      <w:r w:rsidRPr="00D74C2E">
        <w:rPr>
          <w:rFonts w:ascii="Times New Roman" w:eastAsia="Arial Unicode MS" w:hAnsi="Times New Roman" w:cs="Times New Roman"/>
          <w:color w:val="000000"/>
          <w:kern w:val="1"/>
          <w:sz w:val="24"/>
          <w:szCs w:val="24"/>
          <w:lang w:eastAsia="ar-SA"/>
        </w:rPr>
        <w:t>.</w:t>
      </w:r>
    </w:p>
    <w:p w:rsidR="00112F8E" w:rsidRPr="00D74C2E" w:rsidRDefault="00112F8E" w:rsidP="00D74C2E">
      <w:pPr>
        <w:suppressAutoHyphens/>
        <w:spacing w:before="2" w:after="2" w:line="240" w:lineRule="auto"/>
        <w:jc w:val="both"/>
        <w:rPr>
          <w:rFonts w:ascii="Times New Roman" w:eastAsia="Arial Unicode MS" w:hAnsi="Times New Roman" w:cs="Times New Roman"/>
          <w:i/>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color w:val="000000"/>
          <w:kern w:val="1"/>
          <w:sz w:val="24"/>
          <w:szCs w:val="24"/>
          <w:lang w:val="sr-Cyrl-CS" w:eastAsia="ar-SA"/>
        </w:rPr>
      </w:pPr>
      <w:r w:rsidRPr="00D74C2E">
        <w:rPr>
          <w:rFonts w:ascii="Times New Roman" w:eastAsia="Arial Unicode MS" w:hAnsi="Times New Roman" w:cs="Times New Roman"/>
          <w:b/>
          <w:color w:val="000000"/>
          <w:kern w:val="1"/>
          <w:sz w:val="24"/>
          <w:szCs w:val="24"/>
          <w:lang w:val="sr-Cyrl-CS" w:eastAsia="ar-SA"/>
        </w:rPr>
        <w:t xml:space="preserve">Предметна јавна набавкаје обликована у </w:t>
      </w:r>
      <w:r w:rsidR="00FD01C8">
        <w:rPr>
          <w:rFonts w:ascii="Times New Roman" w:eastAsia="Arial Unicode MS" w:hAnsi="Times New Roman" w:cs="Times New Roman"/>
          <w:b/>
          <w:color w:val="000000"/>
          <w:kern w:val="1"/>
          <w:sz w:val="24"/>
          <w:szCs w:val="24"/>
          <w:lang w:val="sr-Cyrl-CS" w:eastAsia="ar-SA"/>
        </w:rPr>
        <w:t>2</w:t>
      </w:r>
      <w:r w:rsidRPr="00D74C2E">
        <w:rPr>
          <w:rFonts w:ascii="Times New Roman" w:eastAsia="Arial Unicode MS" w:hAnsi="Times New Roman" w:cs="Times New Roman"/>
          <w:b/>
          <w:color w:val="000000"/>
          <w:kern w:val="1"/>
          <w:sz w:val="24"/>
          <w:szCs w:val="24"/>
          <w:lang w:val="sr-Cyrl-CS" w:eastAsia="ar-SA"/>
        </w:rPr>
        <w:t xml:space="preserve"> партиј</w:t>
      </w:r>
      <w:r w:rsidR="00FD01C8">
        <w:rPr>
          <w:rFonts w:ascii="Times New Roman" w:eastAsia="Arial Unicode MS" w:hAnsi="Times New Roman" w:cs="Times New Roman"/>
          <w:b/>
          <w:color w:val="000000"/>
          <w:kern w:val="1"/>
          <w:sz w:val="24"/>
          <w:szCs w:val="24"/>
          <w:lang w:val="sr-Cyrl-CS" w:eastAsia="ar-SA"/>
        </w:rPr>
        <w:t>е</w:t>
      </w:r>
      <w:r w:rsidRPr="00D74C2E">
        <w:rPr>
          <w:rFonts w:ascii="Times New Roman" w:eastAsia="Arial Unicode MS" w:hAnsi="Times New Roman" w:cs="Times New Roman"/>
          <w:b/>
          <w:color w:val="000000"/>
          <w:kern w:val="1"/>
          <w:sz w:val="24"/>
          <w:szCs w:val="24"/>
          <w:lang w:val="sr-Cyrl-CS" w:eastAsia="ar-SA"/>
        </w:rPr>
        <w:t xml:space="preserve"> и то:</w:t>
      </w:r>
    </w:p>
    <w:p w:rsidR="00112F8E" w:rsidRPr="00D74C2E" w:rsidRDefault="00112F8E" w:rsidP="00D74C2E">
      <w:pPr>
        <w:suppressAutoHyphens/>
        <w:spacing w:before="2" w:after="2" w:line="240" w:lineRule="auto"/>
        <w:ind w:left="360"/>
        <w:jc w:val="both"/>
        <w:rPr>
          <w:rFonts w:ascii="Times New Roman" w:eastAsia="Arial Unicode MS" w:hAnsi="Times New Roman" w:cs="Times New Roman"/>
          <w:b/>
          <w:color w:val="000000"/>
          <w:kern w:val="1"/>
          <w:sz w:val="24"/>
          <w:szCs w:val="24"/>
          <w:lang w:val="sr-Cyrl-CS" w:eastAsia="ar-SA"/>
        </w:rPr>
      </w:pPr>
    </w:p>
    <w:p w:rsidR="00112F8E" w:rsidRPr="00D74C2E" w:rsidRDefault="00112F8E" w:rsidP="00D74C2E">
      <w:pPr>
        <w:numPr>
          <w:ilvl w:val="0"/>
          <w:numId w:val="6"/>
        </w:numPr>
        <w:suppressAutoHyphens/>
        <w:spacing w:before="2" w:after="2" w:line="240" w:lineRule="auto"/>
        <w:jc w:val="both"/>
        <w:rPr>
          <w:rFonts w:ascii="Times New Roman" w:eastAsia="Arial Unicode MS" w:hAnsi="Times New Roman" w:cs="Times New Roman"/>
          <w:b/>
          <w:color w:val="000000"/>
          <w:kern w:val="1"/>
          <w:sz w:val="24"/>
          <w:szCs w:val="24"/>
          <w:lang w:val="sr-Latn-CS" w:eastAsia="ar-SA"/>
        </w:rPr>
      </w:pPr>
      <w:r w:rsidRPr="00D74C2E">
        <w:rPr>
          <w:rFonts w:ascii="Times New Roman" w:eastAsia="Arial Unicode MS" w:hAnsi="Times New Roman" w:cs="Times New Roman"/>
          <w:b/>
          <w:color w:val="000000"/>
          <w:kern w:val="1"/>
          <w:sz w:val="24"/>
          <w:szCs w:val="24"/>
          <w:lang w:val="sr-Cyrl-CS" w:eastAsia="ar-SA"/>
        </w:rPr>
        <w:t>ПАРТИЈА 1. – Екскурзија ученика</w:t>
      </w:r>
      <w:r w:rsidR="00833739">
        <w:rPr>
          <w:rFonts w:ascii="Times New Roman" w:eastAsia="Arial Unicode MS" w:hAnsi="Times New Roman" w:cs="Times New Roman"/>
          <w:b/>
          <w:color w:val="000000"/>
          <w:kern w:val="1"/>
          <w:sz w:val="24"/>
          <w:szCs w:val="24"/>
          <w:lang w:val="sr-Cyrl-CS" w:eastAsia="ar-SA"/>
        </w:rPr>
        <w:t>млађих разреда</w:t>
      </w:r>
      <w:r w:rsidRPr="00D74C2E">
        <w:rPr>
          <w:rFonts w:ascii="Times New Roman" w:eastAsia="Arial Unicode MS" w:hAnsi="Times New Roman" w:cs="Times New Roman"/>
          <w:b/>
          <w:color w:val="000000"/>
          <w:kern w:val="1"/>
          <w:sz w:val="24"/>
          <w:szCs w:val="24"/>
          <w:lang w:val="sr-Cyrl-CS" w:eastAsia="ar-SA"/>
        </w:rPr>
        <w:t xml:space="preserve"> – </w:t>
      </w:r>
      <w:r w:rsidRPr="00D74C2E">
        <w:rPr>
          <w:rFonts w:ascii="Times New Roman" w:hAnsi="Times New Roman" w:cs="Times New Roman"/>
          <w:b/>
          <w:sz w:val="24"/>
          <w:szCs w:val="24"/>
          <w:lang w:val="sr-Cyrl-CS"/>
        </w:rPr>
        <w:t>једнодневна</w:t>
      </w:r>
      <w:r w:rsidRPr="00D74C2E">
        <w:rPr>
          <w:rFonts w:ascii="Times New Roman" w:eastAsia="Arial Unicode MS" w:hAnsi="Times New Roman" w:cs="Times New Roman"/>
          <w:b/>
          <w:color w:val="000000"/>
          <w:kern w:val="1"/>
          <w:sz w:val="24"/>
          <w:szCs w:val="24"/>
          <w:lang w:val="sr-Cyrl-CS" w:eastAsia="ar-SA"/>
        </w:rPr>
        <w:t>, 63516000</w:t>
      </w:r>
      <w:r w:rsidRPr="00D74C2E">
        <w:rPr>
          <w:rFonts w:ascii="Times New Roman" w:eastAsia="Arial Unicode MS" w:hAnsi="Times New Roman" w:cs="Times New Roman"/>
          <w:color w:val="000000"/>
          <w:kern w:val="1"/>
          <w:sz w:val="24"/>
          <w:szCs w:val="24"/>
          <w:lang w:eastAsia="ar-SA"/>
        </w:rPr>
        <w:t xml:space="preserve">– услуге </w:t>
      </w:r>
      <w:r w:rsidRPr="00D74C2E">
        <w:rPr>
          <w:rFonts w:ascii="Times New Roman" w:eastAsia="Arial Unicode MS" w:hAnsi="Times New Roman" w:cs="Times New Roman"/>
          <w:color w:val="000000"/>
          <w:kern w:val="1"/>
          <w:sz w:val="24"/>
          <w:szCs w:val="24"/>
          <w:lang w:val="sr-Cyrl-CS" w:eastAsia="ar-SA"/>
        </w:rPr>
        <w:t>организације путовања</w:t>
      </w:r>
      <w:r w:rsidRPr="00D74C2E">
        <w:rPr>
          <w:rFonts w:ascii="Times New Roman" w:eastAsia="Arial Unicode MS" w:hAnsi="Times New Roman" w:cs="Times New Roman"/>
          <w:color w:val="000000"/>
          <w:kern w:val="1"/>
          <w:sz w:val="24"/>
          <w:szCs w:val="24"/>
          <w:lang w:eastAsia="ar-SA"/>
        </w:rPr>
        <w:t>.</w:t>
      </w:r>
    </w:p>
    <w:p w:rsidR="00112F8E" w:rsidRPr="00D74C2E" w:rsidRDefault="00112F8E" w:rsidP="00D74C2E">
      <w:pPr>
        <w:numPr>
          <w:ilvl w:val="0"/>
          <w:numId w:val="6"/>
        </w:numPr>
        <w:suppressAutoHyphens/>
        <w:spacing w:before="2" w:after="2" w:line="240" w:lineRule="auto"/>
        <w:jc w:val="both"/>
        <w:rPr>
          <w:rFonts w:ascii="Times New Roman" w:eastAsia="Arial Unicode MS" w:hAnsi="Times New Roman" w:cs="Times New Roman"/>
          <w:b/>
          <w:color w:val="000000"/>
          <w:kern w:val="1"/>
          <w:sz w:val="24"/>
          <w:szCs w:val="24"/>
          <w:lang w:val="sr-Latn-CS" w:eastAsia="ar-SA"/>
        </w:rPr>
      </w:pPr>
      <w:r w:rsidRPr="00D74C2E">
        <w:rPr>
          <w:rFonts w:ascii="Times New Roman" w:eastAsia="Arial Unicode MS" w:hAnsi="Times New Roman" w:cs="Times New Roman"/>
          <w:b/>
          <w:color w:val="000000"/>
          <w:kern w:val="1"/>
          <w:sz w:val="24"/>
          <w:szCs w:val="24"/>
          <w:lang w:val="sr-Cyrl-CS" w:eastAsia="ar-SA"/>
        </w:rPr>
        <w:t xml:space="preserve">ПАРТИЈА </w:t>
      </w:r>
      <w:r w:rsidR="00FB25CE">
        <w:rPr>
          <w:rFonts w:ascii="Times New Roman" w:eastAsia="Arial Unicode MS" w:hAnsi="Times New Roman" w:cs="Times New Roman"/>
          <w:b/>
          <w:color w:val="000000"/>
          <w:kern w:val="1"/>
          <w:sz w:val="24"/>
          <w:szCs w:val="24"/>
          <w:lang w:val="sr-Cyrl-CS" w:eastAsia="ar-SA"/>
        </w:rPr>
        <w:t>2</w:t>
      </w:r>
      <w:r w:rsidRPr="00D74C2E">
        <w:rPr>
          <w:rFonts w:ascii="Times New Roman" w:eastAsia="Arial Unicode MS" w:hAnsi="Times New Roman" w:cs="Times New Roman"/>
          <w:b/>
          <w:color w:val="000000"/>
          <w:kern w:val="1"/>
          <w:sz w:val="24"/>
          <w:szCs w:val="24"/>
          <w:lang w:val="sr-Cyrl-CS" w:eastAsia="ar-SA"/>
        </w:rPr>
        <w:t>. – Екскурзија ученика</w:t>
      </w:r>
      <w:r w:rsidR="00833739">
        <w:rPr>
          <w:rFonts w:ascii="Times New Roman" w:eastAsia="Arial Unicode MS" w:hAnsi="Times New Roman" w:cs="Times New Roman"/>
          <w:b/>
          <w:color w:val="000000"/>
          <w:kern w:val="1"/>
          <w:sz w:val="24"/>
          <w:szCs w:val="24"/>
          <w:lang w:val="sr-Cyrl-CS" w:eastAsia="ar-SA"/>
        </w:rPr>
        <w:t>старијих разреда</w:t>
      </w:r>
      <w:r w:rsidRPr="00D74C2E">
        <w:rPr>
          <w:rFonts w:ascii="Times New Roman" w:eastAsia="Arial Unicode MS" w:hAnsi="Times New Roman" w:cs="Times New Roman"/>
          <w:b/>
          <w:color w:val="000000"/>
          <w:kern w:val="1"/>
          <w:sz w:val="24"/>
          <w:szCs w:val="24"/>
          <w:lang w:val="sr-Cyrl-CS" w:eastAsia="ar-SA"/>
        </w:rPr>
        <w:t xml:space="preserve"> –  дводневна, 63516000</w:t>
      </w:r>
      <w:r w:rsidRPr="00D74C2E">
        <w:rPr>
          <w:rFonts w:ascii="Times New Roman" w:eastAsia="Arial Unicode MS" w:hAnsi="Times New Roman" w:cs="Times New Roman"/>
          <w:color w:val="000000"/>
          <w:kern w:val="1"/>
          <w:sz w:val="24"/>
          <w:szCs w:val="24"/>
          <w:lang w:eastAsia="ar-SA"/>
        </w:rPr>
        <w:t xml:space="preserve">– услуге </w:t>
      </w:r>
      <w:r w:rsidRPr="00D74C2E">
        <w:rPr>
          <w:rFonts w:ascii="Times New Roman" w:eastAsia="Arial Unicode MS" w:hAnsi="Times New Roman" w:cs="Times New Roman"/>
          <w:color w:val="000000"/>
          <w:kern w:val="1"/>
          <w:sz w:val="24"/>
          <w:szCs w:val="24"/>
          <w:lang w:val="sr-Cyrl-CS" w:eastAsia="ar-SA"/>
        </w:rPr>
        <w:t>организације путовања</w:t>
      </w:r>
      <w:r w:rsidRPr="00D74C2E">
        <w:rPr>
          <w:rFonts w:ascii="Times New Roman" w:eastAsia="Arial Unicode MS" w:hAnsi="Times New Roman" w:cs="Times New Roman"/>
          <w:color w:val="000000"/>
          <w:kern w:val="1"/>
          <w:sz w:val="24"/>
          <w:szCs w:val="24"/>
          <w:lang w:eastAsia="ar-SA"/>
        </w:rPr>
        <w:t>.</w:t>
      </w:r>
    </w:p>
    <w:p w:rsidR="00112F8E" w:rsidRPr="00D74C2E" w:rsidRDefault="00112F8E" w:rsidP="00D74C2E">
      <w:pPr>
        <w:suppressAutoHyphens/>
        <w:snapToGrid w:val="0"/>
        <w:spacing w:before="2" w:after="2" w:line="240" w:lineRule="auto"/>
        <w:ind w:left="72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widowControl w:val="0"/>
        <w:suppressAutoHyphens/>
        <w:autoSpaceDE w:val="0"/>
        <w:autoSpaceDN w:val="0"/>
        <w:adjustRightInd w:val="0"/>
        <w:spacing w:before="2" w:after="2" w:line="240" w:lineRule="auto"/>
        <w:jc w:val="both"/>
        <w:rPr>
          <w:rFonts w:ascii="Times New Roman" w:eastAsia="Arial Unicode MS" w:hAnsi="Times New Roman" w:cs="Times New Roman"/>
          <w:b/>
          <w:color w:val="000000"/>
          <w:kern w:val="1"/>
          <w:sz w:val="24"/>
          <w:szCs w:val="24"/>
          <w:lang w:val="ru-RU" w:eastAsia="ar-SA"/>
        </w:rPr>
      </w:pPr>
    </w:p>
    <w:p w:rsidR="00112F8E" w:rsidRPr="00D74C2E" w:rsidRDefault="00112F8E" w:rsidP="00D74C2E">
      <w:pPr>
        <w:widowControl w:val="0"/>
        <w:suppressAutoHyphens/>
        <w:autoSpaceDE w:val="0"/>
        <w:autoSpaceDN w:val="0"/>
        <w:adjustRightInd w:val="0"/>
        <w:spacing w:before="2" w:after="2" w:line="240" w:lineRule="auto"/>
        <w:jc w:val="both"/>
        <w:rPr>
          <w:rFonts w:ascii="Times New Roman" w:eastAsia="Arial Unicode MS" w:hAnsi="Times New Roman" w:cs="Times New Roman"/>
          <w:b/>
          <w:color w:val="000000"/>
          <w:kern w:val="1"/>
          <w:sz w:val="24"/>
          <w:szCs w:val="24"/>
          <w:lang w:val="ru-RU" w:eastAsia="ar-SA"/>
        </w:rPr>
      </w:pPr>
    </w:p>
    <w:p w:rsidR="00112F8E" w:rsidRPr="00D74C2E" w:rsidRDefault="00112F8E" w:rsidP="00D74C2E">
      <w:pPr>
        <w:widowControl w:val="0"/>
        <w:suppressAutoHyphens/>
        <w:autoSpaceDE w:val="0"/>
        <w:autoSpaceDN w:val="0"/>
        <w:adjustRightInd w:val="0"/>
        <w:spacing w:before="2" w:after="2" w:line="240" w:lineRule="auto"/>
        <w:jc w:val="both"/>
        <w:rPr>
          <w:rFonts w:ascii="Times New Roman" w:eastAsia="Arial Unicode MS" w:hAnsi="Times New Roman" w:cs="Times New Roman"/>
          <w:b/>
          <w:color w:val="000000"/>
          <w:kern w:val="1"/>
          <w:sz w:val="24"/>
          <w:szCs w:val="24"/>
          <w:lang w:val="ru-RU" w:eastAsia="ar-SA"/>
        </w:rPr>
      </w:pPr>
    </w:p>
    <w:p w:rsidR="00112F8E" w:rsidRPr="00D74C2E" w:rsidRDefault="00112F8E" w:rsidP="00D74C2E">
      <w:pPr>
        <w:widowControl w:val="0"/>
        <w:suppressAutoHyphens/>
        <w:autoSpaceDE w:val="0"/>
        <w:autoSpaceDN w:val="0"/>
        <w:adjustRightInd w:val="0"/>
        <w:spacing w:before="2" w:after="2" w:line="240" w:lineRule="auto"/>
        <w:jc w:val="both"/>
        <w:rPr>
          <w:rFonts w:ascii="Times New Roman" w:eastAsia="Arial Unicode MS" w:hAnsi="Times New Roman" w:cs="Times New Roman"/>
          <w:b/>
          <w:color w:val="000000"/>
          <w:kern w:val="1"/>
          <w:sz w:val="24"/>
          <w:szCs w:val="24"/>
          <w:lang w:val="ru-RU" w:eastAsia="ar-SA"/>
        </w:rPr>
      </w:pPr>
    </w:p>
    <w:p w:rsidR="00112F8E" w:rsidRPr="00D74C2E" w:rsidRDefault="00112F8E" w:rsidP="00D74C2E">
      <w:pPr>
        <w:widowControl w:val="0"/>
        <w:suppressAutoHyphens/>
        <w:autoSpaceDE w:val="0"/>
        <w:autoSpaceDN w:val="0"/>
        <w:adjustRightInd w:val="0"/>
        <w:spacing w:before="2" w:after="2" w:line="240" w:lineRule="auto"/>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b/>
          <w:color w:val="000000"/>
          <w:kern w:val="1"/>
          <w:sz w:val="24"/>
          <w:szCs w:val="24"/>
          <w:lang w:val="sr-Latn-CS" w:eastAsia="ar-SA"/>
        </w:rPr>
        <w:br w:type="page"/>
      </w:r>
    </w:p>
    <w:p w:rsidR="00112F8E" w:rsidRPr="00D74C2E" w:rsidRDefault="00112F8E" w:rsidP="00D74C2E">
      <w:p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r w:rsidRPr="00D74C2E">
        <w:rPr>
          <w:rFonts w:ascii="Times New Roman" w:eastAsia="Arial Unicode MS" w:hAnsi="Times New Roman" w:cs="Times New Roman"/>
          <w:b/>
          <w:bCs/>
          <w:iCs/>
          <w:color w:val="000000"/>
          <w:kern w:val="1"/>
          <w:sz w:val="24"/>
          <w:szCs w:val="24"/>
          <w:lang w:eastAsia="ar-SA"/>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D74C2E">
        <w:rPr>
          <w:rFonts w:ascii="Times New Roman" w:eastAsia="Arial Unicode MS" w:hAnsi="Times New Roman" w:cs="Times New Roman"/>
          <w:b/>
          <w:bCs/>
          <w:iCs/>
          <w:color w:val="000000"/>
          <w:kern w:val="1"/>
          <w:sz w:val="24"/>
          <w:szCs w:val="24"/>
          <w:lang w:val="sr-Cyrl-CS" w:eastAsia="ar-SA"/>
        </w:rPr>
        <w:t xml:space="preserve">МЕСТО ИЗВРШЕЊА </w:t>
      </w:r>
      <w:r w:rsidRPr="00D74C2E">
        <w:rPr>
          <w:rFonts w:ascii="Times New Roman" w:eastAsia="Arial Unicode MS" w:hAnsi="Times New Roman" w:cs="Times New Roman"/>
          <w:b/>
          <w:bCs/>
          <w:iCs/>
          <w:color w:val="000000"/>
          <w:kern w:val="1"/>
          <w:sz w:val="24"/>
          <w:szCs w:val="24"/>
          <w:lang w:eastAsia="ar-SA"/>
        </w:rPr>
        <w:t>ИЛИ ИСПОРУКЕ ДОБАРА, ЕВЕНТУАЛНЕ ДОДАТНЕ УСЛУГЕ И СЛ.</w:t>
      </w:r>
    </w:p>
    <w:p w:rsidR="00833DF0" w:rsidRDefault="00833DF0" w:rsidP="00833DF0">
      <w:pPr>
        <w:spacing w:before="2" w:after="2" w:line="240" w:lineRule="auto"/>
        <w:rPr>
          <w:rFonts w:ascii="Times New Roman" w:eastAsia="Times New Roman" w:hAnsi="Times New Roman" w:cs="Times New Roman"/>
          <w:b/>
          <w:bCs/>
          <w:sz w:val="24"/>
          <w:szCs w:val="24"/>
          <w:u w:val="single"/>
        </w:rPr>
      </w:pPr>
    </w:p>
    <w:p w:rsidR="00833DF0" w:rsidRPr="00D74C2E" w:rsidRDefault="00833DF0" w:rsidP="00833DF0">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sz w:val="24"/>
          <w:szCs w:val="24"/>
          <w:u w:val="single"/>
        </w:rPr>
        <w:t xml:space="preserve">ПАРТИЈА БРОЈ 1: </w:t>
      </w:r>
      <w:r w:rsidRPr="00833739">
        <w:rPr>
          <w:rFonts w:ascii="Times New Roman" w:eastAsia="Times New Roman" w:hAnsi="Times New Roman" w:cs="Times New Roman"/>
          <w:b/>
          <w:bCs/>
          <w:sz w:val="24"/>
          <w:szCs w:val="24"/>
          <w:u w:val="single"/>
        </w:rPr>
        <w:t xml:space="preserve">ЕКСКУРЗИЈА УЧЕНИКА </w:t>
      </w:r>
      <w:r w:rsidR="00BD03C6" w:rsidRPr="00833739">
        <w:rPr>
          <w:rFonts w:ascii="Times New Roman" w:eastAsia="Times New Roman" w:hAnsi="Times New Roman" w:cs="Times New Roman"/>
          <w:b/>
          <w:bCs/>
          <w:sz w:val="24"/>
          <w:szCs w:val="24"/>
          <w:u w:val="single"/>
          <w:lang w:val="sr-Cyrl-CS"/>
        </w:rPr>
        <w:t xml:space="preserve">МЛАЂИХ </w:t>
      </w:r>
      <w:r w:rsidRPr="00833739">
        <w:rPr>
          <w:rFonts w:ascii="Times New Roman" w:eastAsia="Times New Roman" w:hAnsi="Times New Roman" w:cs="Times New Roman"/>
          <w:b/>
          <w:bCs/>
          <w:sz w:val="24"/>
          <w:szCs w:val="24"/>
          <w:u w:val="single"/>
        </w:rPr>
        <w:t xml:space="preserve"> РАЗРЕДА</w:t>
      </w:r>
    </w:p>
    <w:p w:rsidR="00833DF0" w:rsidRPr="00D74C2E" w:rsidRDefault="00833DF0" w:rsidP="00833DF0">
      <w:pPr>
        <w:spacing w:before="2" w:after="2" w:line="240" w:lineRule="auto"/>
        <w:rPr>
          <w:rFonts w:ascii="Times New Roman" w:eastAsia="Times New Roman" w:hAnsi="Times New Roman" w:cs="Times New Roman"/>
          <w:sz w:val="24"/>
          <w:szCs w:val="24"/>
        </w:rPr>
      </w:pPr>
    </w:p>
    <w:p w:rsidR="00833DF0" w:rsidRPr="00FD01C8" w:rsidRDefault="00833DF0" w:rsidP="00833DF0">
      <w:pPr>
        <w:spacing w:before="2" w:after="2" w:line="240" w:lineRule="auto"/>
        <w:rPr>
          <w:rFonts w:ascii="Times New Roman" w:eastAsia="Times New Roman" w:hAnsi="Times New Roman" w:cs="Times New Roman"/>
          <w:sz w:val="24"/>
          <w:szCs w:val="24"/>
          <w:u w:val="single"/>
          <w:lang w:val="sr-Cyrl-CS"/>
        </w:rPr>
      </w:pPr>
      <w:r w:rsidRPr="00FD01C8">
        <w:rPr>
          <w:rFonts w:ascii="Times New Roman" w:eastAsia="Times New Roman" w:hAnsi="Times New Roman" w:cs="Times New Roman"/>
          <w:b/>
          <w:bCs/>
          <w:sz w:val="24"/>
          <w:szCs w:val="24"/>
          <w:lang w:val="sr-Cyrl-CS"/>
        </w:rPr>
        <w:t>Термин</w:t>
      </w:r>
      <w:r w:rsidRPr="00FD01C8">
        <w:rPr>
          <w:rFonts w:ascii="Times New Roman" w:eastAsia="Times New Roman" w:hAnsi="Times New Roman" w:cs="Times New Roman"/>
          <w:b/>
          <w:bCs/>
          <w:sz w:val="24"/>
          <w:szCs w:val="24"/>
        </w:rPr>
        <w:t xml:space="preserve"> реализације</w:t>
      </w:r>
      <w:r w:rsidRPr="00FD01C8">
        <w:rPr>
          <w:rFonts w:ascii="Times New Roman" w:eastAsia="Times New Roman" w:hAnsi="Times New Roman" w:cs="Times New Roman"/>
          <w:sz w:val="24"/>
          <w:szCs w:val="24"/>
        </w:rPr>
        <w:t xml:space="preserve">: </w:t>
      </w:r>
      <w:r w:rsidRPr="00FD01C8">
        <w:rPr>
          <w:rFonts w:ascii="Times New Roman" w:eastAsia="Times New Roman" w:hAnsi="Times New Roman" w:cs="Times New Roman"/>
          <w:sz w:val="24"/>
          <w:szCs w:val="24"/>
          <w:lang w:val="sr-Cyrl-CS"/>
        </w:rPr>
        <w:t xml:space="preserve">у току маја месеца 2020. године </w:t>
      </w:r>
      <w:r w:rsidRPr="00FD01C8">
        <w:rPr>
          <w:rFonts w:ascii="Times New Roman" w:eastAsia="Times New Roman" w:hAnsi="Times New Roman" w:cs="Times New Roman"/>
          <w:sz w:val="24"/>
          <w:szCs w:val="24"/>
          <w:u w:val="single"/>
          <w:lang w:val="sr-Cyrl-CS"/>
        </w:rPr>
        <w:t xml:space="preserve">(изузевши 01. </w:t>
      </w:r>
      <w:r w:rsidR="00BD03C6" w:rsidRPr="00FD01C8">
        <w:rPr>
          <w:rFonts w:ascii="Times New Roman" w:eastAsia="Times New Roman" w:hAnsi="Times New Roman" w:cs="Times New Roman"/>
          <w:sz w:val="24"/>
          <w:szCs w:val="24"/>
          <w:u w:val="single"/>
          <w:lang w:val="sr-Cyrl-CS"/>
        </w:rPr>
        <w:t>М</w:t>
      </w:r>
      <w:r w:rsidRPr="00FD01C8">
        <w:rPr>
          <w:rFonts w:ascii="Times New Roman" w:eastAsia="Times New Roman" w:hAnsi="Times New Roman" w:cs="Times New Roman"/>
          <w:sz w:val="24"/>
          <w:szCs w:val="24"/>
          <w:u w:val="single"/>
          <w:lang w:val="sr-Cyrl-CS"/>
        </w:rPr>
        <w:t>ај</w:t>
      </w:r>
      <w:r w:rsidR="00BD03C6">
        <w:rPr>
          <w:rFonts w:ascii="Times New Roman" w:eastAsia="Times New Roman" w:hAnsi="Times New Roman" w:cs="Times New Roman"/>
          <w:sz w:val="24"/>
          <w:szCs w:val="24"/>
          <w:u w:val="single"/>
          <w:lang w:val="sr-Cyrl-CS"/>
        </w:rPr>
        <w:t>,2. Мај. 3. Мај 6. Мај и 28. мај</w:t>
      </w:r>
      <w:r w:rsidRPr="00FD01C8">
        <w:rPr>
          <w:rFonts w:ascii="Times New Roman" w:eastAsia="Times New Roman" w:hAnsi="Times New Roman" w:cs="Times New Roman"/>
          <w:sz w:val="24"/>
          <w:szCs w:val="24"/>
          <w:u w:val="single"/>
          <w:lang w:val="sr-Cyrl-CS"/>
        </w:rPr>
        <w:t>). Навести у понуди тачан датум екскурзије.</w:t>
      </w:r>
    </w:p>
    <w:p w:rsidR="00833DF0" w:rsidRPr="00FD01C8" w:rsidRDefault="00833DF0" w:rsidP="00833DF0">
      <w:pPr>
        <w:spacing w:before="2" w:after="2" w:line="240" w:lineRule="auto"/>
        <w:rPr>
          <w:rFonts w:ascii="Times New Roman" w:eastAsia="Times New Roman" w:hAnsi="Times New Roman" w:cs="Times New Roman"/>
          <w:sz w:val="24"/>
          <w:szCs w:val="24"/>
        </w:rPr>
      </w:pPr>
      <w:r w:rsidRPr="00FD01C8">
        <w:rPr>
          <w:rFonts w:ascii="Times New Roman" w:eastAsia="Times New Roman" w:hAnsi="Times New Roman" w:cs="Times New Roman"/>
          <w:b/>
          <w:bCs/>
          <w:sz w:val="24"/>
          <w:szCs w:val="24"/>
        </w:rPr>
        <w:t>Путни правац:</w:t>
      </w:r>
      <w:r w:rsidR="00BD03C6" w:rsidRPr="00BD03C6">
        <w:rPr>
          <w:rFonts w:ascii="Times New Roman" w:eastAsia="Times New Roman" w:hAnsi="Times New Roman" w:cs="Times New Roman"/>
          <w:bCs/>
          <w:sz w:val="24"/>
          <w:szCs w:val="24"/>
          <w:lang w:val="sr-Cyrl-CS"/>
        </w:rPr>
        <w:t>Раденка- Дубока-</w:t>
      </w:r>
      <w:r>
        <w:rPr>
          <w:rFonts w:ascii="Times New Roman" w:eastAsia="Times New Roman" w:hAnsi="Times New Roman" w:cs="Times New Roman"/>
          <w:sz w:val="24"/>
          <w:szCs w:val="24"/>
        </w:rPr>
        <w:t>Волуја</w:t>
      </w:r>
      <w:r w:rsidRPr="00FD01C8">
        <w:rPr>
          <w:rFonts w:ascii="Times New Roman" w:eastAsia="Times New Roman" w:hAnsi="Times New Roman" w:cs="Times New Roman"/>
          <w:sz w:val="24"/>
          <w:szCs w:val="24"/>
        </w:rPr>
        <w:t>–</w:t>
      </w:r>
      <w:r>
        <w:rPr>
          <w:rFonts w:ascii="Times New Roman" w:eastAsia="Times New Roman" w:hAnsi="Times New Roman" w:cs="Times New Roman"/>
          <w:sz w:val="24"/>
          <w:szCs w:val="24"/>
        </w:rPr>
        <w:t>Костолац</w:t>
      </w:r>
      <w:r w:rsidRPr="00FD01C8">
        <w:rPr>
          <w:rFonts w:ascii="Times New Roman" w:eastAsia="Times New Roman" w:hAnsi="Times New Roman" w:cs="Times New Roman"/>
          <w:sz w:val="24"/>
          <w:szCs w:val="24"/>
        </w:rPr>
        <w:t>– Смедерево –</w:t>
      </w:r>
      <w:r>
        <w:rPr>
          <w:rFonts w:ascii="Times New Roman" w:eastAsia="Times New Roman" w:hAnsi="Times New Roman" w:cs="Times New Roman"/>
          <w:sz w:val="24"/>
          <w:szCs w:val="24"/>
        </w:rPr>
        <w:t>Волуја</w:t>
      </w:r>
      <w:r w:rsidR="00BD03C6">
        <w:rPr>
          <w:rFonts w:ascii="Times New Roman" w:eastAsia="Times New Roman" w:hAnsi="Times New Roman" w:cs="Times New Roman"/>
          <w:sz w:val="24"/>
          <w:szCs w:val="24"/>
          <w:lang w:val="sr-Cyrl-CS"/>
        </w:rPr>
        <w:t>- Дубока- Раденка</w:t>
      </w:r>
      <w:r w:rsidRPr="00FD01C8">
        <w:rPr>
          <w:rFonts w:ascii="Times New Roman" w:eastAsia="Times New Roman" w:hAnsi="Times New Roman" w:cs="Times New Roman"/>
          <w:sz w:val="24"/>
          <w:szCs w:val="24"/>
        </w:rPr>
        <w:t>.</w:t>
      </w:r>
    </w:p>
    <w:p w:rsidR="00833DF0" w:rsidRPr="00FD01C8" w:rsidRDefault="00833DF0" w:rsidP="00833DF0">
      <w:pPr>
        <w:spacing w:before="2" w:after="2" w:line="240" w:lineRule="auto"/>
        <w:rPr>
          <w:rFonts w:ascii="Times New Roman" w:eastAsia="Times New Roman" w:hAnsi="Times New Roman" w:cs="Times New Roman"/>
          <w:sz w:val="24"/>
          <w:szCs w:val="24"/>
        </w:rPr>
      </w:pPr>
    </w:p>
    <w:p w:rsidR="00833DF0" w:rsidRPr="00FD01C8" w:rsidRDefault="00833DF0" w:rsidP="00833DF0">
      <w:pPr>
        <w:spacing w:before="2" w:after="2" w:line="240" w:lineRule="auto"/>
        <w:ind w:left="-14"/>
        <w:rPr>
          <w:rFonts w:ascii="Times New Roman" w:eastAsia="Times New Roman" w:hAnsi="Times New Roman" w:cs="Times New Roman"/>
          <w:sz w:val="24"/>
          <w:szCs w:val="24"/>
        </w:rPr>
      </w:pPr>
      <w:r w:rsidRPr="00FD01C8">
        <w:rPr>
          <w:rFonts w:ascii="Times New Roman" w:eastAsia="Times New Roman" w:hAnsi="Times New Roman" w:cs="Times New Roman"/>
          <w:b/>
          <w:bCs/>
          <w:sz w:val="24"/>
          <w:szCs w:val="24"/>
        </w:rPr>
        <w:t>Превоз:</w:t>
      </w:r>
      <w:r w:rsidRPr="00FD01C8">
        <w:rPr>
          <w:rFonts w:ascii="Times New Roman" w:eastAsia="Times New Roman" w:hAnsi="Times New Roman" w:cs="Times New Roman"/>
          <w:sz w:val="24"/>
          <w:szCs w:val="24"/>
        </w:rPr>
        <w:t>ан</w:t>
      </w:r>
      <w:r w:rsidR="00417D8B">
        <w:rPr>
          <w:rFonts w:ascii="Times New Roman" w:eastAsia="Times New Roman" w:hAnsi="Times New Roman" w:cs="Times New Roman"/>
          <w:sz w:val="24"/>
          <w:szCs w:val="24"/>
        </w:rPr>
        <w:t>гажовати потребан број висококо</w:t>
      </w:r>
      <w:r w:rsidR="00417D8B">
        <w:rPr>
          <w:rFonts w:ascii="Times New Roman" w:eastAsia="Times New Roman" w:hAnsi="Times New Roman" w:cs="Times New Roman"/>
          <w:sz w:val="24"/>
          <w:szCs w:val="24"/>
          <w:lang w:val="sr-Cyrl-CS"/>
        </w:rPr>
        <w:t>м</w:t>
      </w:r>
      <w:r w:rsidRPr="00FD01C8">
        <w:rPr>
          <w:rFonts w:ascii="Times New Roman" w:eastAsia="Times New Roman" w:hAnsi="Times New Roman" w:cs="Times New Roman"/>
          <w:sz w:val="24"/>
          <w:szCs w:val="24"/>
        </w:rPr>
        <w:t xml:space="preserve">форних аутобуса (клима, тв, видео) који нису старији од 6 година са потребним бројем седишта. </w:t>
      </w:r>
    </w:p>
    <w:p w:rsidR="00833DF0" w:rsidRPr="00FD01C8" w:rsidRDefault="00833DF0" w:rsidP="00833DF0">
      <w:pPr>
        <w:spacing w:before="2" w:after="2" w:line="240" w:lineRule="auto"/>
        <w:rPr>
          <w:rFonts w:ascii="Times New Roman" w:eastAsia="Times New Roman" w:hAnsi="Times New Roman" w:cs="Times New Roman"/>
          <w:color w:val="FF0000"/>
          <w:sz w:val="24"/>
          <w:szCs w:val="24"/>
        </w:rPr>
      </w:pPr>
    </w:p>
    <w:p w:rsidR="00833DF0" w:rsidRPr="00FD01C8" w:rsidRDefault="00833DF0" w:rsidP="00833DF0">
      <w:pPr>
        <w:spacing w:before="2" w:after="2" w:line="240" w:lineRule="auto"/>
        <w:rPr>
          <w:rFonts w:ascii="Times New Roman" w:eastAsia="Times New Roman" w:hAnsi="Times New Roman" w:cs="Times New Roman"/>
          <w:sz w:val="24"/>
          <w:szCs w:val="24"/>
        </w:rPr>
      </w:pPr>
      <w:r w:rsidRPr="00FD01C8">
        <w:rPr>
          <w:rFonts w:ascii="Times New Roman" w:eastAsia="Times New Roman" w:hAnsi="Times New Roman" w:cs="Times New Roman"/>
          <w:b/>
          <w:bCs/>
          <w:sz w:val="24"/>
          <w:szCs w:val="24"/>
        </w:rPr>
        <w:t>ПЛАНИРАНИ САДРЖАЈИ</w:t>
      </w:r>
    </w:p>
    <w:p w:rsidR="00833DF0" w:rsidRPr="00A62976" w:rsidRDefault="00833DF0" w:rsidP="00833DF0">
      <w:pPr>
        <w:pStyle w:val="Normal1"/>
        <w:numPr>
          <w:ilvl w:val="0"/>
          <w:numId w:val="25"/>
        </w:numPr>
        <w:rPr>
          <w:rFonts w:ascii="Times New Roman" w:hAnsi="Times New Roman" w:cs="Times New Roman"/>
          <w:sz w:val="24"/>
          <w:szCs w:val="24"/>
        </w:rPr>
      </w:pPr>
      <w:r w:rsidRPr="00A62976">
        <w:rPr>
          <w:rFonts w:ascii="Times New Roman" w:hAnsi="Times New Roman" w:cs="Times New Roman"/>
          <w:sz w:val="24"/>
          <w:szCs w:val="24"/>
          <w:lang w:val="sr-Cyrl-BA"/>
        </w:rPr>
        <w:t>П</w:t>
      </w:r>
      <w:r w:rsidRPr="00A62976">
        <w:rPr>
          <w:rFonts w:ascii="Times New Roman" w:hAnsi="Times New Roman" w:cs="Times New Roman"/>
          <w:sz w:val="24"/>
          <w:szCs w:val="24"/>
        </w:rPr>
        <w:t xml:space="preserve">ут ка </w:t>
      </w:r>
      <w:r w:rsidRPr="00A62976">
        <w:rPr>
          <w:rFonts w:ascii="Times New Roman" w:hAnsi="Times New Roman" w:cs="Times New Roman"/>
          <w:sz w:val="24"/>
          <w:szCs w:val="24"/>
          <w:lang w:val="sr-Cyrl-BA"/>
        </w:rPr>
        <w:t>археолошком налазишту Виминацијум у близини СтарогКостолца</w:t>
      </w:r>
      <w:r w:rsidRPr="00A62976">
        <w:rPr>
          <w:rFonts w:ascii="Times New Roman" w:hAnsi="Times New Roman" w:cs="Times New Roman"/>
          <w:sz w:val="24"/>
          <w:szCs w:val="24"/>
        </w:rPr>
        <w:t>, са посматрањем околине и географских карактеристика</w:t>
      </w:r>
    </w:p>
    <w:p w:rsidR="00833DF0" w:rsidRPr="00A62976" w:rsidRDefault="00833DF0" w:rsidP="00833DF0">
      <w:pPr>
        <w:pStyle w:val="Normal1"/>
        <w:numPr>
          <w:ilvl w:val="0"/>
          <w:numId w:val="25"/>
        </w:numPr>
        <w:rPr>
          <w:rFonts w:ascii="Times New Roman" w:hAnsi="Times New Roman" w:cs="Times New Roman"/>
          <w:sz w:val="24"/>
          <w:szCs w:val="24"/>
        </w:rPr>
      </w:pPr>
      <w:r w:rsidRPr="00A62976">
        <w:rPr>
          <w:rFonts w:ascii="Times New Roman" w:hAnsi="Times New Roman" w:cs="Times New Roman"/>
          <w:sz w:val="24"/>
          <w:szCs w:val="24"/>
          <w:lang w:val="sr-Cyrl-BA"/>
        </w:rPr>
        <w:t>Обилазак Виминацијума који је био р</w:t>
      </w:r>
      <w:r w:rsidR="00417D8B">
        <w:rPr>
          <w:rFonts w:ascii="Times New Roman" w:hAnsi="Times New Roman" w:cs="Times New Roman"/>
          <w:sz w:val="24"/>
          <w:szCs w:val="24"/>
          <w:lang w:val="sr-Cyrl-CS"/>
        </w:rPr>
        <w:t>и</w:t>
      </w:r>
      <w:r w:rsidRPr="00A62976">
        <w:rPr>
          <w:rFonts w:ascii="Times New Roman" w:hAnsi="Times New Roman" w:cs="Times New Roman"/>
          <w:sz w:val="24"/>
          <w:szCs w:val="24"/>
          <w:lang w:val="sr-Cyrl-BA"/>
        </w:rPr>
        <w:t xml:space="preserve">мски војни логор и град настао у </w:t>
      </w:r>
      <w:r w:rsidRPr="00A62976">
        <w:rPr>
          <w:rFonts w:ascii="Times New Roman" w:hAnsi="Times New Roman" w:cs="Times New Roman"/>
          <w:sz w:val="24"/>
          <w:szCs w:val="24"/>
        </w:rPr>
        <w:t>I</w:t>
      </w:r>
      <w:r w:rsidRPr="00A62976">
        <w:rPr>
          <w:rFonts w:ascii="Times New Roman" w:hAnsi="Times New Roman" w:cs="Times New Roman"/>
          <w:sz w:val="24"/>
          <w:szCs w:val="24"/>
          <w:lang w:val="sr-Cyrl-BA"/>
        </w:rPr>
        <w:t xml:space="preserve"> веку  и трајао до почетка </w:t>
      </w:r>
      <w:r w:rsidRPr="00A62976">
        <w:rPr>
          <w:rFonts w:ascii="Times New Roman" w:hAnsi="Times New Roman" w:cs="Times New Roman"/>
          <w:sz w:val="24"/>
          <w:szCs w:val="24"/>
        </w:rPr>
        <w:t>VII</w:t>
      </w:r>
      <w:r w:rsidRPr="00A62976">
        <w:rPr>
          <w:rFonts w:ascii="Times New Roman" w:hAnsi="Times New Roman" w:cs="Times New Roman"/>
          <w:sz w:val="24"/>
          <w:szCs w:val="24"/>
          <w:lang w:val="sr-Cyrl-BA"/>
        </w:rPr>
        <w:t xml:space="preserve"> века.</w:t>
      </w:r>
    </w:p>
    <w:p w:rsidR="00833DF0" w:rsidRPr="00A62976" w:rsidRDefault="00833DF0" w:rsidP="00833DF0">
      <w:pPr>
        <w:pStyle w:val="Normal1"/>
        <w:numPr>
          <w:ilvl w:val="0"/>
          <w:numId w:val="25"/>
        </w:numPr>
        <w:rPr>
          <w:rFonts w:ascii="Times New Roman" w:hAnsi="Times New Roman" w:cs="Times New Roman"/>
          <w:sz w:val="24"/>
          <w:szCs w:val="24"/>
          <w:lang w:val="sr-Cyrl-BA"/>
        </w:rPr>
      </w:pPr>
      <w:r w:rsidRPr="00A62976">
        <w:rPr>
          <w:rFonts w:ascii="Times New Roman" w:hAnsi="Times New Roman" w:cs="Times New Roman"/>
          <w:sz w:val="24"/>
          <w:szCs w:val="24"/>
          <w:lang w:val="sr-Cyrl-BA"/>
        </w:rPr>
        <w:t xml:space="preserve">Смедерево (обилазак музеја који садржи </w:t>
      </w:r>
      <w:r w:rsidRPr="00A62976">
        <w:rPr>
          <w:rFonts w:ascii="Times New Roman" w:hAnsi="Times New Roman" w:cs="Times New Roman"/>
          <w:sz w:val="24"/>
          <w:szCs w:val="24"/>
        </w:rPr>
        <w:t xml:space="preserve"> следеће збирке:</w:t>
      </w:r>
      <w:r w:rsidRPr="00A62976">
        <w:rPr>
          <w:rFonts w:ascii="Times New Roman" w:hAnsi="Times New Roman" w:cs="Times New Roman"/>
          <w:sz w:val="24"/>
          <w:szCs w:val="24"/>
          <w:lang w:val="sr-Cyrl-BA"/>
        </w:rPr>
        <w:t xml:space="preserve"> п</w:t>
      </w:r>
      <w:r w:rsidRPr="00A62976">
        <w:rPr>
          <w:rFonts w:ascii="Times New Roman" w:hAnsi="Times New Roman" w:cs="Times New Roman"/>
          <w:sz w:val="24"/>
          <w:szCs w:val="24"/>
        </w:rPr>
        <w:t>риродњачка</w:t>
      </w:r>
      <w:r w:rsidRPr="00A62976">
        <w:rPr>
          <w:rFonts w:ascii="Times New Roman" w:hAnsi="Times New Roman" w:cs="Times New Roman"/>
          <w:sz w:val="24"/>
          <w:szCs w:val="24"/>
          <w:lang w:val="sr-Cyrl-BA"/>
        </w:rPr>
        <w:t>, а</w:t>
      </w:r>
      <w:r w:rsidRPr="00A62976">
        <w:rPr>
          <w:rFonts w:ascii="Times New Roman" w:hAnsi="Times New Roman" w:cs="Times New Roman"/>
          <w:sz w:val="24"/>
          <w:szCs w:val="24"/>
        </w:rPr>
        <w:t>рхеолошка</w:t>
      </w:r>
      <w:r w:rsidRPr="00A62976">
        <w:rPr>
          <w:rFonts w:ascii="Times New Roman" w:hAnsi="Times New Roman" w:cs="Times New Roman"/>
          <w:sz w:val="24"/>
          <w:szCs w:val="24"/>
          <w:lang w:val="sr-Cyrl-BA"/>
        </w:rPr>
        <w:t>, н</w:t>
      </w:r>
      <w:r w:rsidRPr="00A62976">
        <w:rPr>
          <w:rFonts w:ascii="Times New Roman" w:hAnsi="Times New Roman" w:cs="Times New Roman"/>
          <w:sz w:val="24"/>
          <w:szCs w:val="24"/>
        </w:rPr>
        <w:t>умизматичка</w:t>
      </w:r>
      <w:r w:rsidRPr="00A62976">
        <w:rPr>
          <w:rFonts w:ascii="Times New Roman" w:hAnsi="Times New Roman" w:cs="Times New Roman"/>
          <w:sz w:val="24"/>
          <w:szCs w:val="24"/>
          <w:lang w:val="sr-Cyrl-BA"/>
        </w:rPr>
        <w:t>, и</w:t>
      </w:r>
      <w:r w:rsidRPr="00A62976">
        <w:rPr>
          <w:rFonts w:ascii="Times New Roman" w:hAnsi="Times New Roman" w:cs="Times New Roman"/>
          <w:sz w:val="24"/>
          <w:szCs w:val="24"/>
        </w:rPr>
        <w:t>сторијска</w:t>
      </w:r>
      <w:r w:rsidRPr="00A62976">
        <w:rPr>
          <w:rFonts w:ascii="Times New Roman" w:hAnsi="Times New Roman" w:cs="Times New Roman"/>
          <w:sz w:val="24"/>
          <w:szCs w:val="24"/>
          <w:lang w:val="sr-Cyrl-BA"/>
        </w:rPr>
        <w:t>, е</w:t>
      </w:r>
      <w:r w:rsidRPr="00A62976">
        <w:rPr>
          <w:rFonts w:ascii="Times New Roman" w:hAnsi="Times New Roman" w:cs="Times New Roman"/>
          <w:sz w:val="24"/>
          <w:szCs w:val="24"/>
        </w:rPr>
        <w:t>тнолошка</w:t>
      </w:r>
      <w:r w:rsidRPr="00A62976">
        <w:rPr>
          <w:rFonts w:ascii="Times New Roman" w:hAnsi="Times New Roman" w:cs="Times New Roman"/>
          <w:sz w:val="24"/>
          <w:szCs w:val="24"/>
          <w:lang w:val="sr-Cyrl-BA"/>
        </w:rPr>
        <w:t>, л</w:t>
      </w:r>
      <w:r w:rsidRPr="00A62976">
        <w:rPr>
          <w:rFonts w:ascii="Times New Roman" w:hAnsi="Times New Roman" w:cs="Times New Roman"/>
          <w:sz w:val="24"/>
          <w:szCs w:val="24"/>
        </w:rPr>
        <w:t>иковне уметности</w:t>
      </w:r>
      <w:r w:rsidRPr="00A62976">
        <w:rPr>
          <w:rFonts w:ascii="Times New Roman" w:hAnsi="Times New Roman" w:cs="Times New Roman"/>
          <w:sz w:val="24"/>
          <w:szCs w:val="24"/>
          <w:lang w:val="sr-Cyrl-BA"/>
        </w:rPr>
        <w:t>, и</w:t>
      </w:r>
      <w:r w:rsidRPr="00A62976">
        <w:rPr>
          <w:rFonts w:ascii="Times New Roman" w:hAnsi="Times New Roman" w:cs="Times New Roman"/>
          <w:sz w:val="24"/>
          <w:szCs w:val="24"/>
        </w:rPr>
        <w:t>кона</w:t>
      </w:r>
      <w:r w:rsidRPr="00A62976">
        <w:rPr>
          <w:rFonts w:ascii="Times New Roman" w:hAnsi="Times New Roman" w:cs="Times New Roman"/>
          <w:sz w:val="24"/>
          <w:szCs w:val="24"/>
          <w:lang w:val="sr-Cyrl-BA"/>
        </w:rPr>
        <w:t>, п</w:t>
      </w:r>
      <w:r w:rsidRPr="00A62976">
        <w:rPr>
          <w:rFonts w:ascii="Times New Roman" w:hAnsi="Times New Roman" w:cs="Times New Roman"/>
          <w:sz w:val="24"/>
          <w:szCs w:val="24"/>
        </w:rPr>
        <w:t>римењене уметности</w:t>
      </w:r>
      <w:r w:rsidRPr="00A62976">
        <w:rPr>
          <w:rFonts w:ascii="Times New Roman" w:hAnsi="Times New Roman" w:cs="Times New Roman"/>
          <w:sz w:val="24"/>
          <w:szCs w:val="24"/>
          <w:lang w:val="sr-Cyrl-BA"/>
        </w:rPr>
        <w:t>, г</w:t>
      </w:r>
      <w:r w:rsidRPr="00A62976">
        <w:rPr>
          <w:rFonts w:ascii="Times New Roman" w:hAnsi="Times New Roman" w:cs="Times New Roman"/>
          <w:sz w:val="24"/>
          <w:szCs w:val="24"/>
        </w:rPr>
        <w:t>алерије савремене уметности</w:t>
      </w:r>
      <w:r w:rsidRPr="00A62976">
        <w:rPr>
          <w:rFonts w:ascii="Times New Roman" w:hAnsi="Times New Roman" w:cs="Times New Roman"/>
          <w:sz w:val="24"/>
          <w:szCs w:val="24"/>
          <w:lang w:val="sr-Cyrl-BA"/>
        </w:rPr>
        <w:t>)</w:t>
      </w:r>
    </w:p>
    <w:p w:rsidR="00833DF0" w:rsidRPr="00A62976" w:rsidRDefault="00833DF0" w:rsidP="00833DF0">
      <w:pPr>
        <w:pStyle w:val="Normal1"/>
        <w:numPr>
          <w:ilvl w:val="0"/>
          <w:numId w:val="25"/>
        </w:numPr>
        <w:rPr>
          <w:rFonts w:ascii="Times New Roman" w:hAnsi="Times New Roman" w:cs="Times New Roman"/>
          <w:sz w:val="24"/>
          <w:szCs w:val="24"/>
          <w:lang w:val="sr-Cyrl-BA"/>
        </w:rPr>
      </w:pPr>
      <w:r w:rsidRPr="00A62976">
        <w:rPr>
          <w:rFonts w:ascii="Times New Roman" w:hAnsi="Times New Roman" w:cs="Times New Roman"/>
          <w:sz w:val="24"/>
          <w:szCs w:val="24"/>
          <w:lang w:val="sr-Cyrl-BA"/>
        </w:rPr>
        <w:t>Обилазак Смедеревске тврђаве</w:t>
      </w:r>
    </w:p>
    <w:p w:rsidR="00833DF0" w:rsidRPr="00A62976" w:rsidRDefault="00833DF0" w:rsidP="00833DF0">
      <w:pPr>
        <w:pStyle w:val="Normal1"/>
        <w:numPr>
          <w:ilvl w:val="0"/>
          <w:numId w:val="25"/>
        </w:numPr>
        <w:rPr>
          <w:rFonts w:ascii="Times New Roman" w:hAnsi="Times New Roman" w:cs="Times New Roman"/>
          <w:sz w:val="24"/>
          <w:szCs w:val="24"/>
          <w:lang w:val="sr-Cyrl-BA"/>
        </w:rPr>
      </w:pPr>
      <w:r w:rsidRPr="00A62976">
        <w:rPr>
          <w:rFonts w:ascii="Times New Roman" w:hAnsi="Times New Roman" w:cs="Times New Roman"/>
          <w:sz w:val="24"/>
          <w:szCs w:val="24"/>
          <w:lang w:val="sr-Cyrl-BA"/>
        </w:rPr>
        <w:t>Смедерево ( ручак, обилазак града и шетња поред Дунава)</w:t>
      </w:r>
    </w:p>
    <w:p w:rsidR="00833DF0" w:rsidRPr="00FD01C8" w:rsidRDefault="00833DF0" w:rsidP="00833DF0">
      <w:pPr>
        <w:spacing w:before="2" w:after="2" w:line="240" w:lineRule="auto"/>
        <w:rPr>
          <w:rFonts w:ascii="Times New Roman" w:eastAsia="Times New Roman" w:hAnsi="Times New Roman" w:cs="Times New Roman"/>
          <w:color w:val="FF0000"/>
          <w:sz w:val="24"/>
          <w:szCs w:val="24"/>
        </w:rPr>
      </w:pPr>
    </w:p>
    <w:p w:rsidR="00833DF0" w:rsidRPr="00FD01C8" w:rsidRDefault="00833DF0" w:rsidP="00833DF0">
      <w:pPr>
        <w:spacing w:before="2" w:after="2" w:line="240" w:lineRule="auto"/>
        <w:rPr>
          <w:rFonts w:ascii="Times New Roman" w:eastAsia="Times New Roman" w:hAnsi="Times New Roman" w:cs="Times New Roman"/>
          <w:sz w:val="24"/>
          <w:szCs w:val="24"/>
        </w:rPr>
      </w:pPr>
      <w:r w:rsidRPr="00FD01C8">
        <w:rPr>
          <w:rFonts w:ascii="Times New Roman" w:eastAsia="Times New Roman" w:hAnsi="Times New Roman" w:cs="Times New Roman"/>
          <w:b/>
          <w:bCs/>
          <w:sz w:val="24"/>
          <w:szCs w:val="24"/>
        </w:rPr>
        <w:t>Трајање екскурзије:</w:t>
      </w:r>
      <w:r w:rsidRPr="00FD01C8">
        <w:rPr>
          <w:rFonts w:ascii="Times New Roman" w:eastAsia="Times New Roman" w:hAnsi="Times New Roman" w:cs="Times New Roman"/>
          <w:sz w:val="24"/>
          <w:szCs w:val="24"/>
        </w:rPr>
        <w:t xml:space="preserve"> 1 дан</w:t>
      </w:r>
    </w:p>
    <w:p w:rsidR="00833DF0" w:rsidRPr="00833739" w:rsidRDefault="00833DF0" w:rsidP="00833DF0">
      <w:pPr>
        <w:spacing w:before="2" w:after="2" w:line="240" w:lineRule="auto"/>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sz w:val="24"/>
          <w:szCs w:val="24"/>
        </w:rPr>
        <w:t>Планирани број ученика</w:t>
      </w:r>
      <w:r w:rsidRPr="00833739">
        <w:rPr>
          <w:rFonts w:ascii="Times New Roman" w:eastAsia="Times New Roman" w:hAnsi="Times New Roman" w:cs="Times New Roman"/>
          <w:sz w:val="24"/>
          <w:szCs w:val="24"/>
        </w:rPr>
        <w:t xml:space="preserve">: </w:t>
      </w:r>
      <w:r w:rsidR="00045DED" w:rsidRPr="00833739">
        <w:rPr>
          <w:rFonts w:ascii="Times New Roman" w:eastAsia="Times New Roman" w:hAnsi="Times New Roman" w:cs="Times New Roman"/>
          <w:sz w:val="24"/>
          <w:szCs w:val="24"/>
          <w:lang w:val="sr-Cyrl-CS"/>
        </w:rPr>
        <w:t>65</w:t>
      </w:r>
    </w:p>
    <w:p w:rsidR="00833DF0" w:rsidRPr="00833739" w:rsidRDefault="00833DF0" w:rsidP="00833DF0">
      <w:pPr>
        <w:spacing w:before="2" w:after="2" w:line="240" w:lineRule="auto"/>
        <w:ind w:left="-144"/>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bCs/>
          <w:sz w:val="24"/>
          <w:szCs w:val="24"/>
        </w:rPr>
        <w:t>Број одељењских старешина:</w:t>
      </w:r>
      <w:r w:rsidR="00BD03C6" w:rsidRPr="00833739">
        <w:rPr>
          <w:rFonts w:ascii="Times New Roman" w:eastAsia="Times New Roman" w:hAnsi="Times New Roman" w:cs="Times New Roman"/>
          <w:b/>
          <w:bCs/>
          <w:sz w:val="24"/>
          <w:szCs w:val="24"/>
          <w:lang w:val="sr-Cyrl-CS"/>
        </w:rPr>
        <w:t>7</w:t>
      </w:r>
    </w:p>
    <w:p w:rsidR="00833DF0" w:rsidRPr="00833739" w:rsidRDefault="00833DF0" w:rsidP="00833DF0">
      <w:pPr>
        <w:spacing w:before="2" w:after="2" w:line="240" w:lineRule="auto"/>
        <w:ind w:left="-144"/>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 xml:space="preserve">  Стручни вођа пута: 1</w:t>
      </w:r>
    </w:p>
    <w:p w:rsidR="00833DF0" w:rsidRPr="00833739" w:rsidRDefault="00833DF0" w:rsidP="00833DF0">
      <w:pPr>
        <w:spacing w:before="2" w:after="2" w:line="240" w:lineRule="auto"/>
        <w:ind w:left="-14"/>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 xml:space="preserve">Агенција обезбеђује: </w:t>
      </w:r>
      <w:r w:rsidRPr="00833739">
        <w:rPr>
          <w:rFonts w:ascii="Times New Roman" w:eastAsia="Times New Roman" w:hAnsi="Times New Roman" w:cs="Times New Roman"/>
          <w:sz w:val="24"/>
          <w:szCs w:val="24"/>
        </w:rPr>
        <w:t>Туристичког водича/пратиоца.</w:t>
      </w:r>
    </w:p>
    <w:p w:rsidR="00833DF0" w:rsidRPr="00833739" w:rsidRDefault="00833DF0" w:rsidP="00833DF0">
      <w:pPr>
        <w:spacing w:before="2" w:after="2" w:line="240" w:lineRule="auto"/>
        <w:rPr>
          <w:rFonts w:ascii="Times New Roman" w:eastAsia="Times New Roman" w:hAnsi="Times New Roman" w:cs="Times New Roman"/>
          <w:sz w:val="24"/>
          <w:szCs w:val="24"/>
        </w:rPr>
      </w:pPr>
    </w:p>
    <w:p w:rsidR="00833DF0" w:rsidRPr="00417D8B" w:rsidRDefault="00833DF0" w:rsidP="00833DF0">
      <w:pPr>
        <w:spacing w:before="2" w:after="2" w:line="240" w:lineRule="auto"/>
        <w:jc w:val="both"/>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bCs/>
          <w:sz w:val="24"/>
          <w:szCs w:val="24"/>
        </w:rPr>
        <w:t>Цена:</w:t>
      </w:r>
      <w:r w:rsidRPr="00833739">
        <w:rPr>
          <w:rFonts w:ascii="Times New Roman" w:eastAsia="Times New Roman" w:hAnsi="Times New Roman" w:cs="Times New Roman"/>
          <w:sz w:val="24"/>
          <w:szCs w:val="24"/>
        </w:rPr>
        <w:t xml:space="preserve"> у цену урачунати превоз и цену свих улазница, осигурање ученика, све организационе и друге трошкове по</w:t>
      </w:r>
      <w:r w:rsidR="00417D8B">
        <w:rPr>
          <w:rFonts w:ascii="Times New Roman" w:eastAsia="Times New Roman" w:hAnsi="Times New Roman" w:cs="Times New Roman"/>
          <w:sz w:val="24"/>
          <w:szCs w:val="24"/>
        </w:rPr>
        <w:t>требне за реализацију путовања</w:t>
      </w:r>
      <w:r w:rsidR="00417D8B">
        <w:rPr>
          <w:rFonts w:ascii="Times New Roman" w:eastAsia="Times New Roman" w:hAnsi="Times New Roman" w:cs="Times New Roman"/>
          <w:sz w:val="24"/>
          <w:szCs w:val="24"/>
          <w:lang w:val="sr-Cyrl-CS"/>
        </w:rPr>
        <w:t>,</w:t>
      </w:r>
      <w:r w:rsidRPr="00833739">
        <w:rPr>
          <w:rFonts w:ascii="Times New Roman" w:eastAsia="Times New Roman" w:hAnsi="Times New Roman" w:cs="Times New Roman"/>
          <w:sz w:val="24"/>
          <w:szCs w:val="24"/>
        </w:rPr>
        <w:t>трошкове води</w:t>
      </w:r>
      <w:r w:rsidR="00417D8B">
        <w:rPr>
          <w:rFonts w:ascii="Times New Roman" w:eastAsia="Times New Roman" w:hAnsi="Times New Roman" w:cs="Times New Roman"/>
          <w:sz w:val="24"/>
          <w:szCs w:val="24"/>
        </w:rPr>
        <w:t>ча</w:t>
      </w:r>
      <w:r w:rsidR="00417D8B">
        <w:rPr>
          <w:rFonts w:ascii="Times New Roman" w:eastAsia="Times New Roman" w:hAnsi="Times New Roman" w:cs="Times New Roman"/>
          <w:sz w:val="24"/>
          <w:szCs w:val="24"/>
          <w:lang w:val="sr-Cyrl-CS"/>
        </w:rPr>
        <w:t>, одељењских старешина и стручног вођу пута.</w:t>
      </w:r>
    </w:p>
    <w:p w:rsidR="00833DF0" w:rsidRPr="00833739" w:rsidRDefault="00833DF0" w:rsidP="00833DF0">
      <w:p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Напомена:</w:t>
      </w:r>
    </w:p>
    <w:p w:rsidR="00833DF0" w:rsidRPr="00833739" w:rsidRDefault="00833DF0" w:rsidP="00833DF0">
      <w:p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 понуђач прихвата промену редоследа обилазака у оквиру наведене екскурзије</w:t>
      </w:r>
    </w:p>
    <w:p w:rsidR="00833DF0" w:rsidRPr="00833739" w:rsidRDefault="00833DF0" w:rsidP="00833DF0">
      <w:p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-понуђач прихвата обавезу да организује аутобуски превоз тако да сваки ученик и остали учесници екскурзије имају обезбеђено место за седење.</w:t>
      </w:r>
    </w:p>
    <w:p w:rsidR="00833DF0" w:rsidRPr="00FD01C8" w:rsidRDefault="00833DF0" w:rsidP="00833DF0">
      <w:pPr>
        <w:spacing w:before="2" w:after="2" w:line="240" w:lineRule="auto"/>
        <w:rPr>
          <w:rFonts w:ascii="Times New Roman" w:eastAsia="Times New Roman" w:hAnsi="Times New Roman" w:cs="Times New Roman"/>
          <w:color w:val="FF0000"/>
          <w:sz w:val="24"/>
          <w:szCs w:val="24"/>
        </w:rPr>
      </w:pPr>
    </w:p>
    <w:p w:rsidR="00833DF0" w:rsidRPr="00833DF0" w:rsidRDefault="00833DF0" w:rsidP="00833DF0">
      <w:pPr>
        <w:spacing w:before="2" w:after="2" w:line="240" w:lineRule="auto"/>
        <w:rPr>
          <w:rFonts w:ascii="Times New Roman" w:eastAsia="Times New Roman" w:hAnsi="Times New Roman" w:cs="Times New Roman"/>
          <w:sz w:val="24"/>
          <w:szCs w:val="24"/>
        </w:rPr>
      </w:pPr>
      <w:r w:rsidRPr="00833DF0">
        <w:rPr>
          <w:rFonts w:ascii="Times New Roman" w:eastAsia="Times New Roman" w:hAnsi="Times New Roman" w:cs="Times New Roman"/>
          <w:b/>
          <w:bCs/>
          <w:sz w:val="24"/>
          <w:szCs w:val="24"/>
          <w:u w:val="single"/>
        </w:rPr>
        <w:t xml:space="preserve">ПАРТИЈА БРОЈ 2: ЕКСКУРЗИЈА УЧЕНИКА </w:t>
      </w:r>
      <w:r w:rsidR="00BD03C6">
        <w:rPr>
          <w:rFonts w:ascii="Times New Roman" w:eastAsia="Times New Roman" w:hAnsi="Times New Roman" w:cs="Times New Roman"/>
          <w:b/>
          <w:bCs/>
          <w:sz w:val="24"/>
          <w:szCs w:val="24"/>
          <w:u w:val="single"/>
          <w:lang w:val="sr-Cyrl-CS"/>
        </w:rPr>
        <w:t xml:space="preserve">СТАРИЈИХ </w:t>
      </w:r>
      <w:r w:rsidRPr="00833DF0">
        <w:rPr>
          <w:rFonts w:ascii="Times New Roman" w:eastAsia="Times New Roman" w:hAnsi="Times New Roman" w:cs="Times New Roman"/>
          <w:b/>
          <w:bCs/>
          <w:sz w:val="24"/>
          <w:szCs w:val="24"/>
          <w:u w:val="single"/>
        </w:rPr>
        <w:t>РАЗРЕДА</w:t>
      </w:r>
    </w:p>
    <w:p w:rsidR="00833DF0" w:rsidRPr="00FD01C8" w:rsidRDefault="00833DF0" w:rsidP="00833DF0">
      <w:pPr>
        <w:spacing w:before="2" w:after="2" w:line="240" w:lineRule="auto"/>
        <w:rPr>
          <w:rFonts w:ascii="Times New Roman" w:eastAsia="Times New Roman" w:hAnsi="Times New Roman" w:cs="Times New Roman"/>
          <w:color w:val="FF0000"/>
          <w:sz w:val="24"/>
          <w:szCs w:val="24"/>
          <w:lang w:val="sr-Cyrl-CS"/>
        </w:rPr>
      </w:pPr>
    </w:p>
    <w:p w:rsidR="00833DF0" w:rsidRPr="00FD01C8" w:rsidRDefault="00833DF0" w:rsidP="00833DF0">
      <w:pPr>
        <w:spacing w:before="2" w:after="2" w:line="240" w:lineRule="auto"/>
        <w:rPr>
          <w:rFonts w:ascii="Times New Roman" w:eastAsia="Times New Roman" w:hAnsi="Times New Roman" w:cs="Times New Roman"/>
          <w:sz w:val="24"/>
          <w:szCs w:val="24"/>
          <w:u w:val="single"/>
          <w:lang w:val="sr-Cyrl-CS"/>
        </w:rPr>
      </w:pPr>
      <w:r w:rsidRPr="00FD01C8">
        <w:rPr>
          <w:rFonts w:ascii="Times New Roman" w:eastAsia="Times New Roman" w:hAnsi="Times New Roman" w:cs="Times New Roman"/>
          <w:b/>
          <w:bCs/>
          <w:sz w:val="24"/>
          <w:szCs w:val="24"/>
          <w:lang w:val="sr-Cyrl-CS"/>
        </w:rPr>
        <w:t>Термин</w:t>
      </w:r>
      <w:r w:rsidRPr="00FD01C8">
        <w:rPr>
          <w:rFonts w:ascii="Times New Roman" w:eastAsia="Times New Roman" w:hAnsi="Times New Roman" w:cs="Times New Roman"/>
          <w:b/>
          <w:bCs/>
          <w:sz w:val="24"/>
          <w:szCs w:val="24"/>
        </w:rPr>
        <w:t xml:space="preserve"> реализације</w:t>
      </w:r>
      <w:r w:rsidRPr="00FD01C8">
        <w:rPr>
          <w:rFonts w:ascii="Times New Roman" w:eastAsia="Times New Roman" w:hAnsi="Times New Roman" w:cs="Times New Roman"/>
          <w:sz w:val="24"/>
          <w:szCs w:val="24"/>
        </w:rPr>
        <w:t xml:space="preserve">: </w:t>
      </w:r>
      <w:r w:rsidRPr="00FD01C8">
        <w:rPr>
          <w:rFonts w:ascii="Times New Roman" w:eastAsia="Times New Roman" w:hAnsi="Times New Roman" w:cs="Times New Roman"/>
          <w:sz w:val="24"/>
          <w:szCs w:val="24"/>
          <w:lang w:val="sr-Cyrl-CS"/>
        </w:rPr>
        <w:t xml:space="preserve">у току маја месеца 2020. године </w:t>
      </w:r>
      <w:r w:rsidR="00BD03C6" w:rsidRPr="00FD01C8">
        <w:rPr>
          <w:rFonts w:ascii="Times New Roman" w:eastAsia="Times New Roman" w:hAnsi="Times New Roman" w:cs="Times New Roman"/>
          <w:sz w:val="24"/>
          <w:szCs w:val="24"/>
          <w:u w:val="single"/>
          <w:lang w:val="sr-Cyrl-CS"/>
        </w:rPr>
        <w:t>(изузевши 01. Мај</w:t>
      </w:r>
      <w:r w:rsidR="00BD03C6">
        <w:rPr>
          <w:rFonts w:ascii="Times New Roman" w:eastAsia="Times New Roman" w:hAnsi="Times New Roman" w:cs="Times New Roman"/>
          <w:sz w:val="24"/>
          <w:szCs w:val="24"/>
          <w:u w:val="single"/>
          <w:lang w:val="sr-Cyrl-CS"/>
        </w:rPr>
        <w:t>,2. Мај. 3. Мај 6. Мај и 28. мај</w:t>
      </w:r>
      <w:r w:rsidR="00BD03C6" w:rsidRPr="00FD01C8">
        <w:rPr>
          <w:rFonts w:ascii="Times New Roman" w:eastAsia="Times New Roman" w:hAnsi="Times New Roman" w:cs="Times New Roman"/>
          <w:sz w:val="24"/>
          <w:szCs w:val="24"/>
          <w:u w:val="single"/>
          <w:lang w:val="sr-Cyrl-CS"/>
        </w:rPr>
        <w:t xml:space="preserve">). </w:t>
      </w:r>
      <w:r w:rsidRPr="00FD01C8">
        <w:rPr>
          <w:rFonts w:ascii="Times New Roman" w:eastAsia="Times New Roman" w:hAnsi="Times New Roman" w:cs="Times New Roman"/>
          <w:sz w:val="24"/>
          <w:szCs w:val="24"/>
          <w:u w:val="single"/>
          <w:lang w:val="sr-Cyrl-CS"/>
        </w:rPr>
        <w:t>Навести у понуди тачан датум екскурзије.</w:t>
      </w:r>
    </w:p>
    <w:p w:rsidR="00BD03C6" w:rsidRPr="00833739" w:rsidRDefault="00833DF0" w:rsidP="00BD03C6">
      <w:pPr>
        <w:spacing w:before="2" w:after="2" w:line="240" w:lineRule="auto"/>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bCs/>
          <w:sz w:val="24"/>
          <w:szCs w:val="24"/>
        </w:rPr>
        <w:t>Путни правац:</w:t>
      </w:r>
      <w:r w:rsidR="00BD03C6" w:rsidRPr="00833739">
        <w:rPr>
          <w:rFonts w:ascii="Times New Roman" w:eastAsia="Times New Roman" w:hAnsi="Times New Roman" w:cs="Times New Roman"/>
          <w:bCs/>
          <w:sz w:val="24"/>
          <w:szCs w:val="24"/>
          <w:lang w:val="sr-Cyrl-CS"/>
        </w:rPr>
        <w:t xml:space="preserve"> Дубока-</w:t>
      </w:r>
      <w:r w:rsidR="00BD03C6" w:rsidRPr="00833739">
        <w:rPr>
          <w:rFonts w:ascii="Times New Roman" w:eastAsia="Times New Roman" w:hAnsi="Times New Roman" w:cs="Times New Roman"/>
          <w:sz w:val="24"/>
          <w:szCs w:val="24"/>
        </w:rPr>
        <w:t>Волуја</w:t>
      </w:r>
      <w:r w:rsidR="00BD03C6" w:rsidRPr="00FD01C8">
        <w:rPr>
          <w:rFonts w:ascii="Times New Roman" w:eastAsia="Times New Roman" w:hAnsi="Times New Roman" w:cs="Times New Roman"/>
          <w:sz w:val="24"/>
          <w:szCs w:val="24"/>
        </w:rPr>
        <w:t>–</w:t>
      </w:r>
      <w:r w:rsidR="00833739">
        <w:rPr>
          <w:rFonts w:ascii="Times New Roman" w:eastAsia="Times New Roman" w:hAnsi="Times New Roman" w:cs="Times New Roman"/>
          <w:sz w:val="24"/>
          <w:szCs w:val="24"/>
          <w:lang w:val="sr-Cyrl-CS"/>
        </w:rPr>
        <w:t>Крагујевац</w:t>
      </w:r>
      <w:r w:rsidR="00FB25CE">
        <w:rPr>
          <w:rFonts w:ascii="Times New Roman" w:eastAsia="Times New Roman" w:hAnsi="Times New Roman" w:cs="Times New Roman"/>
          <w:sz w:val="24"/>
          <w:szCs w:val="24"/>
          <w:lang w:val="sr-Cyrl-CS"/>
        </w:rPr>
        <w:t>- Овчар бања-Златибор- Дрвенград-Волуја-Дубока</w:t>
      </w:r>
    </w:p>
    <w:p w:rsidR="00833DF0" w:rsidRPr="00833DF0" w:rsidRDefault="00833DF0" w:rsidP="00833DF0">
      <w:pPr>
        <w:spacing w:before="2" w:after="2" w:line="240" w:lineRule="auto"/>
        <w:rPr>
          <w:rFonts w:ascii="Times New Roman" w:eastAsia="Times New Roman" w:hAnsi="Times New Roman" w:cs="Times New Roman"/>
          <w:b/>
          <w:bCs/>
          <w:sz w:val="24"/>
          <w:szCs w:val="24"/>
        </w:rPr>
      </w:pPr>
      <w:r w:rsidRPr="00FD01C8">
        <w:rPr>
          <w:rFonts w:ascii="Times New Roman" w:eastAsia="Times New Roman" w:hAnsi="Times New Roman" w:cs="Times New Roman"/>
          <w:color w:val="FF0000"/>
          <w:sz w:val="24"/>
          <w:szCs w:val="24"/>
        </w:rPr>
        <w:t>.</w:t>
      </w:r>
    </w:p>
    <w:p w:rsidR="00833DF0" w:rsidRPr="00833DF0" w:rsidRDefault="00833DF0" w:rsidP="00833DF0">
      <w:pPr>
        <w:spacing w:before="2" w:after="2" w:line="240" w:lineRule="auto"/>
        <w:ind w:left="-14"/>
        <w:rPr>
          <w:rFonts w:ascii="Times New Roman" w:eastAsia="Times New Roman" w:hAnsi="Times New Roman" w:cs="Times New Roman"/>
          <w:sz w:val="24"/>
          <w:szCs w:val="24"/>
        </w:rPr>
      </w:pPr>
      <w:r w:rsidRPr="00833DF0">
        <w:rPr>
          <w:rFonts w:ascii="Times New Roman" w:eastAsia="Times New Roman" w:hAnsi="Times New Roman" w:cs="Times New Roman"/>
          <w:b/>
          <w:bCs/>
          <w:sz w:val="24"/>
          <w:szCs w:val="24"/>
        </w:rPr>
        <w:t>Превоз:</w:t>
      </w:r>
      <w:r w:rsidRPr="00833DF0">
        <w:rPr>
          <w:rFonts w:ascii="Times New Roman" w:eastAsia="Times New Roman" w:hAnsi="Times New Roman" w:cs="Times New Roman"/>
          <w:sz w:val="24"/>
          <w:szCs w:val="24"/>
        </w:rPr>
        <w:t>ангажовати потребан број висококо</w:t>
      </w:r>
      <w:r w:rsidR="00417D8B">
        <w:rPr>
          <w:rFonts w:ascii="Times New Roman" w:eastAsia="Times New Roman" w:hAnsi="Times New Roman" w:cs="Times New Roman"/>
          <w:sz w:val="24"/>
          <w:szCs w:val="24"/>
          <w:lang w:val="sr-Cyrl-CS"/>
        </w:rPr>
        <w:t>м</w:t>
      </w:r>
      <w:r w:rsidRPr="00833DF0">
        <w:rPr>
          <w:rFonts w:ascii="Times New Roman" w:eastAsia="Times New Roman" w:hAnsi="Times New Roman" w:cs="Times New Roman"/>
          <w:sz w:val="24"/>
          <w:szCs w:val="24"/>
        </w:rPr>
        <w:t xml:space="preserve">форних аутобуса (клима, тв, видео) који нису старији од 6 година са потребним бројем седишта. </w:t>
      </w:r>
    </w:p>
    <w:p w:rsidR="00833DF0" w:rsidRPr="00833DF0" w:rsidRDefault="00833DF0" w:rsidP="00833DF0">
      <w:pPr>
        <w:spacing w:before="2" w:after="2" w:line="240" w:lineRule="auto"/>
        <w:rPr>
          <w:rFonts w:ascii="Times New Roman" w:eastAsia="Times New Roman" w:hAnsi="Times New Roman" w:cs="Times New Roman"/>
          <w:b/>
          <w:bCs/>
          <w:sz w:val="24"/>
          <w:szCs w:val="24"/>
        </w:rPr>
      </w:pPr>
      <w:r w:rsidRPr="00833DF0">
        <w:rPr>
          <w:rFonts w:ascii="Times New Roman" w:eastAsia="Times New Roman" w:hAnsi="Times New Roman" w:cs="Times New Roman"/>
          <w:b/>
          <w:bCs/>
          <w:sz w:val="24"/>
          <w:szCs w:val="24"/>
        </w:rPr>
        <w:lastRenderedPageBreak/>
        <w:t>ПЛАНИРАНИ САДРЖАЈИ</w:t>
      </w:r>
    </w:p>
    <w:p w:rsidR="00833DF0" w:rsidRDefault="00833DF0" w:rsidP="00833DF0">
      <w:pPr>
        <w:spacing w:before="2" w:after="2" w:line="240" w:lineRule="auto"/>
        <w:rPr>
          <w:rFonts w:ascii="Times New Roman" w:eastAsia="Times New Roman" w:hAnsi="Times New Roman" w:cs="Times New Roman"/>
          <w:color w:val="FF0000"/>
          <w:sz w:val="24"/>
          <w:szCs w:val="24"/>
        </w:rPr>
      </w:pPr>
    </w:p>
    <w:p w:rsidR="00833DF0" w:rsidRPr="00833DF0" w:rsidRDefault="00833DF0" w:rsidP="00833DF0">
      <w:pPr>
        <w:pStyle w:val="ListParagraph"/>
        <w:numPr>
          <w:ilvl w:val="1"/>
          <w:numId w:val="25"/>
        </w:numPr>
        <w:spacing w:before="2" w:after="2" w:line="240" w:lineRule="auto"/>
        <w:rPr>
          <w:rFonts w:eastAsia="Times New Roman"/>
          <w:b/>
          <w:color w:val="000000" w:themeColor="text1"/>
        </w:rPr>
      </w:pPr>
      <w:r w:rsidRPr="00833DF0">
        <w:rPr>
          <w:rFonts w:eastAsia="Times New Roman"/>
          <w:b/>
          <w:color w:val="000000" w:themeColor="text1"/>
        </w:rPr>
        <w:t>Први дан:</w:t>
      </w:r>
    </w:p>
    <w:p w:rsidR="00833DF0" w:rsidRPr="00695CD7"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Путовање ка Крагујевцу, по доласку у град следи обилазак Спомен –парка „Крагујевачки октобар“ и Музеја „ 21.октобар“ у  Шумарицама, затим посета  Акваријуму на Природно-математичком факултету, слободно време за шетњу и наставак путовања ка Овчарско –Кабларској клисури</w:t>
      </w:r>
    </w:p>
    <w:p w:rsidR="00833DF0" w:rsidRPr="00695CD7"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Долазак у Овчар бању и посета манастиру Благовештење из 17.века, у коме се својевремено замонашио Патријарх Павле, затим наставак путовања ка Златибору</w:t>
      </w:r>
    </w:p>
    <w:p w:rsidR="00833DF0"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Долазак на Златибор, вечера,  дискотека у вечерњим часовима, ноћење у хотелу</w:t>
      </w:r>
    </w:p>
    <w:p w:rsidR="00833DF0" w:rsidRPr="00695CD7" w:rsidRDefault="00833DF0" w:rsidP="00833DF0">
      <w:pPr>
        <w:pStyle w:val="Normal1"/>
        <w:spacing w:before="2" w:beforeAutospacing="0" w:after="2" w:afterAutospacing="0"/>
        <w:ind w:left="720"/>
        <w:rPr>
          <w:rFonts w:ascii="Times New Roman" w:hAnsi="Times New Roman" w:cs="Times New Roman"/>
          <w:sz w:val="24"/>
          <w:szCs w:val="24"/>
          <w:lang w:val="sr-Cyrl-BA"/>
        </w:rPr>
      </w:pPr>
    </w:p>
    <w:p w:rsidR="00833DF0" w:rsidRPr="00833DF0" w:rsidRDefault="00833DF0" w:rsidP="00833DF0">
      <w:pPr>
        <w:pStyle w:val="Normal1"/>
        <w:numPr>
          <w:ilvl w:val="1"/>
          <w:numId w:val="25"/>
        </w:numPr>
        <w:spacing w:before="2" w:beforeAutospacing="0" w:after="2" w:afterAutospacing="0"/>
        <w:rPr>
          <w:rFonts w:ascii="Times New Roman" w:hAnsi="Times New Roman" w:cs="Times New Roman"/>
          <w:b/>
          <w:sz w:val="24"/>
          <w:szCs w:val="24"/>
          <w:lang w:val="sr-Cyrl-BA"/>
        </w:rPr>
      </w:pPr>
      <w:r w:rsidRPr="00833DF0">
        <w:rPr>
          <w:rFonts w:ascii="Times New Roman" w:hAnsi="Times New Roman" w:cs="Times New Roman"/>
          <w:b/>
          <w:sz w:val="24"/>
          <w:szCs w:val="24"/>
          <w:lang w:val="sr-Cyrl-BA"/>
        </w:rPr>
        <w:t>Други дан:</w:t>
      </w:r>
    </w:p>
    <w:p w:rsidR="00833DF0" w:rsidRPr="00695CD7"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 xml:space="preserve">Доручак у хотелу, напуштање соба у јутарњим часовима и одлазак у Туристичко насеље Дрвенград- Мећавник које нуди већи број туристичких атракција, затим следи вожња и посета Шарганској осмици (музејско-туристички комплекс пруга узаног колосекa, у власништву Музеја железнице Србије) којом саобраћа музејски воз „Носталгија”, </w:t>
      </w:r>
    </w:p>
    <w:p w:rsidR="00833DF0" w:rsidRPr="00695CD7"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Ученици ће бити у прилици да се возе овим возом, вожња траје око сат времена</w:t>
      </w:r>
    </w:p>
    <w:p w:rsidR="00833DF0" w:rsidRPr="00695CD7" w:rsidRDefault="00833DF0" w:rsidP="00833DF0">
      <w:pPr>
        <w:pStyle w:val="Normal1"/>
        <w:numPr>
          <w:ilvl w:val="0"/>
          <w:numId w:val="26"/>
        </w:numPr>
        <w:spacing w:before="2" w:beforeAutospacing="0" w:after="2" w:afterAutospacing="0"/>
        <w:rPr>
          <w:rFonts w:ascii="Times New Roman" w:hAnsi="Times New Roman" w:cs="Times New Roman"/>
          <w:sz w:val="24"/>
          <w:szCs w:val="24"/>
          <w:lang w:val="sr-Cyrl-BA"/>
        </w:rPr>
      </w:pPr>
      <w:r w:rsidRPr="00695CD7">
        <w:rPr>
          <w:rFonts w:ascii="Times New Roman" w:hAnsi="Times New Roman" w:cs="Times New Roman"/>
          <w:sz w:val="24"/>
          <w:szCs w:val="24"/>
          <w:lang w:val="sr-Cyrl-BA"/>
        </w:rPr>
        <w:t>По зав</w:t>
      </w:r>
      <w:r>
        <w:rPr>
          <w:rFonts w:ascii="Times New Roman" w:hAnsi="Times New Roman" w:cs="Times New Roman"/>
          <w:sz w:val="24"/>
          <w:szCs w:val="24"/>
          <w:lang w:val="sr-Cyrl-CS"/>
        </w:rPr>
        <w:t>р</w:t>
      </w:r>
      <w:r w:rsidRPr="00695CD7">
        <w:rPr>
          <w:rFonts w:ascii="Times New Roman" w:hAnsi="Times New Roman" w:cs="Times New Roman"/>
          <w:sz w:val="24"/>
          <w:szCs w:val="24"/>
          <w:lang w:val="sr-Cyrl-BA"/>
        </w:rPr>
        <w:t>шетку вожње одлазак у ресторан на ручак а након ручка повратак кући са успутним станицама за одмор</w:t>
      </w:r>
    </w:p>
    <w:p w:rsidR="00833DF0" w:rsidRPr="00FD01C8" w:rsidRDefault="00833DF0" w:rsidP="00833DF0">
      <w:pPr>
        <w:spacing w:before="2" w:after="2" w:line="240" w:lineRule="auto"/>
        <w:rPr>
          <w:rFonts w:ascii="Times New Roman" w:eastAsia="Times New Roman" w:hAnsi="Times New Roman" w:cs="Times New Roman"/>
          <w:color w:val="FF0000"/>
          <w:sz w:val="24"/>
          <w:szCs w:val="24"/>
        </w:rPr>
      </w:pPr>
    </w:p>
    <w:p w:rsidR="00833DF0" w:rsidRPr="00833739" w:rsidRDefault="00833DF0" w:rsidP="00833DF0">
      <w:pPr>
        <w:spacing w:before="2" w:after="2" w:line="240" w:lineRule="auto"/>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Трајање екскурзије:</w:t>
      </w:r>
      <w:r w:rsidRPr="00833739">
        <w:rPr>
          <w:rFonts w:ascii="Times New Roman" w:eastAsia="Times New Roman" w:hAnsi="Times New Roman" w:cs="Times New Roman"/>
          <w:sz w:val="24"/>
          <w:szCs w:val="24"/>
        </w:rPr>
        <w:t xml:space="preserve"> 2 дана</w:t>
      </w:r>
    </w:p>
    <w:p w:rsidR="00833DF0" w:rsidRPr="00833739" w:rsidRDefault="00833DF0" w:rsidP="00833DF0">
      <w:pPr>
        <w:spacing w:before="2" w:after="2" w:line="240" w:lineRule="auto"/>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sz w:val="24"/>
          <w:szCs w:val="24"/>
        </w:rPr>
        <w:t>Планирани број ученика:</w:t>
      </w:r>
      <w:r w:rsidR="00833739" w:rsidRPr="00833739">
        <w:rPr>
          <w:rFonts w:ascii="Times New Roman" w:eastAsia="Times New Roman" w:hAnsi="Times New Roman" w:cs="Times New Roman"/>
          <w:sz w:val="24"/>
          <w:szCs w:val="24"/>
          <w:lang w:val="sr-Cyrl-CS"/>
        </w:rPr>
        <w:t>50</w:t>
      </w:r>
    </w:p>
    <w:p w:rsidR="00833DF0" w:rsidRPr="00833739" w:rsidRDefault="00833DF0" w:rsidP="00833DF0">
      <w:pPr>
        <w:spacing w:before="2" w:after="2" w:line="240" w:lineRule="auto"/>
        <w:ind w:left="-144"/>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bCs/>
          <w:sz w:val="24"/>
          <w:szCs w:val="24"/>
        </w:rPr>
        <w:t xml:space="preserve">   Број одељењских старешина: </w:t>
      </w:r>
      <w:r w:rsidR="00BD03C6" w:rsidRPr="00833739">
        <w:rPr>
          <w:rFonts w:ascii="Times New Roman" w:eastAsia="Times New Roman" w:hAnsi="Times New Roman" w:cs="Times New Roman"/>
          <w:b/>
          <w:bCs/>
          <w:sz w:val="24"/>
          <w:szCs w:val="24"/>
          <w:lang w:val="sr-Cyrl-CS"/>
        </w:rPr>
        <w:t>3</w:t>
      </w:r>
    </w:p>
    <w:p w:rsidR="00833DF0" w:rsidRPr="00833739" w:rsidRDefault="00833DF0" w:rsidP="00833DF0">
      <w:pPr>
        <w:spacing w:before="2" w:after="2" w:line="240" w:lineRule="auto"/>
        <w:ind w:left="-144"/>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 xml:space="preserve">  Стручни вођа пута: </w:t>
      </w:r>
      <w:r w:rsidRPr="00833739">
        <w:rPr>
          <w:rFonts w:ascii="Times New Roman" w:eastAsia="Times New Roman" w:hAnsi="Times New Roman" w:cs="Times New Roman"/>
          <w:sz w:val="24"/>
          <w:szCs w:val="24"/>
        </w:rPr>
        <w:t>1</w:t>
      </w:r>
    </w:p>
    <w:p w:rsidR="00833DF0" w:rsidRPr="00833739" w:rsidRDefault="00833DF0" w:rsidP="00833DF0">
      <w:pPr>
        <w:spacing w:before="2" w:after="2" w:line="240" w:lineRule="auto"/>
        <w:ind w:left="-14"/>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 xml:space="preserve">Агенција обезбеђује: </w:t>
      </w:r>
      <w:r w:rsidRPr="00833739">
        <w:rPr>
          <w:rFonts w:ascii="Times New Roman" w:eastAsia="Times New Roman" w:hAnsi="Times New Roman" w:cs="Times New Roman"/>
          <w:sz w:val="24"/>
          <w:szCs w:val="24"/>
        </w:rPr>
        <w:t xml:space="preserve">Туристичког водича/пратиоца. </w:t>
      </w:r>
    </w:p>
    <w:p w:rsidR="00833DF0" w:rsidRPr="00833739" w:rsidRDefault="00833DF0" w:rsidP="00833DF0">
      <w:pPr>
        <w:spacing w:before="2" w:after="2" w:line="240" w:lineRule="auto"/>
        <w:rPr>
          <w:rFonts w:ascii="Times New Roman" w:eastAsia="Times New Roman" w:hAnsi="Times New Roman" w:cs="Times New Roman"/>
          <w:sz w:val="24"/>
          <w:szCs w:val="24"/>
        </w:rPr>
      </w:pPr>
    </w:p>
    <w:p w:rsidR="00417D8B" w:rsidRDefault="00833DF0" w:rsidP="00833DF0">
      <w:pPr>
        <w:spacing w:before="2" w:after="2" w:line="240" w:lineRule="auto"/>
        <w:jc w:val="both"/>
        <w:rPr>
          <w:rFonts w:ascii="Times New Roman" w:eastAsia="Times New Roman" w:hAnsi="Times New Roman" w:cs="Times New Roman"/>
          <w:sz w:val="24"/>
          <w:szCs w:val="24"/>
          <w:lang w:val="sr-Cyrl-CS"/>
        </w:rPr>
      </w:pPr>
      <w:r w:rsidRPr="00833739">
        <w:rPr>
          <w:rFonts w:ascii="Times New Roman" w:eastAsia="Times New Roman" w:hAnsi="Times New Roman" w:cs="Times New Roman"/>
          <w:b/>
          <w:bCs/>
          <w:sz w:val="24"/>
          <w:szCs w:val="24"/>
        </w:rPr>
        <w:t>Цена:</w:t>
      </w:r>
      <w:r w:rsidRPr="00833739">
        <w:rPr>
          <w:rFonts w:ascii="Times New Roman" w:eastAsia="Times New Roman" w:hAnsi="Times New Roman" w:cs="Times New Roman"/>
          <w:sz w:val="24"/>
          <w:szCs w:val="24"/>
        </w:rPr>
        <w:t xml:space="preserve"> у цену урачунати превоз и цену свих улазница, осигурање ученика, све организационе и друге трошкове потребне за реализацију путовања, трошкове водича и </w:t>
      </w:r>
      <w:r w:rsidRPr="00833739">
        <w:rPr>
          <w:rFonts w:ascii="Times New Roman" w:eastAsia="Times New Roman" w:hAnsi="Times New Roman" w:cs="Times New Roman"/>
          <w:sz w:val="24"/>
          <w:szCs w:val="24"/>
          <w:lang w:val="sr-Cyrl-CS"/>
        </w:rPr>
        <w:t xml:space="preserve">трошкове за одељењског старешину и стручног вођу пута </w:t>
      </w:r>
    </w:p>
    <w:p w:rsidR="00833DF0" w:rsidRPr="00833739" w:rsidRDefault="00833DF0" w:rsidP="00833DF0">
      <w:p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b/>
          <w:bCs/>
          <w:sz w:val="24"/>
          <w:szCs w:val="24"/>
        </w:rPr>
        <w:t>Напомена:</w:t>
      </w:r>
    </w:p>
    <w:p w:rsidR="00833DF0" w:rsidRPr="00833739" w:rsidRDefault="00833DF0" w:rsidP="00833DF0">
      <w:p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 понуђач прихвата промену редоследа обилазака у оквиру наведене екскурзије</w:t>
      </w:r>
    </w:p>
    <w:p w:rsidR="00833DF0" w:rsidRPr="00833739" w:rsidRDefault="00833DF0" w:rsidP="00833DF0">
      <w:pPr>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 понуђач прихвата обавезу да организује аутобуски превоз тако да сваки ученик и остали учесници екскурзије имају обезбеђено место за седење.</w:t>
      </w:r>
    </w:p>
    <w:p w:rsidR="00833DF0" w:rsidRPr="00833739" w:rsidRDefault="00833DF0" w:rsidP="00833DF0">
      <w:pPr>
        <w:rPr>
          <w:rFonts w:ascii="Times New Roman" w:eastAsia="Times New Roman" w:hAnsi="Times New Roman" w:cs="Times New Roman"/>
          <w:sz w:val="24"/>
          <w:szCs w:val="24"/>
        </w:rPr>
      </w:pPr>
    </w:p>
    <w:p w:rsidR="00833DF0" w:rsidRDefault="00833DF0" w:rsidP="00833DF0">
      <w:pPr>
        <w:rPr>
          <w:rFonts w:ascii="Times New Roman" w:eastAsia="Times New Roman" w:hAnsi="Times New Roman" w:cs="Times New Roman"/>
          <w:color w:val="FF0000"/>
          <w:sz w:val="24"/>
          <w:szCs w:val="24"/>
        </w:rPr>
      </w:pPr>
    </w:p>
    <w:p w:rsidR="00833DF0" w:rsidRDefault="00833DF0" w:rsidP="00833DF0">
      <w:pPr>
        <w:rPr>
          <w:rFonts w:ascii="Times New Roman" w:eastAsia="Times New Roman" w:hAnsi="Times New Roman" w:cs="Times New Roman"/>
          <w:color w:val="FF0000"/>
          <w:sz w:val="24"/>
          <w:szCs w:val="24"/>
        </w:rPr>
      </w:pPr>
    </w:p>
    <w:p w:rsidR="00833DF0" w:rsidRDefault="00833DF0" w:rsidP="00833DF0">
      <w:pPr>
        <w:rPr>
          <w:rFonts w:ascii="Times New Roman" w:eastAsia="Times New Roman" w:hAnsi="Times New Roman" w:cs="Times New Roman"/>
          <w:color w:val="FF0000"/>
          <w:sz w:val="24"/>
          <w:szCs w:val="24"/>
        </w:rPr>
      </w:pPr>
    </w:p>
    <w:p w:rsidR="006F65A9" w:rsidRDefault="006F65A9" w:rsidP="00833DF0">
      <w:pPr>
        <w:rPr>
          <w:rFonts w:ascii="Times New Roman" w:eastAsia="Times New Roman" w:hAnsi="Times New Roman" w:cs="Times New Roman"/>
          <w:color w:val="FF0000"/>
          <w:sz w:val="24"/>
          <w:szCs w:val="24"/>
        </w:rPr>
      </w:pPr>
    </w:p>
    <w:p w:rsidR="006F65A9" w:rsidRDefault="006F65A9" w:rsidP="00833DF0">
      <w:pPr>
        <w:rPr>
          <w:rFonts w:ascii="Times New Roman" w:eastAsia="Times New Roman" w:hAnsi="Times New Roman" w:cs="Times New Roman"/>
          <w:color w:val="FF0000"/>
          <w:sz w:val="24"/>
          <w:szCs w:val="24"/>
        </w:rPr>
      </w:pPr>
    </w:p>
    <w:p w:rsidR="006F65A9" w:rsidRPr="006F65A9" w:rsidRDefault="006F65A9" w:rsidP="00833DF0">
      <w:pPr>
        <w:rPr>
          <w:rFonts w:ascii="Times New Roman" w:eastAsia="Times New Roman" w:hAnsi="Times New Roman" w:cs="Times New Roman"/>
          <w:color w:val="FF0000"/>
          <w:sz w:val="24"/>
          <w:szCs w:val="24"/>
        </w:rPr>
      </w:pPr>
    </w:p>
    <w:p w:rsidR="00833DF0" w:rsidRDefault="00833DF0" w:rsidP="00833DF0">
      <w:pPr>
        <w:rPr>
          <w:rFonts w:ascii="Times New Roman" w:eastAsia="Times New Roman" w:hAnsi="Times New Roman" w:cs="Times New Roman"/>
          <w:color w:val="FF0000"/>
          <w:sz w:val="24"/>
          <w:szCs w:val="24"/>
        </w:rPr>
      </w:pPr>
    </w:p>
    <w:p w:rsidR="00833DF0" w:rsidRPr="00833DF0" w:rsidRDefault="00833DF0" w:rsidP="00833DF0"/>
    <w:p w:rsidR="00833DF0" w:rsidRDefault="00833DF0" w:rsidP="00D74C2E">
      <w:p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p>
    <w:p w:rsidR="00112F8E" w:rsidRPr="00D74C2E" w:rsidRDefault="00112F8E" w:rsidP="00D74C2E">
      <w:p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IV   УСЛОВИ ЗА УЧЕШЋЕ У ПОСТУПКУ ЈАВНЕ НАБАВКЕ ИЗ ЧЛ. 75. И 76. ЗАКОНА И УПУТСТВО КАКО СЕ ДОКАЗУЈЕ ИСПУЊЕНОСТ ТИХ УСЛОВА</w:t>
      </w:r>
    </w:p>
    <w:p w:rsidR="00112F8E" w:rsidRPr="00D74C2E" w:rsidRDefault="00112F8E" w:rsidP="00D74C2E">
      <w:p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p>
    <w:p w:rsidR="00112F8E" w:rsidRPr="00D74C2E" w:rsidRDefault="00112F8E" w:rsidP="00D74C2E">
      <w:pPr>
        <w:numPr>
          <w:ilvl w:val="0"/>
          <w:numId w:val="2"/>
        </w:num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УСЛОВИ ЗА УЧЕШЋЕ У ПОСТУПКУ ЈАВНЕ НАБАВКЕ МАЛЕ ВРЕДНОСТИ ИЗ ЧЛ. 75. И 76. ЗАКОНА</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b/>
          <w:bCs/>
          <w:i/>
          <w:iCs/>
          <w:color w:val="000000"/>
          <w:kern w:val="1"/>
          <w:sz w:val="24"/>
          <w:szCs w:val="24"/>
          <w:lang w:eastAsia="ar-SA"/>
        </w:rPr>
      </w:pPr>
    </w:p>
    <w:p w:rsidR="00112F8E" w:rsidRPr="00D74C2E" w:rsidRDefault="00112F8E" w:rsidP="00D74C2E">
      <w:pPr>
        <w:numPr>
          <w:ilvl w:val="1"/>
          <w:numId w:val="2"/>
        </w:numPr>
        <w:suppressAutoHyphens/>
        <w:spacing w:before="2" w:after="2" w:line="240" w:lineRule="auto"/>
        <w:jc w:val="both"/>
        <w:rPr>
          <w:rFonts w:ascii="Times New Roman" w:eastAsia="Arial Unicode MS" w:hAnsi="Times New Roman" w:cs="Times New Roman"/>
          <w:iCs/>
          <w:color w:val="000000"/>
          <w:kern w:val="1"/>
          <w:sz w:val="24"/>
          <w:szCs w:val="24"/>
          <w:lang w:eastAsia="ar-SA"/>
        </w:rPr>
      </w:pPr>
      <w:r w:rsidRPr="00D74C2E">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D74C2E">
        <w:rPr>
          <w:rFonts w:ascii="Times New Roman" w:eastAsia="Arial Unicode MS" w:hAnsi="Times New Roman" w:cs="Times New Roman"/>
          <w:b/>
          <w:iCs/>
          <w:color w:val="000000"/>
          <w:kern w:val="1"/>
          <w:sz w:val="24"/>
          <w:szCs w:val="24"/>
          <w:lang w:eastAsia="ar-SA"/>
        </w:rPr>
        <w:t>обавезне услове</w:t>
      </w:r>
      <w:r w:rsidRPr="00D74C2E">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75. Закона, и то:</w:t>
      </w:r>
    </w:p>
    <w:p w:rsidR="00112F8E" w:rsidRPr="00D74C2E" w:rsidRDefault="00112F8E" w:rsidP="00D74C2E">
      <w:pPr>
        <w:numPr>
          <w:ilvl w:val="0"/>
          <w:numId w:val="3"/>
        </w:numPr>
        <w:suppressAutoHyphens/>
        <w:spacing w:before="2" w:after="2" w:line="240" w:lineRule="auto"/>
        <w:ind w:left="1440"/>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C6EB0">
        <w:rPr>
          <w:rFonts w:ascii="Times New Roman" w:eastAsia="Arial Unicode MS" w:hAnsi="Times New Roman" w:cs="Times New Roman"/>
          <w:i/>
          <w:iCs/>
          <w:color w:val="000000"/>
          <w:kern w:val="1"/>
          <w:sz w:val="16"/>
          <w:szCs w:val="24"/>
          <w:lang w:val="sr-Cyrl-CS" w:eastAsia="ar-SA"/>
        </w:rPr>
        <w:t>(чл. 75. ст. 1. тач. 1) Закона)</w:t>
      </w:r>
      <w:r w:rsidRPr="00D74C2E">
        <w:rPr>
          <w:rFonts w:ascii="Times New Roman" w:eastAsia="Arial Unicode MS" w:hAnsi="Times New Roman" w:cs="Times New Roman"/>
          <w:iCs/>
          <w:color w:val="000000"/>
          <w:kern w:val="1"/>
          <w:sz w:val="24"/>
          <w:szCs w:val="24"/>
          <w:lang w:val="sr-Cyrl-CS" w:eastAsia="ar-SA"/>
        </w:rPr>
        <w:t>;</w:t>
      </w:r>
    </w:p>
    <w:p w:rsidR="00112F8E" w:rsidRPr="00D74C2E" w:rsidRDefault="00112F8E" w:rsidP="00D74C2E">
      <w:pPr>
        <w:numPr>
          <w:ilvl w:val="0"/>
          <w:numId w:val="3"/>
        </w:numPr>
        <w:suppressAutoHyphens/>
        <w:spacing w:before="2" w:after="2" w:line="240" w:lineRule="auto"/>
        <w:ind w:left="1440"/>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3DF0">
        <w:rPr>
          <w:rFonts w:ascii="Times New Roman" w:eastAsia="Arial Unicode MS" w:hAnsi="Times New Roman" w:cs="Times New Roman"/>
          <w:i/>
          <w:iCs/>
          <w:color w:val="000000"/>
          <w:kern w:val="1"/>
          <w:sz w:val="16"/>
          <w:szCs w:val="16"/>
          <w:lang w:val="sr-Cyrl-CS" w:eastAsia="ar-SA"/>
        </w:rPr>
        <w:t>(чл. 75. ст. 1. тач. 2) Закона)</w:t>
      </w:r>
      <w:r w:rsidRPr="00D74C2E">
        <w:rPr>
          <w:rFonts w:ascii="Times New Roman" w:eastAsia="Arial Unicode MS" w:hAnsi="Times New Roman" w:cs="Times New Roman"/>
          <w:iCs/>
          <w:color w:val="000000"/>
          <w:kern w:val="1"/>
          <w:sz w:val="24"/>
          <w:szCs w:val="24"/>
          <w:lang w:val="sr-Cyrl-CS" w:eastAsia="ar-SA"/>
        </w:rPr>
        <w:t>;</w:t>
      </w:r>
    </w:p>
    <w:p w:rsidR="00112F8E" w:rsidRPr="00D74C2E" w:rsidRDefault="00112F8E" w:rsidP="00D74C2E">
      <w:pPr>
        <w:numPr>
          <w:ilvl w:val="0"/>
          <w:numId w:val="3"/>
        </w:numPr>
        <w:suppressAutoHyphens/>
        <w:spacing w:before="2" w:after="2" w:line="240" w:lineRule="auto"/>
        <w:ind w:left="1440"/>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3DF0">
        <w:rPr>
          <w:rFonts w:ascii="Times New Roman" w:eastAsia="Arial Unicode MS" w:hAnsi="Times New Roman" w:cs="Times New Roman"/>
          <w:i/>
          <w:iCs/>
          <w:color w:val="000000"/>
          <w:kern w:val="1"/>
          <w:sz w:val="16"/>
          <w:szCs w:val="16"/>
          <w:lang w:val="sr-Cyrl-CS" w:eastAsia="ar-SA"/>
        </w:rPr>
        <w:t>(чл. 75. ст. 1. тач. 4) Закона)</w:t>
      </w:r>
      <w:r w:rsidRPr="00D74C2E">
        <w:rPr>
          <w:rFonts w:ascii="Times New Roman" w:eastAsia="Arial Unicode MS" w:hAnsi="Times New Roman" w:cs="Times New Roman"/>
          <w:iCs/>
          <w:color w:val="000000"/>
          <w:kern w:val="1"/>
          <w:sz w:val="24"/>
          <w:szCs w:val="24"/>
          <w:lang w:val="sr-Cyrl-CS" w:eastAsia="ar-SA"/>
        </w:rPr>
        <w:t>;</w:t>
      </w:r>
    </w:p>
    <w:p w:rsidR="00112F8E" w:rsidRPr="00D74C2E" w:rsidRDefault="00112F8E" w:rsidP="00833DF0">
      <w:pPr>
        <w:numPr>
          <w:ilvl w:val="0"/>
          <w:numId w:val="3"/>
        </w:numPr>
        <w:tabs>
          <w:tab w:val="left" w:pos="270"/>
        </w:tabs>
        <w:suppressAutoHyphens/>
        <w:spacing w:before="2" w:after="2" w:line="240" w:lineRule="auto"/>
        <w:ind w:left="1440"/>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833DF0">
        <w:rPr>
          <w:rFonts w:ascii="Times New Roman" w:eastAsia="Arial Unicode MS" w:hAnsi="Times New Roman" w:cs="Times New Roman"/>
          <w:i/>
          <w:iCs/>
          <w:color w:val="000000"/>
          <w:kern w:val="1"/>
          <w:sz w:val="16"/>
          <w:szCs w:val="16"/>
          <w:lang w:val="sr-Cyrl-CS" w:eastAsia="ar-SA"/>
        </w:rPr>
        <w:t>(чл. 75. ст. 1. тач. 5) Закона)</w:t>
      </w:r>
      <w:r w:rsidRPr="00D74C2E">
        <w:rPr>
          <w:rFonts w:ascii="Times New Roman" w:eastAsia="Arial Unicode MS" w:hAnsi="Times New Roman" w:cs="Times New Roman"/>
          <w:color w:val="000000"/>
          <w:kern w:val="1"/>
          <w:sz w:val="24"/>
          <w:szCs w:val="24"/>
          <w:lang w:eastAsia="ar-SA"/>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Србијео испуњености услова за обављање послова организовања туристичких путовања </w:t>
      </w:r>
      <w:r w:rsidRPr="00D74C2E">
        <w:rPr>
          <w:rFonts w:ascii="Times New Roman" w:eastAsia="Arial Unicode MS" w:hAnsi="Times New Roman" w:cs="Times New Roman"/>
          <w:b/>
          <w:color w:val="000000"/>
          <w:kern w:val="1"/>
          <w:sz w:val="24"/>
          <w:szCs w:val="24"/>
          <w:lang w:eastAsia="ar-SA"/>
        </w:rPr>
        <w:t>(лиценца за рад)</w:t>
      </w:r>
      <w:r w:rsidRPr="00833DF0">
        <w:rPr>
          <w:rFonts w:ascii="Times New Roman" w:eastAsia="Arial Unicode MS" w:hAnsi="Times New Roman" w:cs="Times New Roman"/>
          <w:i/>
          <w:iCs/>
          <w:color w:val="000000"/>
          <w:kern w:val="1"/>
          <w:sz w:val="16"/>
          <w:szCs w:val="16"/>
          <w:lang w:val="sr-Cyrl-CS" w:eastAsia="ar-SA"/>
        </w:rPr>
        <w:t>(чл. 75. ст. 1. тач. 5) Закона)</w:t>
      </w:r>
      <w:r w:rsidRPr="00833DF0">
        <w:rPr>
          <w:rFonts w:ascii="Times New Roman" w:eastAsia="Arial Unicode MS" w:hAnsi="Times New Roman" w:cs="Times New Roman"/>
          <w:i/>
          <w:color w:val="000000"/>
          <w:kern w:val="1"/>
          <w:sz w:val="16"/>
          <w:szCs w:val="16"/>
          <w:lang w:eastAsia="ar-SA"/>
        </w:rPr>
        <w:t>.</w:t>
      </w:r>
    </w:p>
    <w:p w:rsidR="00112F8E" w:rsidRPr="00D74C2E" w:rsidRDefault="00112F8E" w:rsidP="00D74C2E">
      <w:pPr>
        <w:suppressAutoHyphens/>
        <w:spacing w:before="2" w:after="2" w:line="240" w:lineRule="auto"/>
        <w:ind w:left="1530"/>
        <w:jc w:val="both"/>
        <w:rPr>
          <w:rFonts w:ascii="Times New Roman" w:eastAsia="Arial Unicode MS" w:hAnsi="Times New Roman" w:cs="Times New Roman"/>
          <w:b/>
          <w:color w:val="000000"/>
          <w:kern w:val="1"/>
          <w:sz w:val="24"/>
          <w:szCs w:val="24"/>
          <w:lang w:val="sr-Cyrl-CS" w:eastAsia="ar-SA"/>
        </w:rPr>
      </w:pPr>
    </w:p>
    <w:p w:rsidR="00112F8E" w:rsidRPr="00D74C2E" w:rsidRDefault="00112F8E" w:rsidP="00833DF0">
      <w:pPr>
        <w:suppressAutoHyphens/>
        <w:spacing w:before="2" w:after="2" w:line="240" w:lineRule="auto"/>
        <w:jc w:val="both"/>
        <w:rPr>
          <w:rFonts w:ascii="Times New Roman" w:eastAsia="Arial Unicode MS" w:hAnsi="Times New Roman" w:cs="Times New Roman"/>
          <w:bCs/>
          <w:kern w:val="1"/>
          <w:sz w:val="24"/>
          <w:szCs w:val="24"/>
          <w:lang w:val="ru-RU" w:eastAsia="ar-SA"/>
        </w:rPr>
      </w:pPr>
      <w:r w:rsidRPr="00D74C2E">
        <w:rPr>
          <w:rFonts w:ascii="Times New Roman" w:eastAsia="Arial Unicode MS" w:hAnsi="Times New Roman" w:cs="Times New Roman"/>
          <w:b/>
          <w:color w:val="000000"/>
          <w:kern w:val="1"/>
          <w:sz w:val="24"/>
          <w:szCs w:val="24"/>
          <w:lang w:val="sr-Cyrl-CS" w:eastAsia="ar-SA"/>
        </w:rPr>
        <w:t>ДОКАЗ</w:t>
      </w:r>
      <w:r w:rsidRPr="00D74C2E">
        <w:rPr>
          <w:rFonts w:ascii="Times New Roman" w:eastAsia="Arial Unicode MS" w:hAnsi="Times New Roman" w:cs="Times New Roman"/>
          <w:b/>
          <w:color w:val="000000"/>
          <w:kern w:val="1"/>
          <w:sz w:val="24"/>
          <w:szCs w:val="24"/>
          <w:lang w:val="sr-Cyrl-CS" w:eastAsia="sr-Cyrl-CS"/>
        </w:rPr>
        <w:t>И</w:t>
      </w:r>
      <w:r w:rsidRPr="00D74C2E">
        <w:rPr>
          <w:rFonts w:ascii="Times New Roman" w:eastAsia="Arial Unicode MS" w:hAnsi="Times New Roman" w:cs="Times New Roman"/>
          <w:b/>
          <w:color w:val="000000"/>
          <w:kern w:val="1"/>
          <w:sz w:val="24"/>
          <w:szCs w:val="24"/>
          <w:lang w:eastAsia="sr-Cyrl-CS"/>
        </w:rPr>
        <w:t>: Важећа л</w:t>
      </w:r>
      <w:r w:rsidRPr="00D74C2E">
        <w:rPr>
          <w:rFonts w:ascii="Times New Roman" w:eastAsia="Arial Unicode MS" w:hAnsi="Times New Roman" w:cs="Times New Roman"/>
          <w:b/>
          <w:color w:val="000000"/>
          <w:kern w:val="1"/>
          <w:sz w:val="24"/>
          <w:szCs w:val="24"/>
          <w:lang w:val="ru-RU" w:eastAsia="ar-SA"/>
        </w:rPr>
        <w:t xml:space="preserve">иценца за обављање послова </w:t>
      </w:r>
      <w:r w:rsidRPr="00D74C2E">
        <w:rPr>
          <w:rFonts w:ascii="Times New Roman" w:eastAsia="Arial Unicode MS" w:hAnsi="Times New Roman" w:cs="Times New Roman"/>
          <w:b/>
          <w:bCs/>
          <w:iCs/>
          <w:color w:val="000000"/>
          <w:kern w:val="1"/>
          <w:sz w:val="24"/>
          <w:szCs w:val="24"/>
          <w:lang w:eastAsia="ar-SA"/>
        </w:rPr>
        <w:t xml:space="preserve">организовања туристичких путовања </w:t>
      </w:r>
      <w:r w:rsidRPr="00D74C2E">
        <w:rPr>
          <w:rFonts w:ascii="Times New Roman" w:eastAsia="Arial Unicode MS" w:hAnsi="Times New Roman" w:cs="Times New Roman"/>
          <w:b/>
          <w:color w:val="000000"/>
          <w:kern w:val="1"/>
          <w:sz w:val="24"/>
          <w:szCs w:val="24"/>
          <w:lang w:val="ru-RU" w:eastAsia="ar-SA"/>
        </w:rPr>
        <w:t>коју издаје Регистратор туризма</w:t>
      </w:r>
      <w:r w:rsidRPr="00D74C2E">
        <w:rPr>
          <w:rFonts w:ascii="Times New Roman" w:eastAsia="Arial Unicode MS" w:hAnsi="Times New Roman" w:cs="Times New Roman"/>
          <w:color w:val="000000"/>
          <w:kern w:val="1"/>
          <w:sz w:val="24"/>
          <w:szCs w:val="24"/>
          <w:lang w:val="ru-RU" w:eastAsia="ar-SA"/>
        </w:rPr>
        <w:t xml:space="preserve">, на основу члана 51. Закона о туризму </w:t>
      </w:r>
      <w:r w:rsidRPr="00833DF0">
        <w:rPr>
          <w:rFonts w:ascii="Times New Roman" w:eastAsia="Arial Unicode MS" w:hAnsi="Times New Roman" w:cs="Times New Roman"/>
          <w:i/>
          <w:color w:val="000000"/>
          <w:kern w:val="1"/>
          <w:sz w:val="16"/>
          <w:szCs w:val="24"/>
          <w:lang w:val="ru-RU" w:eastAsia="ar-SA"/>
        </w:rPr>
        <w:t>(“Сл.гласник РС“бр.36/2009</w:t>
      </w:r>
      <w:r w:rsidRPr="00833DF0">
        <w:rPr>
          <w:rFonts w:ascii="Times New Roman" w:eastAsia="Arial Unicode MS" w:hAnsi="Times New Roman" w:cs="Times New Roman"/>
          <w:i/>
          <w:color w:val="000000"/>
          <w:kern w:val="1"/>
          <w:sz w:val="16"/>
          <w:szCs w:val="24"/>
          <w:lang w:eastAsia="ar-SA"/>
        </w:rPr>
        <w:t>, 88/10, 99/11, 93/12 и 84/15</w:t>
      </w:r>
      <w:r w:rsidRPr="00833DF0">
        <w:rPr>
          <w:rFonts w:ascii="Times New Roman" w:eastAsia="Arial Unicode MS" w:hAnsi="Times New Roman" w:cs="Times New Roman"/>
          <w:i/>
          <w:color w:val="000000"/>
          <w:kern w:val="1"/>
          <w:sz w:val="16"/>
          <w:szCs w:val="24"/>
          <w:lang w:val="ru-RU" w:eastAsia="ar-SA"/>
        </w:rPr>
        <w:t>)</w:t>
      </w:r>
      <w:r w:rsidRPr="00833DF0">
        <w:rPr>
          <w:rFonts w:ascii="Times New Roman" w:eastAsia="Arial Unicode MS" w:hAnsi="Times New Roman" w:cs="Times New Roman"/>
          <w:bCs/>
          <w:i/>
          <w:iCs/>
          <w:kern w:val="1"/>
          <w:sz w:val="16"/>
          <w:szCs w:val="24"/>
          <w:lang w:eastAsia="ar-SA"/>
        </w:rPr>
        <w:t>.</w:t>
      </w:r>
      <w:r w:rsidRPr="00D74C2E">
        <w:rPr>
          <w:rFonts w:ascii="Times New Roman" w:eastAsia="Arial Unicode MS" w:hAnsi="Times New Roman" w:cs="Times New Roman"/>
          <w:kern w:val="1"/>
          <w:sz w:val="24"/>
          <w:szCs w:val="24"/>
          <w:lang w:val="ru-RU" w:eastAsia="ar-SA"/>
        </w:rPr>
        <w:t>(</w:t>
      </w:r>
      <w:r w:rsidRPr="00D74C2E">
        <w:rPr>
          <w:rFonts w:ascii="Times New Roman" w:eastAsia="Arial Unicode MS" w:hAnsi="Times New Roman" w:cs="Times New Roman"/>
          <w:bCs/>
          <w:kern w:val="1"/>
          <w:sz w:val="24"/>
          <w:szCs w:val="24"/>
          <w:lang w:val="ru-RU" w:eastAsia="ar-SA"/>
        </w:rPr>
        <w:t xml:space="preserve">Овај доказ Понуђач доставља </w:t>
      </w:r>
      <w:r w:rsidRPr="00EC6EB0">
        <w:rPr>
          <w:rFonts w:ascii="Times New Roman" w:eastAsia="Arial Unicode MS" w:hAnsi="Times New Roman" w:cs="Times New Roman"/>
          <w:b/>
          <w:bCs/>
          <w:kern w:val="1"/>
          <w:sz w:val="24"/>
          <w:szCs w:val="24"/>
          <w:lang w:val="ru-RU" w:eastAsia="ar-SA"/>
        </w:rPr>
        <w:t>и за Подизвођаче</w:t>
      </w:r>
      <w:r w:rsidRPr="00D74C2E">
        <w:rPr>
          <w:rFonts w:ascii="Times New Roman" w:eastAsia="Arial Unicode MS" w:hAnsi="Times New Roman" w:cs="Times New Roman"/>
          <w:bCs/>
          <w:kern w:val="1"/>
          <w:sz w:val="24"/>
          <w:szCs w:val="24"/>
          <w:lang w:val="ru-RU" w:eastAsia="ar-SA"/>
        </w:rPr>
        <w:t>, односно достављају сви чланови групе Понуђача).</w:t>
      </w:r>
    </w:p>
    <w:p w:rsidR="00112F8E" w:rsidRPr="00D74C2E" w:rsidRDefault="00112F8E" w:rsidP="00D74C2E">
      <w:pPr>
        <w:suppressAutoHyphens/>
        <w:spacing w:before="2" w:after="2" w:line="240" w:lineRule="auto"/>
        <w:ind w:left="1170"/>
        <w:jc w:val="both"/>
        <w:rPr>
          <w:rFonts w:ascii="Times New Roman" w:eastAsia="Arial Unicode MS" w:hAnsi="Times New Roman" w:cs="Times New Roman"/>
          <w:bCs/>
          <w:color w:val="FF0000"/>
          <w:kern w:val="1"/>
          <w:sz w:val="24"/>
          <w:szCs w:val="24"/>
          <w:lang w:val="sr-Cyrl-BA" w:eastAsia="ar-SA"/>
        </w:rPr>
      </w:pPr>
    </w:p>
    <w:p w:rsidR="00112F8E" w:rsidRPr="00D74C2E" w:rsidRDefault="00112F8E" w:rsidP="00D74C2E">
      <w:pPr>
        <w:numPr>
          <w:ilvl w:val="0"/>
          <w:numId w:val="3"/>
        </w:numPr>
        <w:suppressAutoHyphens/>
        <w:spacing w:before="2" w:after="2" w:line="240" w:lineRule="auto"/>
        <w:ind w:left="1440"/>
        <w:jc w:val="both"/>
        <w:rPr>
          <w:rFonts w:ascii="Times New Roman" w:eastAsia="Arial Unicode MS"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D74C2E">
        <w:rPr>
          <w:rFonts w:ascii="Times New Roman" w:eastAsia="Calibri" w:hAnsi="Times New Roman" w:cs="Times New Roman"/>
          <w:color w:val="000000"/>
          <w:kern w:val="1"/>
          <w:sz w:val="24"/>
          <w:szCs w:val="24"/>
          <w:lang w:eastAsia="ar-SA"/>
        </w:rPr>
        <w:t>нема забрану обављања делатности која је на снази у време подношења понуде</w:t>
      </w:r>
      <w:r w:rsidRPr="00EC6EB0">
        <w:rPr>
          <w:rFonts w:ascii="Times New Roman" w:eastAsia="Arial Unicode MS" w:hAnsi="Times New Roman" w:cs="Times New Roman"/>
          <w:i/>
          <w:iCs/>
          <w:color w:val="000000"/>
          <w:kern w:val="1"/>
          <w:sz w:val="16"/>
          <w:szCs w:val="16"/>
          <w:lang w:val="sr-Cyrl-CS" w:eastAsia="ar-SA"/>
        </w:rPr>
        <w:t>(чл. 75. ст. 2. Закона)</w:t>
      </w:r>
      <w:r w:rsidRPr="00D74C2E">
        <w:rPr>
          <w:rFonts w:ascii="Times New Roman" w:eastAsia="Arial Unicode MS" w:hAnsi="Times New Roman" w:cs="Times New Roman"/>
          <w:iCs/>
          <w:color w:val="000000"/>
          <w:kern w:val="1"/>
          <w:sz w:val="24"/>
          <w:szCs w:val="24"/>
          <w:lang w:val="sr-Cyrl-CS" w:eastAsia="ar-SA"/>
        </w:rPr>
        <w:t>.</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numPr>
          <w:ilvl w:val="1"/>
          <w:numId w:val="2"/>
        </w:numPr>
        <w:suppressAutoHyphens/>
        <w:spacing w:before="2" w:after="2" w:line="240" w:lineRule="auto"/>
        <w:jc w:val="both"/>
        <w:rPr>
          <w:rFonts w:ascii="Times New Roman" w:eastAsia="Arial Unicode MS" w:hAnsi="Times New Roman" w:cs="Times New Roman"/>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 xml:space="preserve">Понуђач који </w:t>
      </w:r>
      <w:r w:rsidRPr="00D74C2E">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D74C2E">
        <w:rPr>
          <w:rFonts w:ascii="Times New Roman" w:eastAsia="Arial Unicode MS" w:hAnsi="Times New Roman" w:cs="Times New Roman"/>
          <w:b/>
          <w:iCs/>
          <w:color w:val="000000"/>
          <w:kern w:val="1"/>
          <w:sz w:val="24"/>
          <w:szCs w:val="24"/>
          <w:lang w:eastAsia="ar-SA"/>
        </w:rPr>
        <w:t>додатне услове</w:t>
      </w:r>
      <w:r w:rsidRPr="00D74C2E">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76. Закона, и то: </w:t>
      </w: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iCs/>
          <w:color w:val="000000"/>
          <w:kern w:val="1"/>
          <w:sz w:val="24"/>
          <w:szCs w:val="24"/>
          <w:lang w:eastAsia="ar-SA"/>
        </w:rPr>
      </w:pPr>
    </w:p>
    <w:p w:rsidR="00112F8E" w:rsidRPr="00D74C2E" w:rsidRDefault="00112F8E" w:rsidP="00D74C2E">
      <w:pPr>
        <w:pStyle w:val="ListParagraph"/>
        <w:numPr>
          <w:ilvl w:val="0"/>
          <w:numId w:val="21"/>
        </w:numPr>
        <w:snapToGrid w:val="0"/>
        <w:spacing w:before="2" w:after="2" w:line="240" w:lineRule="auto"/>
        <w:jc w:val="both"/>
        <w:rPr>
          <w:lang w:val="sr-Cyrl-CS"/>
        </w:rPr>
      </w:pPr>
      <w:r w:rsidRPr="00D74C2E">
        <w:rPr>
          <w:lang w:val="sr-Cyrl-CS"/>
        </w:rPr>
        <w:t xml:space="preserve">Да у моменту подношења понуде има </w:t>
      </w:r>
      <w:r w:rsidRPr="00D74C2E">
        <w:rPr>
          <w:b/>
          <w:lang w:val="sr-Cyrl-CS"/>
        </w:rPr>
        <w:t>предрезервацију објек</w:t>
      </w:r>
      <w:r w:rsidR="00EC6EB0">
        <w:rPr>
          <w:b/>
          <w:lang w:val="sr-Cyrl-CS"/>
        </w:rPr>
        <w:t>а</w:t>
      </w:r>
      <w:r w:rsidRPr="00D74C2E">
        <w:rPr>
          <w:b/>
          <w:lang w:val="sr-Cyrl-CS"/>
        </w:rPr>
        <w:t>та</w:t>
      </w:r>
      <w:r w:rsidRPr="00D74C2E">
        <w:rPr>
          <w:b/>
          <w:u w:val="single"/>
          <w:lang w:val="sr-Cyrl-CS"/>
        </w:rPr>
        <w:t>за смештај и исхрану</w:t>
      </w:r>
      <w:r w:rsidR="00EC6EB0">
        <w:rPr>
          <w:b/>
          <w:lang w:val="sr-Cyrl-CS"/>
        </w:rPr>
        <w:t xml:space="preserve">, Уговор о </w:t>
      </w:r>
      <w:r w:rsidRPr="00D74C2E">
        <w:rPr>
          <w:b/>
          <w:lang w:val="sr-Cyrl-CS"/>
        </w:rPr>
        <w:t>закупу</w:t>
      </w:r>
      <w:r w:rsidR="00EC6EB0">
        <w:rPr>
          <w:b/>
          <w:lang w:val="sr-Cyrl-CS"/>
        </w:rPr>
        <w:t>, Уговор о пословно – техничкој сарадњи</w:t>
      </w:r>
      <w:r w:rsidRPr="00D74C2E">
        <w:rPr>
          <w:b/>
          <w:lang w:val="sr-Cyrl-CS"/>
        </w:rPr>
        <w:t xml:space="preserve"> или да поседује у власништву објекат са собама за одговарајући смештај и исхрану за партије број </w:t>
      </w:r>
      <w:r w:rsidR="00EC6EB0">
        <w:rPr>
          <w:b/>
          <w:lang w:val="sr-Cyrl-CS"/>
        </w:rPr>
        <w:t>1 и 2</w:t>
      </w:r>
      <w:r w:rsidRPr="00D74C2E">
        <w:rPr>
          <w:b/>
          <w:lang w:val="sr-Cyrl-CS"/>
        </w:rPr>
        <w:t>,</w:t>
      </w:r>
      <w:r w:rsidRPr="00D74C2E">
        <w:rPr>
          <w:lang w:val="sr-Cyrl-CS"/>
        </w:rPr>
        <w:t xml:space="preserve"> а у складу са условима конкурсне документације.</w:t>
      </w:r>
    </w:p>
    <w:p w:rsidR="00112F8E" w:rsidRPr="00D74C2E" w:rsidRDefault="00112F8E" w:rsidP="00D74C2E">
      <w:pPr>
        <w:suppressAutoHyphens/>
        <w:snapToGrid w:val="0"/>
        <w:spacing w:before="2" w:after="2" w:line="240" w:lineRule="auto"/>
        <w:ind w:left="851"/>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pStyle w:val="ListParagraph"/>
        <w:numPr>
          <w:ilvl w:val="0"/>
          <w:numId w:val="21"/>
        </w:numPr>
        <w:snapToGrid w:val="0"/>
        <w:spacing w:before="2" w:after="2" w:line="240" w:lineRule="auto"/>
        <w:jc w:val="both"/>
        <w:rPr>
          <w:b/>
          <w:lang w:val="ru-RU"/>
        </w:rPr>
      </w:pPr>
      <w:r w:rsidRPr="00D74C2E">
        <w:rPr>
          <w:lang w:val="sr-Cyrl-CS"/>
        </w:rPr>
        <w:t xml:space="preserve">Да располаже одговарајућим техничким капацитетом, односно да у моменту подношења понуде поседује </w:t>
      </w:r>
      <w:r w:rsidRPr="00D74C2E">
        <w:rPr>
          <w:b/>
          <w:lang w:val="sr-Cyrl-CS"/>
        </w:rPr>
        <w:t>регистроване аутобусе</w:t>
      </w:r>
      <w:r w:rsidRPr="00D74C2E">
        <w:rPr>
          <w:lang w:val="sr-Cyrl-CS"/>
        </w:rPr>
        <w:t xml:space="preserve">   (у својини, по основу закупа, уговора о пословно-техничкој сарадњи или други доказ-одговарајућа </w:t>
      </w:r>
      <w:r w:rsidRPr="00D74C2E">
        <w:rPr>
          <w:lang w:val="sr-Cyrl-CS"/>
        </w:rPr>
        <w:lastRenderedPageBreak/>
        <w:t xml:space="preserve">потврда), и то </w:t>
      </w:r>
      <w:r w:rsidR="00EC6EB0" w:rsidRPr="00EC6EB0">
        <w:rPr>
          <w:b/>
          <w:lang w:val="sr-Cyrl-CS"/>
        </w:rPr>
        <w:t>4</w:t>
      </w:r>
      <w:r w:rsidRPr="00D74C2E">
        <w:rPr>
          <w:b/>
          <w:lang w:val="sr-Cyrl-CS"/>
        </w:rPr>
        <w:t xml:space="preserve"> ауто</w:t>
      </w:r>
      <w:r w:rsidR="00E9285C" w:rsidRPr="00D74C2E">
        <w:rPr>
          <w:b/>
          <w:lang w:val="sr-Cyrl-CS"/>
        </w:rPr>
        <w:t>буса високе туристичке класе (</w:t>
      </w:r>
      <w:r w:rsidRPr="00D74C2E">
        <w:rPr>
          <w:b/>
          <w:lang w:val="sr-Cyrl-CS"/>
        </w:rPr>
        <w:t xml:space="preserve">климом, </w:t>
      </w:r>
      <w:r w:rsidR="00E9285C" w:rsidRPr="00D74C2E">
        <w:rPr>
          <w:b/>
          <w:lang w:val="sr-Cyrl-CS"/>
        </w:rPr>
        <w:t xml:space="preserve">тв, видео) </w:t>
      </w:r>
      <w:r w:rsidRPr="00D74C2E">
        <w:rPr>
          <w:b/>
          <w:lang w:val="ru-RU"/>
        </w:rPr>
        <w:t>старости до 6 година</w:t>
      </w:r>
      <w:r w:rsidRPr="00D74C2E">
        <w:rPr>
          <w:rFonts w:eastAsia="Times New Roman"/>
          <w:b/>
          <w:lang w:val="sr-Cyrl-CS"/>
        </w:rPr>
        <w:t xml:space="preserve"> рачунајући</w:t>
      </w:r>
      <w:r w:rsidR="00EC6EB0">
        <w:rPr>
          <w:rFonts w:eastAsia="Times New Roman"/>
          <w:b/>
          <w:lang w:val="sr-Cyrl-CS"/>
        </w:rPr>
        <w:t xml:space="preserve"> уназад</w:t>
      </w:r>
      <w:r w:rsidRPr="00D74C2E">
        <w:rPr>
          <w:rFonts w:eastAsia="Times New Roman"/>
          <w:b/>
          <w:lang w:val="sr-Cyrl-CS"/>
        </w:rPr>
        <w:t xml:space="preserve"> од дана отварања понуда</w:t>
      </w:r>
      <w:r w:rsidRPr="00D74C2E">
        <w:rPr>
          <w:b/>
          <w:lang w:val="ru-RU"/>
        </w:rPr>
        <w:t>.</w:t>
      </w:r>
    </w:p>
    <w:p w:rsidR="00112F8E" w:rsidRPr="00D74C2E" w:rsidRDefault="00112F8E" w:rsidP="00D74C2E">
      <w:pPr>
        <w:suppressAutoHyphens/>
        <w:snapToGrid w:val="0"/>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pStyle w:val="ListParagraph"/>
        <w:numPr>
          <w:ilvl w:val="0"/>
          <w:numId w:val="21"/>
        </w:numPr>
        <w:snapToGrid w:val="0"/>
        <w:spacing w:before="2" w:after="2" w:line="240" w:lineRule="auto"/>
        <w:jc w:val="both"/>
        <w:rPr>
          <w:lang w:val="sr-Cyrl-CS"/>
        </w:rPr>
      </w:pPr>
      <w:r w:rsidRPr="00D74C2E">
        <w:rPr>
          <w:lang w:val="sr-Cyrl-CS"/>
        </w:rPr>
        <w:t xml:space="preserve">Да у моменту подношења понуде има </w:t>
      </w:r>
      <w:r w:rsidRPr="00D74C2E">
        <w:rPr>
          <w:b/>
          <w:lang w:val="sr-Cyrl-CS"/>
        </w:rPr>
        <w:t xml:space="preserve">Програм путовања </w:t>
      </w:r>
      <w:r w:rsidRPr="00D74C2E">
        <w:rPr>
          <w:lang w:val="sr-Cyrl-CS"/>
        </w:rPr>
        <w:t>за партију за коју подноси понуду са свим потребним елементима дефинисаним Законом о туризму;</w:t>
      </w:r>
    </w:p>
    <w:p w:rsidR="00112F8E" w:rsidRPr="00D74C2E" w:rsidRDefault="00112F8E" w:rsidP="00D74C2E">
      <w:pPr>
        <w:suppressAutoHyphens/>
        <w:snapToGrid w:val="0"/>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pStyle w:val="ListParagraph"/>
        <w:numPr>
          <w:ilvl w:val="0"/>
          <w:numId w:val="21"/>
        </w:numPr>
        <w:snapToGrid w:val="0"/>
        <w:spacing w:before="2" w:after="2" w:line="240" w:lineRule="auto"/>
        <w:jc w:val="both"/>
        <w:rPr>
          <w:lang w:val="sr-Cyrl-CS"/>
        </w:rPr>
      </w:pPr>
      <w:r w:rsidRPr="00D74C2E">
        <w:rPr>
          <w:lang w:val="sr-Cyrl-CS"/>
        </w:rPr>
        <w:t xml:space="preserve">Да достави </w:t>
      </w:r>
      <w:r w:rsidRPr="00D74C2E">
        <w:rPr>
          <w:b/>
          <w:lang w:val="sr-Cyrl-CS"/>
        </w:rPr>
        <w:t>Опште услове путовања</w:t>
      </w:r>
      <w:r w:rsidRPr="00D74C2E">
        <w:rPr>
          <w:lang w:val="sr-Cyrl-CS"/>
        </w:rPr>
        <w:t xml:space="preserve"> дефинисане Законом о туризму;</w:t>
      </w:r>
    </w:p>
    <w:p w:rsidR="00112F8E" w:rsidRPr="00D74C2E" w:rsidRDefault="00112F8E" w:rsidP="00D74C2E">
      <w:pPr>
        <w:tabs>
          <w:tab w:val="num" w:pos="0"/>
        </w:tabs>
        <w:suppressAutoHyphens/>
        <w:snapToGrid w:val="0"/>
        <w:spacing w:before="2" w:after="2" w:line="240" w:lineRule="auto"/>
        <w:ind w:left="851"/>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pStyle w:val="ListParagraph"/>
        <w:numPr>
          <w:ilvl w:val="0"/>
          <w:numId w:val="21"/>
        </w:numPr>
        <w:autoSpaceDE w:val="0"/>
        <w:autoSpaceDN w:val="0"/>
        <w:adjustRightInd w:val="0"/>
        <w:spacing w:before="2" w:after="2" w:line="240" w:lineRule="auto"/>
        <w:rPr>
          <w:rFonts w:eastAsia="Calibri"/>
          <w:lang w:val="sr-Cyrl-CS" w:eastAsia="en-GB"/>
        </w:rPr>
      </w:pPr>
      <w:r w:rsidRPr="00D74C2E">
        <w:rPr>
          <w:rFonts w:eastAsia="Calibri"/>
          <w:lang w:val="en-GB" w:eastAsia="en-GB"/>
        </w:rPr>
        <w:t xml:space="preserve">Да располаже одговарајућим </w:t>
      </w:r>
      <w:r w:rsidRPr="00D74C2E">
        <w:rPr>
          <w:rFonts w:eastAsia="Calibri"/>
          <w:b/>
          <w:lang w:val="en-GB" w:eastAsia="en-GB"/>
        </w:rPr>
        <w:t>пословним капацитетом</w:t>
      </w:r>
      <w:r w:rsidRPr="00D74C2E">
        <w:rPr>
          <w:rFonts w:eastAsia="Calibri"/>
          <w:lang w:val="en-GB" w:eastAsia="en-GB"/>
        </w:rPr>
        <w:t xml:space="preserve">, тј. да је у </w:t>
      </w:r>
      <w:r w:rsidR="000263FD" w:rsidRPr="00D74C2E">
        <w:rPr>
          <w:rFonts w:eastAsia="Calibri"/>
          <w:lang w:eastAsia="en-GB"/>
        </w:rPr>
        <w:t>201</w:t>
      </w:r>
      <w:r w:rsidR="0061229A" w:rsidRPr="00D74C2E">
        <w:rPr>
          <w:rFonts w:eastAsia="Calibri"/>
          <w:lang w:eastAsia="en-GB"/>
        </w:rPr>
        <w:t>8</w:t>
      </w:r>
      <w:r w:rsidRPr="00D74C2E">
        <w:rPr>
          <w:rFonts w:eastAsia="Calibri"/>
          <w:lang w:eastAsia="en-GB"/>
        </w:rPr>
        <w:t xml:space="preserve">. </w:t>
      </w:r>
      <w:r w:rsidR="00EC6EB0">
        <w:rPr>
          <w:rFonts w:eastAsia="Calibri"/>
          <w:lang w:eastAsia="en-GB"/>
        </w:rPr>
        <w:t xml:space="preserve">И 2019. </w:t>
      </w:r>
      <w:r w:rsidRPr="00D74C2E">
        <w:rPr>
          <w:rFonts w:eastAsia="Calibri"/>
          <w:lang w:eastAsia="en-GB"/>
        </w:rPr>
        <w:t>години</w:t>
      </w:r>
      <w:r w:rsidRPr="00D74C2E">
        <w:rPr>
          <w:rFonts w:eastAsia="Calibri"/>
          <w:lang w:val="en-GB" w:eastAsia="en-GB"/>
        </w:rPr>
        <w:t xml:space="preserve"> извео најмање </w:t>
      </w:r>
      <w:r w:rsidRPr="00D74C2E">
        <w:rPr>
          <w:rFonts w:eastAsia="Calibri"/>
          <w:b/>
          <w:lang w:val="sr-Cyrl-CS" w:eastAsia="en-GB"/>
        </w:rPr>
        <w:t>10</w:t>
      </w:r>
      <w:r w:rsidRPr="00D74C2E">
        <w:rPr>
          <w:rFonts w:eastAsia="Calibri"/>
          <w:b/>
          <w:lang w:eastAsia="en-GB"/>
        </w:rPr>
        <w:t>школских</w:t>
      </w:r>
      <w:r w:rsidRPr="00D74C2E">
        <w:rPr>
          <w:rFonts w:eastAsia="Calibri"/>
          <w:b/>
          <w:lang w:val="en-GB" w:eastAsia="en-GB"/>
        </w:rPr>
        <w:t xml:space="preserve"> екскурзија</w:t>
      </w:r>
      <w:r w:rsidRPr="00D74C2E">
        <w:rPr>
          <w:rFonts w:eastAsia="Calibri"/>
          <w:b/>
          <w:lang w:eastAsia="en-GB"/>
        </w:rPr>
        <w:t xml:space="preserve"> (једнодневних и вишедневних)</w:t>
      </w:r>
      <w:r w:rsidRPr="00D74C2E">
        <w:rPr>
          <w:rFonts w:eastAsia="Calibri"/>
          <w:lang w:val="sr-Cyrl-CS" w:eastAsia="en-GB"/>
        </w:rPr>
        <w:t>.Релевантан датум завођења уговора екскурзије.</w:t>
      </w:r>
    </w:p>
    <w:p w:rsidR="00112F8E" w:rsidRPr="00D74C2E" w:rsidRDefault="00112F8E" w:rsidP="00D74C2E">
      <w:pPr>
        <w:tabs>
          <w:tab w:val="num" w:pos="0"/>
        </w:tabs>
        <w:suppressAutoHyphens/>
        <w:snapToGrid w:val="0"/>
        <w:spacing w:before="2" w:after="2" w:line="240" w:lineRule="auto"/>
        <w:ind w:left="851"/>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numPr>
          <w:ilvl w:val="1"/>
          <w:numId w:val="2"/>
        </w:num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numPr>
          <w:ilvl w:val="1"/>
          <w:numId w:val="2"/>
        </w:num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bCs/>
          <w:iCs/>
          <w:color w:val="FF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bCs/>
          <w:iCs/>
          <w:color w:val="FF0000"/>
          <w:kern w:val="1"/>
          <w:sz w:val="24"/>
          <w:szCs w:val="24"/>
          <w:lang w:eastAsia="ar-SA"/>
        </w:rPr>
      </w:pP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noProof/>
          <w:color w:val="000000"/>
          <w:kern w:val="1"/>
          <w:sz w:val="24"/>
          <w:szCs w:val="24"/>
          <w:lang w:val="sr-Cyrl-CS" w:eastAsia="ar-SA"/>
        </w:rPr>
      </w:pPr>
      <w:r w:rsidRPr="00D74C2E">
        <w:rPr>
          <w:rFonts w:ascii="Times New Roman" w:eastAsia="Arial Unicode MS" w:hAnsi="Times New Roman" w:cs="Times New Roman"/>
          <w:noProof/>
          <w:color w:val="000000"/>
          <w:kern w:val="1"/>
          <w:sz w:val="24"/>
          <w:szCs w:val="24"/>
          <w:lang w:val="sr-Cyrl-CS" w:eastAsia="ar-SA"/>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1229A" w:rsidRPr="00D74C2E" w:rsidRDefault="0061229A"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1229A" w:rsidRPr="00D74C2E" w:rsidRDefault="0061229A"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1229A" w:rsidRPr="00D74C2E" w:rsidRDefault="0061229A"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1229A" w:rsidRPr="00D74C2E" w:rsidRDefault="0061229A"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1229A" w:rsidRPr="00D74C2E" w:rsidRDefault="0061229A"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6F65A9" w:rsidRPr="00D74C2E" w:rsidRDefault="006F65A9" w:rsidP="00D74C2E">
      <w:pPr>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
          <w:iCs/>
          <w:color w:val="C00000"/>
          <w:kern w:val="1"/>
          <w:sz w:val="24"/>
          <w:szCs w:val="24"/>
          <w:lang w:val="sr-Cyrl-CS" w:eastAsia="ar-SA"/>
        </w:rPr>
      </w:pPr>
    </w:p>
    <w:p w:rsidR="00112F8E" w:rsidRPr="00D74C2E" w:rsidRDefault="00112F8E" w:rsidP="00D74C2E">
      <w:pPr>
        <w:numPr>
          <w:ilvl w:val="0"/>
          <w:numId w:val="2"/>
        </w:numPr>
        <w:shd w:val="clear" w:color="auto" w:fill="C6D9F1"/>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УПУТСТВО КАКО СЕ ДОКАЗУЈЕ ИСПУЊЕНОСТ УСЛОВА</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b/>
          <w:bCs/>
          <w:i/>
          <w:iCs/>
          <w:color w:val="000000"/>
          <w:kern w:val="1"/>
          <w:sz w:val="24"/>
          <w:szCs w:val="24"/>
          <w:lang w:eastAsia="ar-SA"/>
        </w:rPr>
      </w:pPr>
    </w:p>
    <w:p w:rsidR="00112F8E" w:rsidRPr="00D74C2E" w:rsidRDefault="00112F8E" w:rsidP="00D74C2E">
      <w:pPr>
        <w:suppressAutoHyphens/>
        <w:spacing w:before="2" w:after="2" w:line="240" w:lineRule="auto"/>
        <w:ind w:left="1350"/>
        <w:jc w:val="both"/>
        <w:rPr>
          <w:rFonts w:ascii="Times New Roman" w:eastAsia="Arial Unicode MS" w:hAnsi="Times New Roman" w:cs="Times New Roman"/>
          <w:bCs/>
          <w:i/>
          <w:iCs/>
          <w:color w:val="C00000"/>
          <w:kern w:val="1"/>
          <w:sz w:val="24"/>
          <w:szCs w:val="24"/>
          <w:lang w:eastAsia="ar-SA"/>
        </w:rPr>
      </w:pPr>
    </w:p>
    <w:p w:rsidR="00112F8E" w:rsidRPr="00D74C2E" w:rsidRDefault="00112F8E" w:rsidP="00D74C2E">
      <w:pPr>
        <w:spacing w:before="2" w:after="2" w:line="240" w:lineRule="auto"/>
        <w:rPr>
          <w:rFonts w:ascii="Times New Roman" w:eastAsia="Times New Roman" w:hAnsi="Times New Roman" w:cs="Times New Roman"/>
          <w:b/>
          <w:bCs/>
          <w:iCs/>
          <w:sz w:val="24"/>
          <w:szCs w:val="24"/>
          <w:u w:val="single"/>
        </w:rPr>
      </w:pPr>
      <w:r w:rsidRPr="00D74C2E">
        <w:rPr>
          <w:rFonts w:ascii="Times New Roman" w:eastAsia="Times New Roman" w:hAnsi="Times New Roman" w:cs="Times New Roman"/>
          <w:b/>
          <w:bCs/>
          <w:iCs/>
          <w:sz w:val="24"/>
          <w:szCs w:val="24"/>
          <w:u w:val="single"/>
        </w:rPr>
        <w:t xml:space="preserve">ДОКАЗИВАЊЕ ИСПУЊЕНОСТИ </w:t>
      </w:r>
      <w:r w:rsidRPr="00D74C2E">
        <w:rPr>
          <w:rFonts w:ascii="Times New Roman" w:eastAsia="Times New Roman" w:hAnsi="Times New Roman" w:cs="Times New Roman"/>
          <w:b/>
          <w:bCs/>
          <w:iCs/>
          <w:sz w:val="24"/>
          <w:szCs w:val="24"/>
          <w:u w:val="single"/>
          <w:lang w:val="sr-Cyrl-CS"/>
        </w:rPr>
        <w:t>ОБАВЕЗНИХ</w:t>
      </w:r>
      <w:r w:rsidRPr="00D74C2E">
        <w:rPr>
          <w:rFonts w:ascii="Times New Roman" w:eastAsia="Times New Roman" w:hAnsi="Times New Roman" w:cs="Times New Roman"/>
          <w:b/>
          <w:bCs/>
          <w:iCs/>
          <w:sz w:val="24"/>
          <w:szCs w:val="24"/>
          <w:u w:val="single"/>
        </w:rPr>
        <w:t xml:space="preserve"> УСЛОВА</w:t>
      </w:r>
    </w:p>
    <w:p w:rsidR="00112F8E" w:rsidRPr="00D74C2E" w:rsidRDefault="00112F8E" w:rsidP="00D74C2E">
      <w:pPr>
        <w:spacing w:before="2" w:after="2" w:line="240" w:lineRule="auto"/>
        <w:ind w:left="720"/>
        <w:contextualSpacing/>
        <w:jc w:val="both"/>
        <w:rPr>
          <w:rFonts w:ascii="Times New Roman" w:eastAsia="Times New Roman" w:hAnsi="Times New Roman" w:cs="Times New Roman"/>
          <w:bCs/>
          <w:i/>
          <w:iCs/>
          <w:sz w:val="24"/>
          <w:szCs w:val="24"/>
          <w:lang w:val="sr-Latn-CS" w:eastAsia="sr-Latn-CS"/>
        </w:rPr>
      </w:pPr>
    </w:p>
    <w:p w:rsidR="00112F8E" w:rsidRPr="00D74C2E" w:rsidRDefault="00112F8E" w:rsidP="00EC6EB0">
      <w:pPr>
        <w:spacing w:before="2" w:after="2" w:line="240" w:lineRule="auto"/>
        <w:ind w:left="720" w:firstLine="696"/>
        <w:contextualSpacing/>
        <w:jc w:val="both"/>
        <w:rPr>
          <w:rFonts w:ascii="Times New Roman" w:hAnsi="Times New Roman" w:cs="Times New Roman"/>
          <w:sz w:val="24"/>
          <w:szCs w:val="24"/>
          <w:lang w:val="sr-Cyrl-CS"/>
        </w:rPr>
      </w:pPr>
      <w:r w:rsidRPr="00D74C2E">
        <w:rPr>
          <w:rFonts w:ascii="Times New Roman" w:hAnsi="Times New Roman" w:cs="Times New Roman"/>
          <w:sz w:val="24"/>
          <w:szCs w:val="24"/>
        </w:rPr>
        <w:t xml:space="preserve">Испуњеност </w:t>
      </w:r>
      <w:r w:rsidRPr="00D74C2E">
        <w:rPr>
          <w:rFonts w:ascii="Times New Roman" w:hAnsi="Times New Roman" w:cs="Times New Roman"/>
          <w:b/>
          <w:bCs/>
          <w:sz w:val="24"/>
          <w:szCs w:val="24"/>
        </w:rPr>
        <w:t xml:space="preserve">обавезних </w:t>
      </w:r>
      <w:r w:rsidRPr="00D74C2E">
        <w:rPr>
          <w:rFonts w:ascii="Times New Roman" w:hAnsi="Times New Roman" w:cs="Times New Roman"/>
          <w:sz w:val="24"/>
          <w:szCs w:val="24"/>
        </w:rPr>
        <w:t xml:space="preserve">услова за учешће у поступку предметне јавне набавке, у складу са чланом 77. став 4. Закона, понуђач </w:t>
      </w:r>
      <w:r w:rsidRPr="00D74C2E">
        <w:rPr>
          <w:rFonts w:ascii="Times New Roman" w:hAnsi="Times New Roman" w:cs="Times New Roman"/>
          <w:b/>
          <w:bCs/>
          <w:sz w:val="24"/>
          <w:szCs w:val="24"/>
        </w:rPr>
        <w:t xml:space="preserve">доказује достављањем Изјаве </w:t>
      </w:r>
      <w:r w:rsidRPr="00D74C2E">
        <w:rPr>
          <w:rFonts w:ascii="Times New Roman" w:hAnsi="Times New Roman" w:cs="Times New Roman"/>
          <w:sz w:val="24"/>
          <w:szCs w:val="24"/>
        </w:rPr>
        <w:t xml:space="preserve">(Образац изјаве понуђача, дат је у поглављу IV одељак 3.), којом под пуном материјалном и кривичном одговорношћу потврђује да испуњава услове за учешће у предметном поступку јавне набавке из члана 75. став 1. тачке 1), 2) и 4) Закона, дефинисане овом конкурсном документацијом, осим испуњености услова из члана 75. став 1. тачка 5) Закона, који се доказује </w:t>
      </w:r>
      <w:r w:rsidRPr="00D74C2E">
        <w:rPr>
          <w:rFonts w:ascii="Times New Roman" w:hAnsi="Times New Roman" w:cs="Times New Roman"/>
          <w:b/>
          <w:bCs/>
          <w:sz w:val="24"/>
          <w:szCs w:val="24"/>
        </w:rPr>
        <w:t>достављањем неоверене копије решења о издавању лиценце за обављање</w:t>
      </w:r>
      <w:r w:rsidRPr="00D74C2E">
        <w:rPr>
          <w:rFonts w:ascii="Times New Roman" w:eastAsia="Arial Unicode MS" w:hAnsi="Times New Roman" w:cs="Times New Roman"/>
          <w:b/>
          <w:color w:val="000000"/>
          <w:kern w:val="1"/>
          <w:sz w:val="24"/>
          <w:szCs w:val="24"/>
          <w:lang w:val="ru-RU" w:eastAsia="ar-SA"/>
        </w:rPr>
        <w:t xml:space="preserve"> послова </w:t>
      </w:r>
      <w:r w:rsidRPr="00D74C2E">
        <w:rPr>
          <w:rFonts w:ascii="Times New Roman" w:eastAsia="Arial Unicode MS" w:hAnsi="Times New Roman" w:cs="Times New Roman"/>
          <w:b/>
          <w:bCs/>
          <w:iCs/>
          <w:color w:val="000000"/>
          <w:kern w:val="1"/>
          <w:sz w:val="24"/>
          <w:szCs w:val="24"/>
          <w:lang w:eastAsia="ar-SA"/>
        </w:rPr>
        <w:t>организовања туристичких путовања</w:t>
      </w:r>
      <w:r w:rsidRPr="00D74C2E">
        <w:rPr>
          <w:rFonts w:ascii="Times New Roman" w:hAnsi="Times New Roman" w:cs="Times New Roman"/>
          <w:sz w:val="24"/>
          <w:szCs w:val="24"/>
        </w:rPr>
        <w:t xml:space="preserve">, </w:t>
      </w:r>
      <w:r w:rsidRPr="00D74C2E">
        <w:rPr>
          <w:rFonts w:ascii="Times New Roman" w:hAnsi="Times New Roman" w:cs="Times New Roman"/>
          <w:b/>
          <w:bCs/>
          <w:sz w:val="24"/>
          <w:szCs w:val="24"/>
        </w:rPr>
        <w:t xml:space="preserve">које издаје Регистратор туризма </w:t>
      </w:r>
      <w:r w:rsidRPr="00D74C2E">
        <w:rPr>
          <w:rFonts w:ascii="Times New Roman" w:hAnsi="Times New Roman" w:cs="Times New Roman"/>
          <w:sz w:val="24"/>
          <w:szCs w:val="24"/>
        </w:rPr>
        <w:t xml:space="preserve">(члан 51. став 2. Закона о туризму </w:t>
      </w:r>
      <w:r w:rsidRPr="00EC6EB0">
        <w:rPr>
          <w:rFonts w:ascii="Times New Roman" w:hAnsi="Times New Roman" w:cs="Times New Roman"/>
          <w:i/>
          <w:sz w:val="16"/>
          <w:szCs w:val="16"/>
        </w:rPr>
        <w:t>„Службени гласник РС“, број 36/2009, 88/2010, 99/2011 – др. закон, 93/12 и 84/15).</w:t>
      </w:r>
      <w:r w:rsidRPr="00D74C2E">
        <w:rPr>
          <w:rFonts w:ascii="Times New Roman" w:hAnsi="Times New Roman" w:cs="Times New Roman"/>
          <w:b/>
          <w:sz w:val="24"/>
          <w:szCs w:val="24"/>
          <w:lang w:val="sr-Cyrl-CS"/>
        </w:rPr>
        <w:t>Лиценца мора бити важећа</w:t>
      </w:r>
      <w:r w:rsidRPr="00D74C2E">
        <w:rPr>
          <w:rFonts w:ascii="Times New Roman" w:hAnsi="Times New Roman" w:cs="Times New Roman"/>
          <w:sz w:val="24"/>
          <w:szCs w:val="24"/>
          <w:lang w:val="sr-Cyrl-CS"/>
        </w:rPr>
        <w:t>.</w:t>
      </w:r>
    </w:p>
    <w:p w:rsidR="00112F8E" w:rsidRPr="00D74C2E" w:rsidRDefault="00112F8E" w:rsidP="00D74C2E">
      <w:pPr>
        <w:spacing w:before="2" w:after="2" w:line="240" w:lineRule="auto"/>
        <w:ind w:left="720"/>
        <w:contextualSpacing/>
        <w:jc w:val="both"/>
        <w:rPr>
          <w:rFonts w:ascii="Times New Roman" w:hAnsi="Times New Roman" w:cs="Times New Roman"/>
          <w:sz w:val="24"/>
          <w:szCs w:val="24"/>
          <w:lang w:val="sr-Cyrl-CS"/>
        </w:rPr>
      </w:pPr>
    </w:p>
    <w:p w:rsidR="00112F8E" w:rsidRPr="00D74C2E" w:rsidRDefault="00EC6EB0" w:rsidP="00D74C2E">
      <w:pPr>
        <w:spacing w:before="2" w:after="2" w:line="240" w:lineRule="auto"/>
        <w:ind w:left="720"/>
        <w:contextualSpacing/>
        <w:jc w:val="both"/>
        <w:rPr>
          <w:rFonts w:ascii="Times New Roman" w:hAnsi="Times New Roman" w:cs="Times New Roman"/>
          <w:b/>
          <w:sz w:val="24"/>
          <w:szCs w:val="24"/>
          <w:lang w:val="sr-Cyrl-CS"/>
        </w:rPr>
      </w:pPr>
      <w:r>
        <w:rPr>
          <w:rFonts w:ascii="Times New Roman" w:hAnsi="Times New Roman" w:cs="Times New Roman"/>
          <w:b/>
          <w:sz w:val="24"/>
          <w:szCs w:val="24"/>
        </w:rPr>
        <w:tab/>
      </w:r>
      <w:r w:rsidR="00112F8E" w:rsidRPr="00D74C2E">
        <w:rPr>
          <w:rFonts w:ascii="Times New Roman" w:hAnsi="Times New Roman" w:cs="Times New Roman"/>
          <w:b/>
          <w:sz w:val="24"/>
          <w:szCs w:val="24"/>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112F8E" w:rsidRPr="00D74C2E" w:rsidRDefault="00112F8E" w:rsidP="00D74C2E">
      <w:pPr>
        <w:spacing w:before="2" w:after="2" w:line="240" w:lineRule="auto"/>
        <w:ind w:left="720"/>
        <w:contextualSpacing/>
        <w:jc w:val="both"/>
        <w:rPr>
          <w:rFonts w:ascii="Times New Roman" w:hAnsi="Times New Roman" w:cs="Times New Roman"/>
          <w:sz w:val="24"/>
          <w:szCs w:val="24"/>
          <w:lang w:val="sr-Cyrl-CS"/>
        </w:rPr>
      </w:pPr>
    </w:p>
    <w:p w:rsidR="00112F8E" w:rsidRPr="00D74C2E" w:rsidRDefault="00112F8E" w:rsidP="00EC6EB0">
      <w:pPr>
        <w:spacing w:before="2" w:after="2" w:line="240" w:lineRule="auto"/>
        <w:ind w:left="720" w:firstLine="696"/>
        <w:contextualSpacing/>
        <w:jc w:val="both"/>
        <w:rPr>
          <w:rFonts w:ascii="Times New Roman" w:hAnsi="Times New Roman" w:cs="Times New Roman"/>
          <w:sz w:val="24"/>
          <w:szCs w:val="24"/>
          <w:lang w:val="sr-Cyrl-CS"/>
        </w:rPr>
      </w:pPr>
      <w:r w:rsidRPr="00D74C2E">
        <w:rPr>
          <w:rFonts w:ascii="Times New Roman" w:hAnsi="Times New Roman"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12F8E" w:rsidRPr="00D74C2E" w:rsidRDefault="00112F8E" w:rsidP="00D74C2E">
      <w:pPr>
        <w:spacing w:before="2" w:after="2" w:line="240" w:lineRule="auto"/>
        <w:ind w:left="720"/>
        <w:contextualSpacing/>
        <w:jc w:val="both"/>
        <w:rPr>
          <w:rFonts w:ascii="Times New Roman" w:hAnsi="Times New Roman" w:cs="Times New Roman"/>
          <w:sz w:val="24"/>
          <w:szCs w:val="24"/>
          <w:lang w:val="sr-Cyrl-CS"/>
        </w:rPr>
      </w:pPr>
      <w:r w:rsidRPr="00D74C2E">
        <w:rPr>
          <w:rFonts w:ascii="Times New Roman" w:hAnsi="Times New Roman" w:cs="Times New Roman"/>
          <w:sz w:val="24"/>
          <w:szCs w:val="24"/>
        </w:rPr>
        <w:t>Уколико понуђач подноси понуду са подизвођачем, понуђач је дужан да достави Изјаву подизвођача (</w:t>
      </w:r>
      <w:r w:rsidRPr="00D74C2E">
        <w:rPr>
          <w:rFonts w:ascii="Times New Roman" w:hAnsi="Times New Roman" w:cs="Times New Roman"/>
          <w:iCs/>
          <w:sz w:val="24"/>
          <w:szCs w:val="24"/>
        </w:rPr>
        <w:t>Образац изјаве подизвођача, дат је у поглављу IV одељак3.</w:t>
      </w:r>
      <w:r w:rsidRPr="00D74C2E">
        <w:rPr>
          <w:rFonts w:ascii="Times New Roman" w:hAnsi="Times New Roman" w:cs="Times New Roman"/>
          <w:sz w:val="24"/>
          <w:szCs w:val="24"/>
        </w:rPr>
        <w:t xml:space="preserve">), потписану од стране овлашћеног лица подизвођача и оверену печатом. </w:t>
      </w:r>
    </w:p>
    <w:p w:rsidR="00112F8E" w:rsidRPr="00D74C2E" w:rsidRDefault="00112F8E" w:rsidP="00D74C2E">
      <w:pPr>
        <w:spacing w:before="2" w:after="2" w:line="240" w:lineRule="auto"/>
        <w:ind w:left="720"/>
        <w:contextualSpacing/>
        <w:jc w:val="both"/>
        <w:rPr>
          <w:rFonts w:ascii="Times New Roman" w:hAnsi="Times New Roman" w:cs="Times New Roman"/>
          <w:noProof/>
          <w:lang w:val="sr-Cyrl-CS"/>
        </w:rPr>
      </w:pPr>
    </w:p>
    <w:p w:rsidR="00112F8E" w:rsidRPr="00D74C2E" w:rsidRDefault="00112F8E" w:rsidP="00EC6EB0">
      <w:pPr>
        <w:spacing w:before="2" w:after="2" w:line="240" w:lineRule="auto"/>
        <w:ind w:left="720" w:firstLine="696"/>
        <w:contextualSpacing/>
        <w:jc w:val="both"/>
        <w:rPr>
          <w:rFonts w:ascii="Times New Roman" w:hAnsi="Times New Roman" w:cs="Times New Roman"/>
          <w:noProof/>
          <w:sz w:val="24"/>
          <w:szCs w:val="24"/>
          <w:lang w:val="sr-Cyrl-CS"/>
        </w:rPr>
      </w:pPr>
      <w:r w:rsidRPr="00D74C2E">
        <w:rPr>
          <w:rFonts w:ascii="Times New Roman" w:hAnsi="Times New Roman" w:cs="Times New Roman"/>
          <w:noProof/>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12F8E" w:rsidRPr="00D74C2E" w:rsidRDefault="00112F8E" w:rsidP="00D74C2E">
      <w:pPr>
        <w:spacing w:before="2" w:after="2" w:line="240" w:lineRule="auto"/>
        <w:ind w:left="720"/>
        <w:contextualSpacing/>
        <w:jc w:val="both"/>
        <w:rPr>
          <w:rFonts w:ascii="Times New Roman" w:hAnsi="Times New Roman" w:cs="Times New Roman"/>
          <w:sz w:val="24"/>
          <w:szCs w:val="24"/>
          <w:lang w:val="sr-Cyrl-CS"/>
        </w:rPr>
      </w:pPr>
    </w:p>
    <w:p w:rsidR="00112F8E" w:rsidRPr="00D74C2E" w:rsidRDefault="00112F8E" w:rsidP="00EC6EB0">
      <w:pPr>
        <w:suppressAutoHyphens/>
        <w:spacing w:before="2" w:after="2" w:line="240" w:lineRule="auto"/>
        <w:ind w:left="720" w:firstLine="696"/>
        <w:jc w:val="both"/>
        <w:rPr>
          <w:rFonts w:ascii="Times New Roman" w:eastAsia="Arial Unicode MS" w:hAnsi="Times New Roman" w:cs="Times New Roman"/>
          <w:noProof/>
          <w:color w:val="000000"/>
          <w:kern w:val="1"/>
          <w:sz w:val="24"/>
          <w:szCs w:val="24"/>
          <w:lang w:val="sr-Cyrl-CS" w:eastAsia="ar-SA"/>
        </w:rPr>
      </w:pPr>
      <w:r w:rsidRPr="00D74C2E">
        <w:rPr>
          <w:rFonts w:ascii="Times New Roman" w:eastAsia="Arial Unicode MS" w:hAnsi="Times New Roman" w:cs="Times New Roman"/>
          <w:noProof/>
          <w:color w:val="000000"/>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noProof/>
          <w:color w:val="000000"/>
          <w:kern w:val="1"/>
          <w:sz w:val="24"/>
          <w:szCs w:val="24"/>
          <w:lang w:val="sr-Cyrl-CS" w:eastAsia="ar-SA"/>
        </w:rPr>
      </w:pPr>
    </w:p>
    <w:p w:rsidR="00112F8E" w:rsidRPr="00D74C2E" w:rsidRDefault="00112F8E" w:rsidP="00EC6EB0">
      <w:pPr>
        <w:suppressAutoHyphens/>
        <w:spacing w:before="2" w:after="2" w:line="240" w:lineRule="auto"/>
        <w:ind w:left="720" w:firstLine="696"/>
        <w:jc w:val="both"/>
        <w:rPr>
          <w:rFonts w:ascii="Times New Roman" w:eastAsia="Arial Unicode MS" w:hAnsi="Times New Roman" w:cs="Times New Roman"/>
          <w:noProof/>
          <w:color w:val="000000"/>
          <w:kern w:val="1"/>
          <w:sz w:val="24"/>
          <w:szCs w:val="24"/>
          <w:lang w:val="sr-Cyrl-CS" w:eastAsia="ar-SA"/>
        </w:rPr>
      </w:pPr>
      <w:r w:rsidRPr="00D74C2E">
        <w:rPr>
          <w:rFonts w:ascii="Times New Roman" w:eastAsia="Arial Unicode MS" w:hAnsi="Times New Roman" w:cs="Times New Roman"/>
          <w:noProof/>
          <w:color w:val="000000"/>
          <w:kern w:val="1"/>
          <w:sz w:val="24"/>
          <w:szCs w:val="24"/>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12F8E" w:rsidRPr="00D74C2E" w:rsidRDefault="00112F8E" w:rsidP="00D74C2E">
      <w:pPr>
        <w:suppressAutoHyphens/>
        <w:spacing w:before="2" w:after="2" w:line="240" w:lineRule="auto"/>
        <w:ind w:left="720"/>
        <w:jc w:val="both"/>
        <w:rPr>
          <w:rFonts w:ascii="Times New Roman" w:eastAsia="Arial Unicode MS" w:hAnsi="Times New Roman" w:cs="Times New Roman"/>
          <w:noProof/>
          <w:color w:val="000000"/>
          <w:kern w:val="1"/>
          <w:sz w:val="24"/>
          <w:szCs w:val="24"/>
          <w:lang w:val="sr-Cyrl-CS" w:eastAsia="ar-SA"/>
        </w:rPr>
      </w:pPr>
    </w:p>
    <w:p w:rsidR="00112F8E" w:rsidRPr="00D74C2E" w:rsidRDefault="00112F8E" w:rsidP="00EC6EB0">
      <w:pPr>
        <w:suppressAutoHyphens/>
        <w:spacing w:before="2" w:after="2" w:line="240" w:lineRule="auto"/>
        <w:ind w:left="720" w:firstLine="696"/>
        <w:jc w:val="both"/>
        <w:rPr>
          <w:rFonts w:ascii="Times New Roman" w:eastAsia="Arial Unicode MS" w:hAnsi="Times New Roman" w:cs="Times New Roman"/>
          <w:noProof/>
          <w:color w:val="000000"/>
          <w:kern w:val="1"/>
          <w:sz w:val="24"/>
          <w:szCs w:val="24"/>
          <w:lang w:val="sr-Cyrl-CS" w:eastAsia="ar-SA"/>
        </w:rPr>
      </w:pPr>
      <w:r w:rsidRPr="00D74C2E">
        <w:rPr>
          <w:rFonts w:ascii="Times New Roman" w:eastAsia="Arial Unicode MS" w:hAnsi="Times New Roman" w:cs="Times New Roman"/>
          <w:noProof/>
          <w:color w:val="000000"/>
          <w:kern w:val="1"/>
          <w:sz w:val="24"/>
          <w:szCs w:val="24"/>
          <w:lang w:val="sr-Cyrl-CS" w:eastAsia="ar-SA"/>
        </w:rPr>
        <w:t>Лице уписано у регистар понуђача није дужно да приликом подношења понуде доказује испуњеност обавезних услова</w:t>
      </w:r>
      <w:r w:rsidRPr="00D74C2E">
        <w:rPr>
          <w:rFonts w:ascii="Times New Roman" w:eastAsia="Arial Unicode MS" w:hAnsi="Times New Roman" w:cs="Times New Roman"/>
          <w:noProof/>
          <w:color w:val="000000"/>
          <w:kern w:val="1"/>
          <w:sz w:val="24"/>
          <w:szCs w:val="24"/>
          <w:lang w:eastAsia="ar-SA"/>
        </w:rPr>
        <w:t xml:space="preserve"> из члана 75. став 1. тач. 1) до 4) закона</w:t>
      </w:r>
      <w:r w:rsidRPr="00D74C2E">
        <w:rPr>
          <w:rFonts w:ascii="Times New Roman" w:eastAsia="Arial Unicode MS" w:hAnsi="Times New Roman" w:cs="Times New Roman"/>
          <w:noProof/>
          <w:color w:val="000000"/>
          <w:kern w:val="1"/>
          <w:sz w:val="24"/>
          <w:szCs w:val="24"/>
          <w:lang w:val="sr-Cyrl-CS" w:eastAsia="ar-SA"/>
        </w:rPr>
        <w:t>.</w:t>
      </w:r>
    </w:p>
    <w:p w:rsidR="00112F8E" w:rsidRPr="00D74C2E" w:rsidRDefault="00112F8E" w:rsidP="00D74C2E">
      <w:pPr>
        <w:suppressAutoHyphens/>
        <w:spacing w:before="2" w:after="2" w:line="240" w:lineRule="auto"/>
        <w:ind w:firstLine="720"/>
        <w:jc w:val="both"/>
        <w:rPr>
          <w:rFonts w:ascii="Times New Roman" w:eastAsia="Arial Unicode MS" w:hAnsi="Times New Roman" w:cs="Times New Roman"/>
          <w:b/>
          <w:i/>
          <w:color w:val="000000"/>
          <w:kern w:val="1"/>
          <w:sz w:val="24"/>
          <w:szCs w:val="24"/>
          <w:lang w:val="sr-Cyrl-CS" w:eastAsia="ar-SA"/>
        </w:rPr>
      </w:pPr>
    </w:p>
    <w:p w:rsidR="00112F8E" w:rsidRPr="00EC6EB0" w:rsidRDefault="00EC6EB0" w:rsidP="00D74C2E">
      <w:pPr>
        <w:suppressAutoHyphens/>
        <w:spacing w:before="2" w:after="2" w:line="240" w:lineRule="auto"/>
        <w:jc w:val="both"/>
        <w:rPr>
          <w:rFonts w:ascii="Times New Roman" w:eastAsia="Arial Unicode MS" w:hAnsi="Times New Roman" w:cs="Times New Roman"/>
          <w:b/>
          <w:color w:val="000000"/>
          <w:kern w:val="1"/>
          <w:sz w:val="24"/>
          <w:szCs w:val="24"/>
          <w:lang w:val="sr-Cyrl-CS" w:eastAsia="ar-SA"/>
        </w:rPr>
      </w:pPr>
      <w:r w:rsidRPr="00EC6EB0">
        <w:rPr>
          <w:rFonts w:ascii="Times New Roman" w:eastAsia="Arial Unicode MS" w:hAnsi="Times New Roman" w:cs="Times New Roman"/>
          <w:b/>
          <w:color w:val="000000"/>
          <w:kern w:val="1"/>
          <w:sz w:val="24"/>
          <w:szCs w:val="24"/>
          <w:lang w:val="sr-Cyrl-CS" w:eastAsia="ar-SA"/>
        </w:rPr>
        <w:t xml:space="preserve">НАПОМЕНА: </w:t>
      </w:r>
    </w:p>
    <w:p w:rsidR="00112F8E" w:rsidRPr="00D74C2E" w:rsidRDefault="00112F8E" w:rsidP="00D74C2E">
      <w:pPr>
        <w:suppressAutoHyphens/>
        <w:spacing w:before="2" w:after="2" w:line="240" w:lineRule="auto"/>
        <w:jc w:val="both"/>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112F8E" w:rsidRPr="00D74C2E" w:rsidRDefault="00112F8E" w:rsidP="00D74C2E">
      <w:pPr>
        <w:suppressAutoHyphens/>
        <w:spacing w:before="2" w:after="2" w:line="240" w:lineRule="auto"/>
        <w:jc w:val="both"/>
        <w:rPr>
          <w:rFonts w:ascii="Times New Roman" w:eastAsia="Arial Unicode MS" w:hAnsi="Times New Roman" w:cs="Times New Roman"/>
          <w:iCs/>
          <w:color w:val="000000"/>
          <w:kern w:val="1"/>
          <w:sz w:val="24"/>
          <w:szCs w:val="24"/>
          <w:lang w:eastAsia="ar-SA"/>
        </w:rPr>
      </w:pPr>
    </w:p>
    <w:p w:rsidR="00EC6EB0" w:rsidRDefault="00112F8E" w:rsidP="00D74C2E">
      <w:pPr>
        <w:numPr>
          <w:ilvl w:val="0"/>
          <w:numId w:val="20"/>
        </w:numPr>
        <w:tabs>
          <w:tab w:val="clear" w:pos="360"/>
          <w:tab w:val="num" w:pos="810"/>
        </w:tabs>
        <w:suppressAutoHyphens/>
        <w:spacing w:before="2" w:after="2" w:line="240" w:lineRule="auto"/>
        <w:ind w:left="810"/>
        <w:jc w:val="both"/>
        <w:rPr>
          <w:rFonts w:ascii="Times New Roman" w:eastAsia="Arial Unicode MS" w:hAnsi="Times New Roman" w:cs="Times New Roman"/>
          <w:iCs/>
          <w:color w:val="000000"/>
          <w:kern w:val="1"/>
          <w:sz w:val="24"/>
          <w:szCs w:val="24"/>
          <w:lang w:val="sr-Cyrl-CS" w:eastAsia="ar-SA"/>
        </w:rPr>
      </w:pPr>
      <w:r w:rsidRPr="00D74C2E">
        <w:rPr>
          <w:rFonts w:ascii="Times New Roman" w:eastAsia="Arial Unicode MS" w:hAnsi="Times New Roman" w:cs="Times New Roman"/>
          <w:iCs/>
          <w:color w:val="000000"/>
          <w:kern w:val="1"/>
          <w:sz w:val="24"/>
          <w:szCs w:val="24"/>
          <w:lang w:val="sr-Cyrl-CS" w:eastAsia="ar-SA"/>
        </w:rPr>
        <w:t xml:space="preserve">Услов из </w:t>
      </w:r>
      <w:r w:rsidR="00EC6EB0">
        <w:rPr>
          <w:rFonts w:ascii="Times New Roman" w:eastAsia="Arial Unicode MS" w:hAnsi="Times New Roman" w:cs="Times New Roman"/>
          <w:iCs/>
          <w:color w:val="000000"/>
          <w:kern w:val="1"/>
          <w:sz w:val="24"/>
          <w:szCs w:val="24"/>
          <w:lang w:val="sr-Cyrl-CS" w:eastAsia="ar-SA"/>
        </w:rPr>
        <w:t>чл. 75. ст. 1. тач. 1) Закона</w:t>
      </w:r>
    </w:p>
    <w:p w:rsidR="00112F8E" w:rsidRPr="00EC6EB0" w:rsidRDefault="00112F8E" w:rsidP="00EC6EB0">
      <w:pPr>
        <w:suppressAutoHyphens/>
        <w:spacing w:before="2" w:after="2" w:line="240" w:lineRule="auto"/>
        <w:ind w:left="708" w:firstLine="708"/>
        <w:jc w:val="both"/>
        <w:rPr>
          <w:rFonts w:ascii="Times New Roman" w:eastAsia="Arial Unicode MS" w:hAnsi="Times New Roman" w:cs="Times New Roman"/>
          <w:iCs/>
          <w:color w:val="000000"/>
          <w:kern w:val="1"/>
          <w:sz w:val="24"/>
          <w:szCs w:val="24"/>
          <w:lang w:val="sr-Cyrl-CS" w:eastAsia="ar-SA"/>
        </w:rPr>
      </w:pPr>
      <w:r w:rsidRPr="00EC6EB0">
        <w:rPr>
          <w:rFonts w:ascii="Times New Roman" w:eastAsia="Arial Unicode MS" w:hAnsi="Times New Roman" w:cs="Times New Roman"/>
          <w:b/>
          <w:iCs/>
          <w:color w:val="000000"/>
          <w:kern w:val="1"/>
          <w:sz w:val="24"/>
          <w:szCs w:val="24"/>
          <w:lang w:val="sr-Cyrl-CS" w:eastAsia="ar-SA"/>
        </w:rPr>
        <w:t>Доказ:</w:t>
      </w:r>
      <w:r w:rsidRPr="00EC6EB0">
        <w:rPr>
          <w:rFonts w:ascii="Times New Roman" w:eastAsia="Arial Unicode MS" w:hAnsi="Times New Roman" w:cs="Times New Roman"/>
          <w:iCs/>
          <w:color w:val="000000"/>
          <w:kern w:val="1"/>
          <w:sz w:val="24"/>
          <w:szCs w:val="24"/>
          <w:lang w:val="sr-Cyrl-CS" w:eastAsia="ar-SA"/>
        </w:rPr>
        <w:t xml:space="preserve"> Извод </w:t>
      </w:r>
      <w:r w:rsidRPr="00EC6EB0">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регистра надлежног Привредног суда</w:t>
      </w:r>
      <w:r w:rsidRPr="00EC6EB0">
        <w:rPr>
          <w:rFonts w:ascii="Times New Roman" w:eastAsia="Arial Unicode MS" w:hAnsi="Times New Roman" w:cs="Times New Roman"/>
          <w:color w:val="000000"/>
          <w:kern w:val="1"/>
          <w:sz w:val="24"/>
          <w:szCs w:val="24"/>
          <w:lang w:val="sr-Cyrl-CS" w:eastAsia="ar-SA"/>
        </w:rPr>
        <w:t>):</w:t>
      </w:r>
    </w:p>
    <w:p w:rsidR="00EC6EB0" w:rsidRPr="00EC6EB0" w:rsidRDefault="00112F8E" w:rsidP="00D74C2E">
      <w:pPr>
        <w:numPr>
          <w:ilvl w:val="0"/>
          <w:numId w:val="20"/>
        </w:numPr>
        <w:tabs>
          <w:tab w:val="clear" w:pos="360"/>
          <w:tab w:val="num" w:pos="810"/>
        </w:tabs>
        <w:suppressAutoHyphens/>
        <w:spacing w:before="2" w:after="2" w:line="240" w:lineRule="auto"/>
        <w:ind w:left="810"/>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iCs/>
          <w:color w:val="000000"/>
          <w:kern w:val="1"/>
          <w:sz w:val="24"/>
          <w:szCs w:val="24"/>
          <w:lang w:val="sr-Cyrl-CS" w:eastAsia="ar-SA"/>
        </w:rPr>
        <w:t xml:space="preserve">Услов из чл. </w:t>
      </w:r>
      <w:r w:rsidR="00EC6EB0">
        <w:rPr>
          <w:rFonts w:ascii="Times New Roman" w:eastAsia="Arial Unicode MS" w:hAnsi="Times New Roman" w:cs="Times New Roman"/>
          <w:iCs/>
          <w:color w:val="000000"/>
          <w:kern w:val="1"/>
          <w:sz w:val="24"/>
          <w:szCs w:val="24"/>
          <w:lang w:val="sr-Cyrl-CS" w:eastAsia="ar-SA"/>
        </w:rPr>
        <w:t>75. ст. 1. тач. 2) Закона</w:t>
      </w:r>
    </w:p>
    <w:p w:rsidR="00112F8E" w:rsidRPr="00D74C2E" w:rsidRDefault="00112F8E" w:rsidP="00EC6EB0">
      <w:pPr>
        <w:suppressAutoHyphens/>
        <w:spacing w:before="2" w:after="2" w:line="240" w:lineRule="auto"/>
        <w:ind w:left="708" w:firstLine="348"/>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b/>
          <w:color w:val="000000"/>
          <w:kern w:val="1"/>
          <w:sz w:val="24"/>
          <w:szCs w:val="24"/>
          <w:lang w:eastAsia="ar-SA"/>
        </w:rPr>
        <w:t>Доказ:</w:t>
      </w:r>
      <w:r w:rsidRPr="00D74C2E">
        <w:rPr>
          <w:rFonts w:ascii="Times New Roman" w:eastAsia="Arial Unicode MS" w:hAnsi="Times New Roman" w:cs="Times New Roman"/>
          <w:color w:val="000000"/>
          <w:kern w:val="1"/>
          <w:sz w:val="24"/>
          <w:szCs w:val="24"/>
          <w:u w:val="single"/>
          <w:lang w:eastAsia="ar-SA"/>
        </w:rPr>
        <w:t>П</w:t>
      </w:r>
      <w:r w:rsidRPr="00D74C2E">
        <w:rPr>
          <w:rFonts w:ascii="Times New Roman" w:eastAsia="Arial Unicode MS" w:hAnsi="Times New Roman" w:cs="Times New Roman"/>
          <w:color w:val="000000"/>
          <w:kern w:val="1"/>
          <w:sz w:val="24"/>
          <w:szCs w:val="24"/>
          <w:u w:val="single"/>
          <w:lang w:val="sr-Cyrl-CS" w:eastAsia="ar-SA"/>
        </w:rPr>
        <w:t>р</w:t>
      </w:r>
      <w:r w:rsidRPr="00D74C2E">
        <w:rPr>
          <w:rFonts w:ascii="Times New Roman" w:eastAsia="Arial Unicode MS" w:hAnsi="Times New Roman" w:cs="Times New Roman"/>
          <w:bCs/>
          <w:color w:val="000000"/>
          <w:kern w:val="1"/>
          <w:sz w:val="24"/>
          <w:szCs w:val="24"/>
          <w:u w:val="single"/>
          <w:lang w:eastAsia="ar-SA"/>
        </w:rPr>
        <w:t>авна лица:</w:t>
      </w:r>
      <w:r w:rsidRPr="00D74C2E">
        <w:rPr>
          <w:rFonts w:ascii="Times New Roman" w:eastAsia="Arial Unicode MS" w:hAnsi="Times New Roman" w:cs="Times New Roman"/>
          <w:bCs/>
          <w:color w:val="000000"/>
          <w:kern w:val="1"/>
          <w:sz w:val="24"/>
          <w:szCs w:val="24"/>
          <w:lang w:eastAsia="ar-SA"/>
        </w:rPr>
        <w:t xml:space="preserve">1) </w:t>
      </w:r>
      <w:r w:rsidRPr="00D74C2E">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D74C2E">
        <w:rPr>
          <w:rFonts w:ascii="Times New Roman" w:eastAsia="Arial Unicode MS" w:hAnsi="Times New Roman" w:cs="Times New Roman"/>
          <w:color w:val="000000"/>
          <w:kern w:val="1"/>
          <w:sz w:val="24"/>
          <w:szCs w:val="24"/>
          <w:lang w:val="ru-RU" w:eastAsia="ar-SA"/>
        </w:rPr>
        <w:t>,</w:t>
      </w:r>
      <w:r w:rsidRPr="00D74C2E">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D74C2E">
        <w:rPr>
          <w:rFonts w:ascii="Times New Roman" w:eastAsia="Arial Unicode MS" w:hAnsi="Times New Roman" w:cs="Times New Roman"/>
          <w:kern w:val="1"/>
          <w:sz w:val="24"/>
          <w:szCs w:val="24"/>
          <w:lang w:eastAsia="ar-SA"/>
        </w:rPr>
        <w:t>законски заступник понуђача</w:t>
      </w:r>
      <w:r w:rsidRPr="00D74C2E">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D74C2E">
        <w:rPr>
          <w:rFonts w:ascii="Times New Roman" w:eastAsia="Arial Unicode MS" w:hAnsi="Times New Roman" w:cs="Times New Roman"/>
          <w:kern w:val="1"/>
          <w:sz w:val="24"/>
          <w:szCs w:val="24"/>
          <w:lang w:eastAsia="ar-SA"/>
        </w:rPr>
        <w:t>заступника</w:t>
      </w:r>
      <w:r w:rsidRPr="00D74C2E">
        <w:rPr>
          <w:rFonts w:ascii="Times New Roman" w:eastAsia="Arial Unicode MS" w:hAnsi="Times New Roman" w:cs="Times New Roman"/>
          <w:color w:val="000000"/>
          <w:kern w:val="1"/>
          <w:sz w:val="24"/>
          <w:szCs w:val="24"/>
          <w:lang w:eastAsia="ar-SA"/>
        </w:rPr>
        <w:t xml:space="preserve">). </w:t>
      </w:r>
      <w:r w:rsidRPr="00D74C2E">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r w:rsidRPr="00D74C2E">
        <w:rPr>
          <w:rFonts w:ascii="Times New Roman" w:eastAsia="Arial Unicode MS" w:hAnsi="Times New Roman" w:cs="Times New Roman"/>
          <w:color w:val="000000"/>
          <w:kern w:val="1"/>
          <w:sz w:val="24"/>
          <w:szCs w:val="24"/>
          <w:u w:val="single"/>
          <w:lang w:eastAsia="ar-SA"/>
        </w:rPr>
        <w:t>П</w:t>
      </w:r>
      <w:r w:rsidRPr="00D74C2E">
        <w:rPr>
          <w:rFonts w:ascii="Times New Roman" w:eastAsia="Arial Unicode MS" w:hAnsi="Times New Roman" w:cs="Times New Roman"/>
          <w:bCs/>
          <w:color w:val="000000"/>
          <w:kern w:val="1"/>
          <w:sz w:val="24"/>
          <w:szCs w:val="24"/>
          <w:u w:val="single"/>
          <w:lang w:eastAsia="ar-SA"/>
        </w:rPr>
        <w:t>редузетници и физичка лица</w:t>
      </w:r>
      <w:r w:rsidRPr="00D74C2E">
        <w:rPr>
          <w:rFonts w:ascii="Times New Roman" w:eastAsia="Arial Unicode MS" w:hAnsi="Times New Roman" w:cs="Times New Roman"/>
          <w:color w:val="000000"/>
          <w:kern w:val="1"/>
          <w:sz w:val="24"/>
          <w:szCs w:val="24"/>
          <w:u w:val="single"/>
          <w:lang w:eastAsia="ar-SA"/>
        </w:rPr>
        <w:t>:</w:t>
      </w:r>
      <w:r w:rsidRPr="00D74C2E">
        <w:rPr>
          <w:rFonts w:ascii="Times New Roman" w:eastAsia="Arial Unicode MS" w:hAnsi="Times New Roman" w:cs="Times New Roman"/>
          <w:color w:val="000000"/>
          <w:kern w:val="1"/>
          <w:sz w:val="24"/>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12F8E" w:rsidRPr="00D74C2E" w:rsidRDefault="00112F8E" w:rsidP="00D74C2E">
      <w:pPr>
        <w:suppressAutoHyphens/>
        <w:spacing w:before="2" w:after="2" w:line="240" w:lineRule="auto"/>
        <w:jc w:val="both"/>
        <w:rPr>
          <w:rFonts w:ascii="Times New Roman" w:eastAsia="Arial Unicode MS" w:hAnsi="Times New Roman" w:cs="Times New Roman"/>
          <w:iCs/>
          <w:color w:val="000000"/>
          <w:kern w:val="1"/>
          <w:sz w:val="24"/>
          <w:szCs w:val="24"/>
          <w:lang w:val="sr-Cyrl-CS" w:eastAsia="ar-SA"/>
        </w:rPr>
      </w:pPr>
      <w:r w:rsidRPr="00D74C2E">
        <w:rPr>
          <w:rFonts w:ascii="Times New Roman" w:eastAsia="Arial Unicode MS" w:hAnsi="Times New Roman" w:cs="Times New Roman"/>
          <w:b/>
          <w:color w:val="000000"/>
          <w:kern w:val="1"/>
          <w:sz w:val="24"/>
          <w:szCs w:val="24"/>
          <w:lang w:eastAsia="ar-SA"/>
        </w:rPr>
        <w:t xml:space="preserve">Доказ не може бити старији од два месеца пре отварања понуда; </w:t>
      </w:r>
    </w:p>
    <w:p w:rsidR="00EC6EB0" w:rsidRPr="00EC6EB0" w:rsidRDefault="00112F8E" w:rsidP="00D74C2E">
      <w:pPr>
        <w:numPr>
          <w:ilvl w:val="0"/>
          <w:numId w:val="20"/>
        </w:numPr>
        <w:tabs>
          <w:tab w:val="clear" w:pos="360"/>
          <w:tab w:val="num" w:pos="810"/>
        </w:tabs>
        <w:suppressAutoHyphens/>
        <w:spacing w:before="2" w:after="2" w:line="240" w:lineRule="auto"/>
        <w:ind w:left="810"/>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iCs/>
          <w:color w:val="000000"/>
          <w:kern w:val="1"/>
          <w:sz w:val="24"/>
          <w:szCs w:val="24"/>
          <w:lang w:val="sr-Cyrl-CS" w:eastAsia="ar-SA"/>
        </w:rPr>
        <w:t xml:space="preserve">Услов из </w:t>
      </w:r>
      <w:r w:rsidR="00EC6EB0">
        <w:rPr>
          <w:rFonts w:ascii="Times New Roman" w:eastAsia="Arial Unicode MS" w:hAnsi="Times New Roman" w:cs="Times New Roman"/>
          <w:iCs/>
          <w:color w:val="000000"/>
          <w:kern w:val="1"/>
          <w:sz w:val="24"/>
          <w:szCs w:val="24"/>
          <w:lang w:val="sr-Cyrl-CS" w:eastAsia="ar-SA"/>
        </w:rPr>
        <w:t>чл. 75. ст. 1. тач. 4) Закона</w:t>
      </w:r>
    </w:p>
    <w:p w:rsidR="00112F8E" w:rsidRPr="00D74C2E" w:rsidRDefault="00112F8E" w:rsidP="00EC6EB0">
      <w:pPr>
        <w:suppressAutoHyphens/>
        <w:spacing w:before="2" w:after="2" w:line="240" w:lineRule="auto"/>
        <w:ind w:left="708" w:firstLine="348"/>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b/>
          <w:color w:val="000000"/>
          <w:kern w:val="1"/>
          <w:sz w:val="24"/>
          <w:szCs w:val="24"/>
          <w:lang w:eastAsia="ar-SA"/>
        </w:rPr>
        <w:t>Доказ:</w:t>
      </w:r>
      <w:r w:rsidRPr="00D74C2E">
        <w:rPr>
          <w:rFonts w:ascii="Times New Roman" w:eastAsia="Arial Unicode MS" w:hAnsi="Times New Roman" w:cs="Times New Roman"/>
          <w:color w:val="000000"/>
          <w:kern w:val="1"/>
          <w:sz w:val="24"/>
          <w:szCs w:val="24"/>
          <w:lang w:eastAsia="ar-SA"/>
        </w:rPr>
        <w:t xml:space="preserve"> Уверење</w:t>
      </w:r>
      <w:r w:rsidRPr="00D74C2E">
        <w:rPr>
          <w:rFonts w:ascii="Times New Roman" w:eastAsia="Arial Unicode MS" w:hAnsi="Times New Roman" w:cs="Times New Roman"/>
          <w:bCs/>
          <w:color w:val="000000"/>
          <w:kern w:val="1"/>
          <w:sz w:val="24"/>
          <w:szCs w:val="24"/>
          <w:lang w:eastAsia="ar-SA"/>
        </w:rPr>
        <w:t>Пореске управе министарства финасија и привреде</w:t>
      </w:r>
      <w:r w:rsidRPr="00D74C2E">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D74C2E">
        <w:rPr>
          <w:rFonts w:ascii="Times New Roman" w:eastAsia="Arial Unicode MS" w:hAnsi="Times New Roman" w:cs="Times New Roman"/>
          <w:bCs/>
          <w:color w:val="000000"/>
          <w:kern w:val="1"/>
          <w:sz w:val="24"/>
          <w:szCs w:val="24"/>
          <w:lang w:eastAsia="ar-SA"/>
        </w:rPr>
        <w:t xml:space="preserve">локалне самоуправе </w:t>
      </w:r>
      <w:r w:rsidRPr="00D74C2E">
        <w:rPr>
          <w:rFonts w:ascii="Times New Roman" w:eastAsia="Arial Unicode MS" w:hAnsi="Times New Roman" w:cs="Times New Roman"/>
          <w:color w:val="000000"/>
          <w:kern w:val="1"/>
          <w:sz w:val="24"/>
          <w:szCs w:val="24"/>
          <w:lang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12F8E" w:rsidRDefault="00112F8E" w:rsidP="00D74C2E">
      <w:pPr>
        <w:suppressAutoHyphens/>
        <w:spacing w:before="2" w:after="2" w:line="240" w:lineRule="auto"/>
        <w:jc w:val="both"/>
        <w:rPr>
          <w:rFonts w:ascii="Times New Roman" w:eastAsia="Arial Unicode MS" w:hAnsi="Times New Roman" w:cs="Times New Roman"/>
          <w:b/>
          <w:color w:val="000000"/>
          <w:kern w:val="1"/>
          <w:sz w:val="24"/>
          <w:szCs w:val="24"/>
          <w:lang w:eastAsia="ar-SA"/>
        </w:rPr>
      </w:pPr>
      <w:r w:rsidRPr="00D74C2E">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p>
    <w:p w:rsidR="008059A3" w:rsidRPr="008059A3" w:rsidRDefault="008059A3" w:rsidP="00D74C2E">
      <w:pPr>
        <w:suppressAutoHyphens/>
        <w:spacing w:before="2" w:after="2" w:line="240" w:lineRule="auto"/>
        <w:jc w:val="both"/>
        <w:rPr>
          <w:rFonts w:ascii="Times New Roman" w:eastAsia="Arial Unicode MS" w:hAnsi="Times New Roman" w:cs="Times New Roman"/>
          <w:iCs/>
          <w:color w:val="000000"/>
          <w:kern w:val="1"/>
          <w:sz w:val="24"/>
          <w:szCs w:val="24"/>
          <w:lang w:eastAsia="ar-SA"/>
        </w:rPr>
      </w:pPr>
    </w:p>
    <w:p w:rsidR="008059A3" w:rsidRPr="008059A3" w:rsidRDefault="008059A3" w:rsidP="008059A3">
      <w:pPr>
        <w:pStyle w:val="ListParagraph"/>
        <w:numPr>
          <w:ilvl w:val="0"/>
          <w:numId w:val="9"/>
        </w:numPr>
        <w:shd w:val="clear" w:color="auto" w:fill="C6D9F1"/>
        <w:spacing w:before="2" w:after="2" w:line="240" w:lineRule="auto"/>
        <w:jc w:val="both"/>
        <w:rPr>
          <w:b/>
          <w:bCs/>
          <w:iCs/>
        </w:rPr>
      </w:pPr>
      <w:r w:rsidRPr="008059A3">
        <w:rPr>
          <w:b/>
          <w:bCs/>
          <w:iCs/>
        </w:rPr>
        <w:t>ДОКАЗИВАЊЕ ИСПУЊЕНОСТИ ДОДАТНИХ УСЛОВА</w:t>
      </w:r>
    </w:p>
    <w:p w:rsidR="00112F8E" w:rsidRPr="00D74C2E" w:rsidRDefault="00112F8E" w:rsidP="00D74C2E">
      <w:pPr>
        <w:tabs>
          <w:tab w:val="left" w:pos="680"/>
        </w:tabs>
        <w:spacing w:before="2" w:after="2" w:line="240" w:lineRule="auto"/>
        <w:contextualSpacing/>
        <w:jc w:val="both"/>
        <w:rPr>
          <w:rFonts w:ascii="Times New Roman" w:eastAsia="TimesNewRomanPS-BoldMT" w:hAnsi="Times New Roman" w:cs="Times New Roman"/>
          <w:b/>
          <w:bCs/>
          <w:sz w:val="24"/>
          <w:szCs w:val="24"/>
          <w:lang w:val="sr-Latn-CS" w:eastAsia="sr-Latn-CS"/>
        </w:rPr>
      </w:pPr>
    </w:p>
    <w:p w:rsidR="00112F8E" w:rsidRPr="00D74C2E" w:rsidRDefault="00112F8E" w:rsidP="00D74C2E">
      <w:pPr>
        <w:numPr>
          <w:ilvl w:val="2"/>
          <w:numId w:val="9"/>
        </w:numPr>
        <w:tabs>
          <w:tab w:val="left" w:pos="680"/>
        </w:tabs>
        <w:spacing w:before="2" w:after="2" w:line="240" w:lineRule="auto"/>
        <w:contextualSpacing/>
        <w:jc w:val="both"/>
        <w:rPr>
          <w:rFonts w:ascii="Times New Roman" w:eastAsia="TimesNewRomanPS-BoldMT" w:hAnsi="Times New Roman" w:cs="Times New Roman"/>
          <w:b/>
          <w:bCs/>
          <w:sz w:val="24"/>
          <w:szCs w:val="24"/>
          <w:lang w:val="sr-Cyrl-CS" w:eastAsia="sr-Latn-CS"/>
        </w:rPr>
      </w:pPr>
      <w:r w:rsidRPr="00D74C2E">
        <w:rPr>
          <w:rFonts w:ascii="Times New Roman" w:eastAsia="TimesNewRomanPS-BoldMT" w:hAnsi="Times New Roman" w:cs="Times New Roman"/>
          <w:b/>
          <w:bCs/>
          <w:sz w:val="24"/>
          <w:szCs w:val="24"/>
          <w:lang w:val="sr-Cyrl-CS" w:eastAsia="sr-Latn-CS"/>
        </w:rPr>
        <w:t>Испуњеност додатних услова за учешће у поступку предметне јавне набавке, понуђач доказује достављањем следећих доказа:</w:t>
      </w:r>
    </w:p>
    <w:p w:rsidR="00112F8E" w:rsidRPr="00D74C2E" w:rsidRDefault="00112F8E" w:rsidP="00D74C2E">
      <w:pPr>
        <w:numPr>
          <w:ilvl w:val="0"/>
          <w:numId w:val="12"/>
        </w:numPr>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b/>
          <w:sz w:val="24"/>
          <w:szCs w:val="24"/>
          <w:lang w:val="sr-Cyrl-CS"/>
        </w:rPr>
        <w:t>Фотокопија</w:t>
      </w:r>
      <w:r w:rsidRPr="00D74C2E">
        <w:rPr>
          <w:rFonts w:ascii="Times New Roman" w:eastAsia="Times New Roman" w:hAnsi="Times New Roman" w:cs="Times New Roman"/>
          <w:b/>
          <w:sz w:val="24"/>
          <w:szCs w:val="24"/>
          <w:u w:val="single"/>
          <w:lang w:val="sr-Cyrl-CS"/>
        </w:rPr>
        <w:t>потврде о предрезервацији за смештај и исхрану</w:t>
      </w:r>
      <w:r w:rsidRPr="00D74C2E">
        <w:rPr>
          <w:rFonts w:ascii="Times New Roman" w:eastAsia="Times New Roman" w:hAnsi="Times New Roman" w:cs="Times New Roman"/>
          <w:sz w:val="24"/>
          <w:szCs w:val="24"/>
          <w:lang w:val="sr-Cyrl-CS"/>
        </w:rPr>
        <w:t xml:space="preserve">, </w:t>
      </w:r>
      <w:r w:rsidRPr="00D74C2E">
        <w:rPr>
          <w:rFonts w:ascii="Times New Roman" w:eastAsia="Times New Roman" w:hAnsi="Times New Roman" w:cs="Times New Roman"/>
          <w:b/>
          <w:sz w:val="24"/>
          <w:szCs w:val="24"/>
          <w:u w:val="single"/>
          <w:lang w:val="sr-Cyrl-CS"/>
        </w:rPr>
        <w:t>Уговора о закупу</w:t>
      </w:r>
      <w:r w:rsidR="008059A3">
        <w:rPr>
          <w:rFonts w:ascii="Times New Roman" w:eastAsia="Times New Roman" w:hAnsi="Times New Roman" w:cs="Times New Roman"/>
          <w:b/>
          <w:sz w:val="24"/>
          <w:szCs w:val="24"/>
          <w:u w:val="single"/>
          <w:lang w:val="sr-Cyrl-CS"/>
        </w:rPr>
        <w:t>, Уговора о пословно – техничкој сарадњи</w:t>
      </w:r>
      <w:r w:rsidRPr="00D74C2E">
        <w:rPr>
          <w:rFonts w:ascii="Times New Roman" w:eastAsia="Times New Roman" w:hAnsi="Times New Roman" w:cs="Times New Roman"/>
          <w:b/>
          <w:sz w:val="24"/>
          <w:szCs w:val="24"/>
          <w:u w:val="single"/>
          <w:lang w:val="sr-Cyrl-CS"/>
        </w:rPr>
        <w:t xml:space="preserve"> или власништву</w:t>
      </w:r>
      <w:r w:rsidRPr="00D74C2E">
        <w:rPr>
          <w:rFonts w:ascii="Times New Roman" w:eastAsia="Times New Roman" w:hAnsi="Times New Roman" w:cs="Times New Roman"/>
          <w:sz w:val="24"/>
          <w:szCs w:val="24"/>
          <w:lang w:val="sr-Cyrl-CS"/>
        </w:rPr>
        <w:t xml:space="preserve"> објек</w:t>
      </w:r>
      <w:r w:rsidR="008059A3">
        <w:rPr>
          <w:rFonts w:ascii="Times New Roman" w:eastAsia="Times New Roman" w:hAnsi="Times New Roman" w:cs="Times New Roman"/>
          <w:sz w:val="24"/>
          <w:szCs w:val="24"/>
          <w:lang w:val="sr-Cyrl-CS"/>
        </w:rPr>
        <w:t>а</w:t>
      </w:r>
      <w:r w:rsidRPr="00D74C2E">
        <w:rPr>
          <w:rFonts w:ascii="Times New Roman" w:eastAsia="Times New Roman" w:hAnsi="Times New Roman" w:cs="Times New Roman"/>
          <w:sz w:val="24"/>
          <w:szCs w:val="24"/>
          <w:lang w:val="sr-Cyrl-CS"/>
        </w:rPr>
        <w:t>та са вишекреветним собама</w:t>
      </w:r>
      <w:r w:rsidRPr="00D74C2E">
        <w:rPr>
          <w:rFonts w:ascii="Times New Roman" w:eastAsia="Arial Unicode MS" w:hAnsi="Times New Roman" w:cs="Times New Roman"/>
          <w:b/>
          <w:color w:val="000000"/>
          <w:kern w:val="1"/>
          <w:sz w:val="24"/>
          <w:szCs w:val="24"/>
          <w:lang w:val="sr-Cyrl-CS" w:eastAsia="ar-SA"/>
        </w:rPr>
        <w:t xml:space="preserve"> за одговарајући смештај и исхрану</w:t>
      </w:r>
      <w:r w:rsidR="008059A3">
        <w:rPr>
          <w:rFonts w:ascii="Times New Roman" w:eastAsia="Times New Roman" w:hAnsi="Times New Roman" w:cs="Times New Roman"/>
          <w:sz w:val="24"/>
          <w:szCs w:val="24"/>
          <w:lang w:val="sr-Cyrl-CS"/>
        </w:rPr>
        <w:t xml:space="preserve"> – за партије број 1</w:t>
      </w:r>
      <w:r w:rsidRPr="00D74C2E">
        <w:rPr>
          <w:rFonts w:ascii="Times New Roman" w:eastAsia="Times New Roman" w:hAnsi="Times New Roman" w:cs="Times New Roman"/>
          <w:sz w:val="24"/>
          <w:szCs w:val="24"/>
          <w:lang w:val="sr-Cyrl-CS"/>
        </w:rPr>
        <w:t xml:space="preserve"> и </w:t>
      </w:r>
      <w:r w:rsidR="008059A3">
        <w:rPr>
          <w:rFonts w:ascii="Times New Roman" w:eastAsia="Times New Roman" w:hAnsi="Times New Roman" w:cs="Times New Roman"/>
          <w:sz w:val="24"/>
          <w:szCs w:val="24"/>
          <w:lang w:val="sr-Cyrl-CS"/>
        </w:rPr>
        <w:t>2</w:t>
      </w:r>
      <w:r w:rsidRPr="00D74C2E">
        <w:rPr>
          <w:rFonts w:ascii="Times New Roman" w:eastAsia="Times New Roman" w:hAnsi="Times New Roman" w:cs="Times New Roman"/>
          <w:sz w:val="24"/>
          <w:szCs w:val="24"/>
          <w:lang w:val="sr-Cyrl-CS"/>
        </w:rPr>
        <w:t>.-у складу са условима конкурсне документације.</w:t>
      </w:r>
    </w:p>
    <w:p w:rsidR="00112F8E" w:rsidRPr="00D74C2E" w:rsidRDefault="00112F8E" w:rsidP="00D74C2E">
      <w:pPr>
        <w:numPr>
          <w:ilvl w:val="0"/>
          <w:numId w:val="12"/>
        </w:numPr>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b/>
          <w:sz w:val="24"/>
          <w:szCs w:val="24"/>
          <w:u w:val="single"/>
          <w:lang w:val="sr-Cyrl-CS"/>
        </w:rPr>
        <w:t>Уговор о пословно-техничкој сарадњи</w:t>
      </w:r>
      <w:r w:rsidRPr="00D74C2E">
        <w:rPr>
          <w:rFonts w:ascii="Times New Roman" w:eastAsia="Times New Roman" w:hAnsi="Times New Roman" w:cs="Times New Roman"/>
          <w:sz w:val="24"/>
          <w:szCs w:val="24"/>
          <w:lang w:val="sr-Cyrl-CS"/>
        </w:rPr>
        <w:t xml:space="preserve"> или </w:t>
      </w:r>
      <w:r w:rsidRPr="00D74C2E">
        <w:rPr>
          <w:rFonts w:ascii="Times New Roman" w:eastAsia="Times New Roman" w:hAnsi="Times New Roman" w:cs="Times New Roman"/>
          <w:b/>
          <w:sz w:val="24"/>
          <w:szCs w:val="24"/>
          <w:u w:val="single"/>
          <w:lang w:val="sr-Cyrl-CS"/>
        </w:rPr>
        <w:t>Потврде о сарадњи</w:t>
      </w:r>
      <w:r w:rsidRPr="00D74C2E">
        <w:rPr>
          <w:rFonts w:ascii="Times New Roman" w:eastAsia="Times New Roman" w:hAnsi="Times New Roman" w:cs="Times New Roman"/>
          <w:sz w:val="24"/>
          <w:szCs w:val="24"/>
          <w:lang w:val="sr-Cyrl-CS"/>
        </w:rPr>
        <w:t xml:space="preserve"> између превозника и туристичке агенције о обезбеђивању </w:t>
      </w:r>
      <w:r w:rsidR="008059A3">
        <w:rPr>
          <w:rFonts w:ascii="Times New Roman" w:eastAsia="Times New Roman" w:hAnsi="Times New Roman" w:cs="Times New Roman"/>
          <w:sz w:val="24"/>
          <w:szCs w:val="24"/>
          <w:lang w:val="sr-Cyrl-CS"/>
        </w:rPr>
        <w:t>4</w:t>
      </w:r>
      <w:r w:rsidRPr="00D74C2E">
        <w:rPr>
          <w:rFonts w:ascii="Times New Roman" w:eastAsia="Arial Unicode MS" w:hAnsi="Times New Roman" w:cs="Times New Roman"/>
          <w:b/>
          <w:color w:val="000000"/>
          <w:kern w:val="1"/>
          <w:sz w:val="24"/>
          <w:szCs w:val="24"/>
          <w:lang w:val="sr-Cyrl-CS" w:eastAsia="ar-SA"/>
        </w:rPr>
        <w:t xml:space="preserve"> а</w:t>
      </w:r>
      <w:r w:rsidR="00803932" w:rsidRPr="00D74C2E">
        <w:rPr>
          <w:rFonts w:ascii="Times New Roman" w:eastAsia="Arial Unicode MS" w:hAnsi="Times New Roman" w:cs="Times New Roman"/>
          <w:b/>
          <w:color w:val="000000"/>
          <w:kern w:val="1"/>
          <w:sz w:val="24"/>
          <w:szCs w:val="24"/>
          <w:lang w:val="sr-Cyrl-CS" w:eastAsia="ar-SA"/>
        </w:rPr>
        <w:t>утобуса високе туристичке класе (клима, тв, видео)</w:t>
      </w:r>
      <w:r w:rsidRPr="00D74C2E">
        <w:rPr>
          <w:rFonts w:ascii="Times New Roman" w:eastAsia="Times New Roman" w:hAnsi="Times New Roman" w:cs="Times New Roman"/>
          <w:sz w:val="24"/>
          <w:szCs w:val="24"/>
          <w:lang w:val="sr-Cyrl-CS"/>
        </w:rPr>
        <w:t xml:space="preserve">, </w:t>
      </w:r>
      <w:r w:rsidRPr="00D74C2E">
        <w:rPr>
          <w:rFonts w:ascii="Times New Roman" w:eastAsia="Times New Roman" w:hAnsi="Times New Roman" w:cs="Times New Roman"/>
          <w:b/>
          <w:sz w:val="24"/>
          <w:szCs w:val="24"/>
          <w:lang w:val="sr-Cyrl-CS"/>
        </w:rPr>
        <w:t>до 6 година старости рачунајући од дана отварања понуда</w:t>
      </w:r>
      <w:r w:rsidRPr="00D74C2E">
        <w:rPr>
          <w:rFonts w:ascii="Times New Roman" w:eastAsia="Times New Roman" w:hAnsi="Times New Roman" w:cs="Times New Roman"/>
          <w:sz w:val="24"/>
          <w:szCs w:val="24"/>
          <w:lang w:val="sr-Cyrl-CS"/>
        </w:rPr>
        <w:t xml:space="preserve">, или </w:t>
      </w:r>
      <w:r w:rsidRPr="00D74C2E">
        <w:rPr>
          <w:rFonts w:ascii="Times New Roman" w:eastAsia="Times New Roman" w:hAnsi="Times New Roman" w:cs="Times New Roman"/>
          <w:b/>
          <w:sz w:val="24"/>
          <w:szCs w:val="24"/>
          <w:u w:val="single"/>
          <w:lang w:val="sr-Cyrl-CS"/>
        </w:rPr>
        <w:t>доказ о својини</w:t>
      </w:r>
      <w:r w:rsidRPr="00D74C2E">
        <w:rPr>
          <w:rFonts w:ascii="Times New Roman" w:eastAsia="Times New Roman" w:hAnsi="Times New Roman" w:cs="Times New Roman"/>
          <w:sz w:val="24"/>
          <w:szCs w:val="24"/>
          <w:lang w:val="sr-Cyrl-CS"/>
        </w:rPr>
        <w:t xml:space="preserve">, </w:t>
      </w:r>
      <w:r w:rsidRPr="00D74C2E">
        <w:rPr>
          <w:rFonts w:ascii="Times New Roman" w:eastAsia="Times New Roman" w:hAnsi="Times New Roman" w:cs="Times New Roman"/>
          <w:b/>
          <w:sz w:val="24"/>
          <w:szCs w:val="24"/>
          <w:u w:val="single"/>
          <w:lang w:val="sr-Cyrl-CS"/>
        </w:rPr>
        <w:t>Уговор о  закупу</w:t>
      </w:r>
      <w:r w:rsidR="008059A3">
        <w:rPr>
          <w:rFonts w:ascii="Times New Roman" w:eastAsia="Times New Roman" w:hAnsi="Times New Roman" w:cs="Times New Roman"/>
          <w:sz w:val="24"/>
          <w:szCs w:val="24"/>
          <w:lang w:val="sr-Cyrl-CS"/>
        </w:rPr>
        <w:t xml:space="preserve">или </w:t>
      </w:r>
      <w:r w:rsidR="008059A3">
        <w:rPr>
          <w:rFonts w:ascii="Times New Roman" w:eastAsia="Times New Roman" w:hAnsi="Times New Roman" w:cs="Times New Roman"/>
          <w:b/>
          <w:sz w:val="24"/>
          <w:szCs w:val="24"/>
          <w:u w:val="single"/>
          <w:lang w:val="sr-Cyrl-CS"/>
        </w:rPr>
        <w:t xml:space="preserve">Уговор о пословно – техничкој </w:t>
      </w:r>
      <w:r w:rsidR="008059A3" w:rsidRPr="008059A3">
        <w:rPr>
          <w:rFonts w:ascii="Times New Roman" w:eastAsia="Times New Roman" w:hAnsi="Times New Roman" w:cs="Times New Roman"/>
          <w:b/>
          <w:sz w:val="24"/>
          <w:szCs w:val="24"/>
          <w:u w:val="single"/>
          <w:lang w:val="sr-Cyrl-CS"/>
        </w:rPr>
        <w:t>сарадњи</w:t>
      </w:r>
      <w:r w:rsidRPr="008059A3">
        <w:rPr>
          <w:rFonts w:ascii="Times New Roman" w:eastAsia="Times New Roman" w:hAnsi="Times New Roman" w:cs="Times New Roman"/>
          <w:sz w:val="24"/>
          <w:szCs w:val="24"/>
          <w:lang w:val="sr-Cyrl-CS"/>
        </w:rPr>
        <w:t>горе</w:t>
      </w:r>
      <w:r w:rsidRPr="00D74C2E">
        <w:rPr>
          <w:rFonts w:ascii="Times New Roman" w:eastAsia="Times New Roman" w:hAnsi="Times New Roman" w:cs="Times New Roman"/>
          <w:sz w:val="24"/>
          <w:szCs w:val="24"/>
          <w:lang w:val="sr-Cyrl-CS"/>
        </w:rPr>
        <w:t xml:space="preserve"> наведених аутобуса . </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ru-RU"/>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ru-RU"/>
        </w:rPr>
      </w:pPr>
      <w:r w:rsidRPr="00D74C2E">
        <w:rPr>
          <w:rFonts w:ascii="Times New Roman" w:eastAsia="Times New Roman" w:hAnsi="Times New Roman" w:cs="Times New Roman"/>
          <w:sz w:val="24"/>
          <w:szCs w:val="24"/>
          <w:lang w:val="ru-RU"/>
        </w:rPr>
        <w:t xml:space="preserve">Поред напред наведеног понуђачи су дужни да доставе </w:t>
      </w:r>
      <w:r w:rsidRPr="00D74C2E">
        <w:rPr>
          <w:rFonts w:ascii="Times New Roman" w:eastAsia="Times New Roman" w:hAnsi="Times New Roman" w:cs="Times New Roman"/>
          <w:b/>
          <w:sz w:val="24"/>
          <w:szCs w:val="24"/>
          <w:u w:val="single"/>
          <w:lang w:val="ru-RU"/>
        </w:rPr>
        <w:t xml:space="preserve">фотокопије, односно очитане саобраћајне дозволе </w:t>
      </w:r>
      <w:r w:rsidRPr="00D74C2E">
        <w:rPr>
          <w:rFonts w:ascii="Times New Roman" w:eastAsia="Times New Roman" w:hAnsi="Times New Roman" w:cs="Times New Roman"/>
          <w:sz w:val="24"/>
          <w:szCs w:val="24"/>
          <w:lang w:val="ru-RU"/>
        </w:rPr>
        <w:t>за предметна возила.</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ru-RU"/>
        </w:rPr>
      </w:pPr>
    </w:p>
    <w:p w:rsidR="00112F8E" w:rsidRPr="00D74C2E" w:rsidRDefault="00112F8E" w:rsidP="00D74C2E">
      <w:pPr>
        <w:numPr>
          <w:ilvl w:val="0"/>
          <w:numId w:val="12"/>
        </w:numPr>
        <w:tabs>
          <w:tab w:val="left" w:pos="-6096"/>
        </w:tabs>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b/>
          <w:sz w:val="24"/>
          <w:szCs w:val="24"/>
          <w:u w:val="single"/>
          <w:lang w:val="sr-Cyrl-CS"/>
        </w:rPr>
        <w:lastRenderedPageBreak/>
        <w:t>Оригинал  Програма путовања</w:t>
      </w:r>
      <w:r w:rsidRPr="00D74C2E">
        <w:rPr>
          <w:rFonts w:ascii="Times New Roman" w:eastAsia="Times New Roman" w:hAnsi="Times New Roman" w:cs="Times New Roman"/>
          <w:sz w:val="24"/>
          <w:szCs w:val="24"/>
          <w:lang w:val="sr-Cyrl-CS"/>
        </w:rPr>
        <w:t xml:space="preserve"> у писаној форми у складу са Законом о туризму са садржајем датим у Конкурсној документацији. </w:t>
      </w:r>
    </w:p>
    <w:p w:rsidR="00112F8E" w:rsidRPr="00D74C2E" w:rsidRDefault="00112F8E" w:rsidP="00D74C2E">
      <w:pPr>
        <w:tabs>
          <w:tab w:val="left" w:pos="-6096"/>
        </w:tabs>
        <w:spacing w:before="2" w:after="2" w:line="240" w:lineRule="auto"/>
        <w:ind w:left="360"/>
        <w:jc w:val="both"/>
        <w:rPr>
          <w:rFonts w:ascii="Times New Roman" w:eastAsia="Times New Roman" w:hAnsi="Times New Roman" w:cs="Times New Roman"/>
          <w:sz w:val="24"/>
          <w:szCs w:val="24"/>
          <w:lang w:val="sr-Cyrl-CS"/>
        </w:rPr>
      </w:pPr>
    </w:p>
    <w:p w:rsidR="00112F8E" w:rsidRPr="00D74C2E" w:rsidRDefault="00112F8E" w:rsidP="00D74C2E">
      <w:pPr>
        <w:numPr>
          <w:ilvl w:val="0"/>
          <w:numId w:val="12"/>
        </w:num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b/>
          <w:sz w:val="24"/>
          <w:szCs w:val="24"/>
          <w:u w:val="single"/>
          <w:lang w:val="sr-Cyrl-CS"/>
        </w:rPr>
        <w:t>Потписане и оверене  Опште услове путовања</w:t>
      </w:r>
      <w:r w:rsidRPr="00D74C2E">
        <w:rPr>
          <w:rFonts w:ascii="Times New Roman" w:eastAsia="Times New Roman" w:hAnsi="Times New Roman" w:cs="Times New Roman"/>
          <w:sz w:val="24"/>
          <w:szCs w:val="24"/>
          <w:lang w:val="sr-Cyrl-CS"/>
        </w:rPr>
        <w:t xml:space="preserve"> у складу са Законом о туризму.</w:t>
      </w:r>
    </w:p>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p>
    <w:p w:rsidR="00112F8E" w:rsidRPr="00D74C2E" w:rsidRDefault="00112F8E" w:rsidP="00D74C2E">
      <w:pPr>
        <w:autoSpaceDE w:val="0"/>
        <w:autoSpaceDN w:val="0"/>
        <w:adjustRightInd w:val="0"/>
        <w:spacing w:before="2" w:after="2" w:line="240" w:lineRule="auto"/>
        <w:rPr>
          <w:rFonts w:ascii="Times New Roman" w:eastAsia="Calibri" w:hAnsi="Times New Roman" w:cs="Times New Roman"/>
          <w:color w:val="000000"/>
          <w:sz w:val="24"/>
          <w:szCs w:val="24"/>
          <w:lang w:val="sr-Latn-CS" w:eastAsia="en-GB"/>
        </w:rPr>
      </w:pPr>
      <w:r w:rsidRPr="00D74C2E">
        <w:rPr>
          <w:rFonts w:ascii="Times New Roman" w:eastAsia="Calibri" w:hAnsi="Times New Roman" w:cs="Times New Roman"/>
          <w:color w:val="000000"/>
          <w:sz w:val="24"/>
          <w:szCs w:val="24"/>
          <w:lang w:val="en-GB" w:eastAsia="en-GB"/>
        </w:rPr>
        <w:t xml:space="preserve">Испуњеност пословног капацитета доказује се достављањем </w:t>
      </w:r>
      <w:r w:rsidRPr="00D74C2E">
        <w:rPr>
          <w:rFonts w:ascii="Times New Roman" w:eastAsia="Calibri" w:hAnsi="Times New Roman" w:cs="Times New Roman"/>
          <w:b/>
          <w:color w:val="000000"/>
          <w:sz w:val="24"/>
          <w:szCs w:val="24"/>
          <w:u w:val="single"/>
          <w:lang w:val="en-GB" w:eastAsia="en-GB"/>
        </w:rPr>
        <w:t>попуњеног, потписаног и печатом овереног обрасца XI „Референтна листа“,</w:t>
      </w:r>
      <w:r w:rsidRPr="00D74C2E">
        <w:rPr>
          <w:rFonts w:ascii="Times New Roman" w:eastAsia="Calibri" w:hAnsi="Times New Roman" w:cs="Times New Roman"/>
          <w:color w:val="000000"/>
          <w:sz w:val="24"/>
          <w:szCs w:val="24"/>
          <w:lang w:val="en-GB" w:eastAsia="en-GB"/>
        </w:rPr>
        <w:t xml:space="preserve"> којим понуђач потврђује да је у</w:t>
      </w:r>
      <w:r w:rsidR="008059A3" w:rsidRPr="00833739">
        <w:rPr>
          <w:rFonts w:ascii="Times New Roman" w:eastAsia="Calibri" w:hAnsi="Times New Roman" w:cs="Times New Roman"/>
          <w:sz w:val="24"/>
          <w:szCs w:val="24"/>
          <w:lang w:eastAsia="en-GB"/>
        </w:rPr>
        <w:t>2019.</w:t>
      </w:r>
      <w:r w:rsidRPr="00D74C2E">
        <w:rPr>
          <w:rFonts w:ascii="Times New Roman" w:eastAsia="Calibri" w:hAnsi="Times New Roman" w:cs="Times New Roman"/>
          <w:color w:val="000000"/>
          <w:sz w:val="24"/>
          <w:szCs w:val="24"/>
          <w:lang w:eastAsia="en-GB"/>
        </w:rPr>
        <w:t>години</w:t>
      </w:r>
      <w:r w:rsidRPr="00D74C2E">
        <w:rPr>
          <w:rFonts w:ascii="Times New Roman" w:eastAsia="Calibri" w:hAnsi="Times New Roman" w:cs="Times New Roman"/>
          <w:color w:val="000000"/>
          <w:sz w:val="24"/>
          <w:szCs w:val="24"/>
          <w:lang w:val="en-GB" w:eastAsia="en-GB"/>
        </w:rPr>
        <w:t xml:space="preserve"> извео најмање </w:t>
      </w:r>
      <w:r w:rsidRPr="00D74C2E">
        <w:rPr>
          <w:rFonts w:ascii="Times New Roman" w:eastAsia="Calibri" w:hAnsi="Times New Roman" w:cs="Times New Roman"/>
          <w:b/>
          <w:color w:val="000000"/>
          <w:sz w:val="24"/>
          <w:szCs w:val="24"/>
          <w:lang w:val="sr-Cyrl-CS" w:eastAsia="en-GB"/>
        </w:rPr>
        <w:t>10</w:t>
      </w:r>
      <w:r w:rsidRPr="00D74C2E">
        <w:rPr>
          <w:rFonts w:ascii="Times New Roman" w:eastAsia="Calibri" w:hAnsi="Times New Roman" w:cs="Times New Roman"/>
          <w:b/>
          <w:color w:val="000000"/>
          <w:sz w:val="24"/>
          <w:szCs w:val="24"/>
          <w:lang w:eastAsia="en-GB"/>
        </w:rPr>
        <w:t>школских</w:t>
      </w:r>
      <w:r w:rsidRPr="00D74C2E">
        <w:rPr>
          <w:rFonts w:ascii="Times New Roman" w:eastAsia="Calibri" w:hAnsi="Times New Roman" w:cs="Times New Roman"/>
          <w:b/>
          <w:color w:val="000000"/>
          <w:sz w:val="24"/>
          <w:szCs w:val="24"/>
          <w:lang w:val="en-GB" w:eastAsia="en-GB"/>
        </w:rPr>
        <w:t xml:space="preserve"> екскурзија</w:t>
      </w:r>
      <w:r w:rsidRPr="00D74C2E">
        <w:rPr>
          <w:rFonts w:ascii="Times New Roman" w:eastAsia="Calibri" w:hAnsi="Times New Roman" w:cs="Times New Roman"/>
          <w:b/>
          <w:color w:val="000000"/>
          <w:sz w:val="24"/>
          <w:szCs w:val="24"/>
          <w:lang w:eastAsia="en-GB"/>
        </w:rPr>
        <w:t xml:space="preserve"> (једнодневних и вишедневних)</w:t>
      </w:r>
      <w:r w:rsidRPr="00D74C2E">
        <w:rPr>
          <w:rFonts w:ascii="Times New Roman" w:eastAsia="Calibri" w:hAnsi="Times New Roman" w:cs="Times New Roman"/>
          <w:color w:val="000000"/>
          <w:sz w:val="24"/>
          <w:szCs w:val="24"/>
          <w:lang w:val="sr-Cyrl-CS" w:eastAsia="en-GB"/>
        </w:rPr>
        <w:t>.</w:t>
      </w:r>
      <w:r w:rsidRPr="00D74C2E">
        <w:rPr>
          <w:rFonts w:ascii="Times New Roman" w:eastAsia="Calibri" w:hAnsi="Times New Roman" w:cs="Times New Roman"/>
          <w:b/>
          <w:color w:val="000000"/>
          <w:sz w:val="24"/>
          <w:szCs w:val="24"/>
          <w:lang w:val="sr-Cyrl-CS" w:eastAsia="en-GB"/>
        </w:rPr>
        <w:t>.</w:t>
      </w:r>
      <w:r w:rsidRPr="00D74C2E">
        <w:rPr>
          <w:rFonts w:ascii="Times New Roman" w:eastAsia="Calibri" w:hAnsi="Times New Roman" w:cs="Times New Roman"/>
          <w:color w:val="000000"/>
          <w:sz w:val="24"/>
          <w:szCs w:val="24"/>
          <w:lang w:val="sr-Cyrl-CS" w:eastAsia="en-GB"/>
        </w:rPr>
        <w:t>Релевантан датум завођења уговора екскурзије.</w:t>
      </w:r>
    </w:p>
    <w:p w:rsidR="00112F8E" w:rsidRPr="00D74C2E" w:rsidRDefault="00112F8E" w:rsidP="00D74C2E">
      <w:pPr>
        <w:tabs>
          <w:tab w:val="left" w:pos="680"/>
        </w:tabs>
        <w:spacing w:before="2" w:after="2" w:line="240" w:lineRule="auto"/>
        <w:ind w:left="786"/>
        <w:jc w:val="both"/>
        <w:rPr>
          <w:rFonts w:ascii="Times New Roman" w:eastAsia="Times New Roman" w:hAnsi="Times New Roman" w:cs="Times New Roman"/>
          <w:iCs/>
          <w:sz w:val="24"/>
          <w:szCs w:val="24"/>
          <w:lang w:val="sr-Cyrl-CS"/>
        </w:rPr>
      </w:pPr>
    </w:p>
    <w:p w:rsidR="00112F8E" w:rsidRPr="00D74C2E" w:rsidRDefault="00112F8E" w:rsidP="00D74C2E">
      <w:pPr>
        <w:tabs>
          <w:tab w:val="left" w:pos="680"/>
        </w:tabs>
        <w:spacing w:before="2" w:after="2" w:line="240" w:lineRule="auto"/>
        <w:jc w:val="both"/>
        <w:rPr>
          <w:rFonts w:ascii="Times New Roman" w:eastAsia="Times New Roman" w:hAnsi="Times New Roman" w:cs="Times New Roman"/>
          <w:iCs/>
          <w:sz w:val="24"/>
          <w:szCs w:val="24"/>
          <w:lang w:val="sr-Cyrl-CS"/>
        </w:rPr>
      </w:pPr>
    </w:p>
    <w:p w:rsidR="00112F8E" w:rsidRPr="00D74C2E" w:rsidRDefault="00112F8E" w:rsidP="00D74C2E">
      <w:pPr>
        <w:tabs>
          <w:tab w:val="left" w:pos="680"/>
        </w:tabs>
        <w:spacing w:before="2" w:after="2" w:line="240" w:lineRule="auto"/>
        <w:jc w:val="both"/>
        <w:rPr>
          <w:rFonts w:ascii="Times New Roman" w:eastAsia="Times New Roman" w:hAnsi="Times New Roman" w:cs="Times New Roman"/>
          <w:b/>
          <w:iCs/>
          <w:sz w:val="24"/>
          <w:szCs w:val="24"/>
          <w:lang w:val="sr-Cyrl-CS"/>
        </w:rPr>
      </w:pPr>
      <w:r w:rsidRPr="00D74C2E">
        <w:rPr>
          <w:rFonts w:ascii="Times New Roman" w:eastAsia="Times New Roman" w:hAnsi="Times New Roman" w:cs="Times New Roman"/>
          <w:b/>
          <w:sz w:val="24"/>
          <w:szCs w:val="24"/>
          <w:lang w:val="sr-Cyrl-CS"/>
        </w:rPr>
        <w:t>Додатне услове треба самостално да испуни понуђач у случају ако понуду подноси самостално или са подизвођачима, односно овај доказ треба да испунигрупа понуђача кумулативно.</w:t>
      </w:r>
    </w:p>
    <w:p w:rsidR="00112F8E" w:rsidRPr="00D74C2E" w:rsidRDefault="00112F8E" w:rsidP="00D74C2E">
      <w:pPr>
        <w:spacing w:before="2" w:after="2" w:line="240" w:lineRule="auto"/>
        <w:contextualSpacing/>
        <w:jc w:val="both"/>
        <w:rPr>
          <w:rFonts w:ascii="Times New Roman" w:eastAsia="Times New Roman" w:hAnsi="Times New Roman" w:cs="Times New Roman"/>
          <w:b/>
          <w:bCs/>
          <w:iCs/>
          <w:sz w:val="24"/>
          <w:szCs w:val="24"/>
          <w:u w:val="single"/>
          <w:lang w:eastAsia="sr-Latn-CS"/>
        </w:rPr>
      </w:pPr>
    </w:p>
    <w:p w:rsidR="00112F8E" w:rsidRPr="00D74C2E" w:rsidRDefault="00112F8E" w:rsidP="00D74C2E">
      <w:pPr>
        <w:spacing w:before="2" w:after="2" w:line="240" w:lineRule="auto"/>
        <w:contextualSpacing/>
        <w:jc w:val="both"/>
        <w:rPr>
          <w:rFonts w:ascii="Times New Roman" w:eastAsia="Times New Roman" w:hAnsi="Times New Roman" w:cs="Times New Roman"/>
          <w:bCs/>
          <w:iCs/>
          <w:sz w:val="24"/>
          <w:szCs w:val="24"/>
          <w:lang w:val="sr-Cyrl-CS" w:eastAsia="sr-Latn-CS"/>
        </w:rPr>
      </w:pPr>
      <w:r w:rsidRPr="00D74C2E">
        <w:rPr>
          <w:rFonts w:ascii="Times New Roman" w:eastAsia="Times New Roman" w:hAnsi="Times New Roman" w:cs="Times New Roman"/>
          <w:b/>
          <w:bCs/>
          <w:iCs/>
          <w:sz w:val="24"/>
          <w:szCs w:val="24"/>
          <w:u w:val="single"/>
          <w:lang w:eastAsia="sr-Latn-CS"/>
        </w:rPr>
        <w:t>У</w:t>
      </w:r>
      <w:r w:rsidRPr="00D74C2E">
        <w:rPr>
          <w:rFonts w:ascii="Times New Roman" w:eastAsia="Times New Roman" w:hAnsi="Times New Roman" w:cs="Times New Roman"/>
          <w:b/>
          <w:bCs/>
          <w:iCs/>
          <w:sz w:val="24"/>
          <w:szCs w:val="24"/>
          <w:u w:val="single"/>
          <w:lang w:val="sr-Latn-CS" w:eastAsia="sr-Latn-CS"/>
        </w:rPr>
        <w:t>колико п</w:t>
      </w:r>
      <w:r w:rsidRPr="00D74C2E">
        <w:rPr>
          <w:rFonts w:ascii="Times New Roman" w:eastAsia="Times New Roman" w:hAnsi="Times New Roman" w:cs="Times New Roman"/>
          <w:b/>
          <w:bCs/>
          <w:iCs/>
          <w:sz w:val="24"/>
          <w:szCs w:val="24"/>
          <w:u w:val="single"/>
          <w:lang w:val="sr-Cyrl-CS" w:eastAsia="sr-Latn-CS"/>
        </w:rPr>
        <w:t>онуду</w:t>
      </w:r>
      <w:r w:rsidRPr="00D74C2E">
        <w:rPr>
          <w:rFonts w:ascii="Times New Roman" w:eastAsia="Times New Roman" w:hAnsi="Times New Roman" w:cs="Times New Roman"/>
          <w:b/>
          <w:bCs/>
          <w:iCs/>
          <w:sz w:val="24"/>
          <w:szCs w:val="24"/>
          <w:u w:val="single"/>
          <w:lang w:val="sr-Latn-CS" w:eastAsia="sr-Latn-CS"/>
        </w:rPr>
        <w:t xml:space="preserve"> подноси </w:t>
      </w:r>
      <w:r w:rsidRPr="00D74C2E">
        <w:rPr>
          <w:rFonts w:ascii="Times New Roman" w:eastAsia="Times New Roman" w:hAnsi="Times New Roman" w:cs="Times New Roman"/>
          <w:b/>
          <w:bCs/>
          <w:iCs/>
          <w:sz w:val="24"/>
          <w:szCs w:val="24"/>
          <w:u w:val="single"/>
          <w:lang w:val="sr-Cyrl-CS" w:eastAsia="sr-Latn-CS"/>
        </w:rPr>
        <w:t>група понуђача</w:t>
      </w:r>
      <w:r w:rsidRPr="00D74C2E">
        <w:rPr>
          <w:rFonts w:ascii="Times New Roman" w:eastAsia="Times New Roman" w:hAnsi="Times New Roman" w:cs="Times New Roman"/>
          <w:bCs/>
          <w:iCs/>
          <w:sz w:val="24"/>
          <w:szCs w:val="24"/>
          <w:lang w:val="sr-Latn-CS" w:eastAsia="sr-Latn-CS"/>
        </w:rPr>
        <w:t xml:space="preserve"> понуђач је дужан да </w:t>
      </w:r>
      <w:r w:rsidRPr="00D74C2E">
        <w:rPr>
          <w:rFonts w:ascii="Times New Roman" w:eastAsia="Times New Roman" w:hAnsi="Times New Roman" w:cs="Times New Roman"/>
          <w:bCs/>
          <w:iCs/>
          <w:sz w:val="24"/>
          <w:szCs w:val="24"/>
          <w:lang w:val="sr-Cyrl-CS"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12F8E" w:rsidRPr="00D74C2E" w:rsidRDefault="00112F8E" w:rsidP="00D74C2E">
      <w:pPr>
        <w:spacing w:before="2" w:after="2" w:line="240" w:lineRule="auto"/>
        <w:contextualSpacing/>
        <w:jc w:val="both"/>
        <w:rPr>
          <w:rFonts w:ascii="Times New Roman" w:eastAsia="Times New Roman" w:hAnsi="Times New Roman" w:cs="Times New Roman"/>
          <w:b/>
          <w:bCs/>
          <w:iCs/>
          <w:sz w:val="24"/>
          <w:szCs w:val="24"/>
          <w:lang w:val="sr-Cyrl-CS" w:eastAsia="sr-Latn-CS"/>
        </w:rPr>
      </w:pPr>
    </w:p>
    <w:p w:rsidR="00112F8E" w:rsidRPr="00D74C2E" w:rsidRDefault="00112F8E" w:rsidP="00D74C2E">
      <w:pPr>
        <w:spacing w:before="2" w:after="2" w:line="240" w:lineRule="auto"/>
        <w:contextualSpacing/>
        <w:jc w:val="both"/>
        <w:rPr>
          <w:rFonts w:ascii="Times New Roman" w:eastAsia="Times New Roman" w:hAnsi="Times New Roman" w:cs="Times New Roman"/>
          <w:b/>
          <w:bCs/>
          <w:iCs/>
          <w:sz w:val="24"/>
          <w:szCs w:val="24"/>
          <w:lang w:val="sr-Cyrl-CS" w:eastAsia="sr-Latn-CS"/>
        </w:rPr>
      </w:pPr>
      <w:r w:rsidRPr="00D74C2E">
        <w:rPr>
          <w:rFonts w:ascii="Times New Roman" w:eastAsia="Times New Roman" w:hAnsi="Times New Roman" w:cs="Times New Roman"/>
          <w:b/>
          <w:bCs/>
          <w:iCs/>
          <w:sz w:val="24"/>
          <w:szCs w:val="24"/>
          <w:lang w:val="sr-Cyrl-CS" w:eastAsia="sr-Latn-CS"/>
        </w:rPr>
        <w:t>Додатне услове група понуђача испуњава заједно.</w:t>
      </w:r>
    </w:p>
    <w:p w:rsidR="00112F8E" w:rsidRPr="00D74C2E" w:rsidRDefault="00112F8E" w:rsidP="00D74C2E">
      <w:pPr>
        <w:spacing w:before="2" w:after="2" w:line="240" w:lineRule="auto"/>
        <w:contextualSpacing/>
        <w:jc w:val="both"/>
        <w:rPr>
          <w:rFonts w:ascii="Times New Roman" w:eastAsia="Times New Roman" w:hAnsi="Times New Roman" w:cs="Times New Roman"/>
          <w:b/>
          <w:bCs/>
          <w:iCs/>
          <w:sz w:val="24"/>
          <w:szCs w:val="24"/>
          <w:lang w:val="sr-Cyrl-CS" w:eastAsia="sr-Latn-CS"/>
        </w:rPr>
      </w:pPr>
    </w:p>
    <w:p w:rsidR="00112F8E" w:rsidRPr="00D74C2E" w:rsidRDefault="00112F8E" w:rsidP="00D74C2E">
      <w:pPr>
        <w:spacing w:before="2" w:after="2" w:line="240" w:lineRule="auto"/>
        <w:contextualSpacing/>
        <w:jc w:val="both"/>
        <w:rPr>
          <w:rFonts w:ascii="Times New Roman" w:eastAsia="Times New Roman" w:hAnsi="Times New Roman" w:cs="Times New Roman"/>
          <w:bCs/>
          <w:iCs/>
          <w:sz w:val="24"/>
          <w:szCs w:val="24"/>
          <w:lang w:val="sr-Cyrl-CS" w:eastAsia="sr-Latn-CS"/>
        </w:rPr>
      </w:pPr>
      <w:r w:rsidRPr="00D74C2E">
        <w:rPr>
          <w:rFonts w:ascii="Times New Roman" w:eastAsia="Times New Roman" w:hAnsi="Times New Roman" w:cs="Times New Roman"/>
          <w:b/>
          <w:bCs/>
          <w:iCs/>
          <w:sz w:val="24"/>
          <w:szCs w:val="24"/>
          <w:u w:val="single"/>
          <w:lang w:val="sr-Cyrl-CS" w:eastAsia="sr-Latn-CS"/>
        </w:rPr>
        <w:t>У</w:t>
      </w:r>
      <w:r w:rsidRPr="00D74C2E">
        <w:rPr>
          <w:rFonts w:ascii="Times New Roman" w:eastAsia="Times New Roman" w:hAnsi="Times New Roman" w:cs="Times New Roman"/>
          <w:b/>
          <w:bCs/>
          <w:iCs/>
          <w:sz w:val="24"/>
          <w:szCs w:val="24"/>
          <w:u w:val="single"/>
          <w:lang w:val="sr-Latn-CS" w:eastAsia="sr-Latn-CS"/>
        </w:rPr>
        <w:t>колико понуђач подноси понуду са подизвођачем</w:t>
      </w:r>
      <w:r w:rsidRPr="00D74C2E">
        <w:rPr>
          <w:rFonts w:ascii="Times New Roman" w:eastAsia="Times New Roman" w:hAnsi="Times New Roman" w:cs="Times New Roman"/>
          <w:bCs/>
          <w:iCs/>
          <w:sz w:val="24"/>
          <w:szCs w:val="24"/>
          <w:lang w:val="sr-Latn-CS" w:eastAsia="sr-Latn-CS"/>
        </w:rPr>
        <w:t xml:space="preserve">, понуђач је дужан да </w:t>
      </w:r>
      <w:r w:rsidRPr="00D74C2E">
        <w:rPr>
          <w:rFonts w:ascii="Times New Roman" w:eastAsia="Times New Roman" w:hAnsi="Times New Roman" w:cs="Times New Roman"/>
          <w:bCs/>
          <w:iCs/>
          <w:sz w:val="24"/>
          <w:szCs w:val="24"/>
          <w:lang w:val="sr-Cyrl-CS"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12F8E" w:rsidRPr="00D74C2E" w:rsidRDefault="00112F8E" w:rsidP="00D74C2E">
      <w:pPr>
        <w:spacing w:before="2" w:after="2" w:line="240" w:lineRule="auto"/>
        <w:contextualSpacing/>
        <w:jc w:val="both"/>
        <w:rPr>
          <w:rFonts w:ascii="Times New Roman" w:eastAsia="Times New Roman" w:hAnsi="Times New Roman" w:cs="Times New Roman"/>
          <w:bCs/>
          <w:iCs/>
          <w:sz w:val="24"/>
          <w:szCs w:val="24"/>
          <w:lang w:val="sr-Latn-CS" w:eastAsia="sr-Latn-CS"/>
        </w:rPr>
      </w:pPr>
    </w:p>
    <w:p w:rsidR="00112F8E" w:rsidRPr="00D74C2E" w:rsidRDefault="00112F8E" w:rsidP="00D74C2E">
      <w:pPr>
        <w:tabs>
          <w:tab w:val="left" w:pos="680"/>
        </w:tabs>
        <w:spacing w:before="2" w:after="2" w:line="240" w:lineRule="auto"/>
        <w:ind w:left="720"/>
        <w:contextualSpacing/>
        <w:jc w:val="both"/>
        <w:rPr>
          <w:rFonts w:ascii="Times New Roman" w:eastAsia="Times New Roman" w:hAnsi="Times New Roman" w:cs="Times New Roman"/>
          <w:bCs/>
          <w:sz w:val="24"/>
          <w:szCs w:val="24"/>
          <w:lang w:val="sr-Cyrl-CS" w:eastAsia="sr-Latn-CS"/>
        </w:rPr>
      </w:pPr>
    </w:p>
    <w:p w:rsidR="00112F8E" w:rsidRPr="00D74C2E" w:rsidRDefault="00112F8E" w:rsidP="00D74C2E">
      <w:pPr>
        <w:tabs>
          <w:tab w:val="left" w:pos="680"/>
        </w:tabs>
        <w:spacing w:before="2" w:after="2" w:line="240" w:lineRule="auto"/>
        <w:contextualSpacing/>
        <w:jc w:val="both"/>
        <w:rPr>
          <w:rFonts w:ascii="Times New Roman" w:eastAsia="Times New Roman" w:hAnsi="Times New Roman" w:cs="Times New Roman"/>
          <w:sz w:val="24"/>
          <w:szCs w:val="24"/>
          <w:lang w:val="sr-Latn-CS" w:eastAsia="sr-Latn-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7B6FA5" w:rsidRPr="00D74C2E" w:rsidRDefault="007B6FA5" w:rsidP="00D74C2E">
      <w:pPr>
        <w:tabs>
          <w:tab w:val="left" w:pos="680"/>
        </w:tabs>
        <w:suppressAutoHyphens/>
        <w:spacing w:before="2" w:after="2" w:line="240" w:lineRule="auto"/>
        <w:jc w:val="both"/>
        <w:rPr>
          <w:rFonts w:ascii="Times New Roman" w:eastAsia="Arial Unicode MS" w:hAnsi="Times New Roman" w:cs="Times New Roman"/>
          <w:color w:val="000000"/>
          <w:kern w:val="1"/>
          <w:sz w:val="24"/>
          <w:szCs w:val="24"/>
          <w:lang w:val="sr-Cyrl-CS" w:eastAsia="ar-SA"/>
        </w:rPr>
      </w:pPr>
    </w:p>
    <w:p w:rsidR="00112F8E" w:rsidRPr="00D74C2E" w:rsidRDefault="00112F8E" w:rsidP="00D74C2E">
      <w:pPr>
        <w:shd w:val="clear" w:color="auto" w:fill="C6D9F1"/>
        <w:suppressAutoHyphens/>
        <w:spacing w:before="2" w:after="2" w:line="240" w:lineRule="auto"/>
        <w:ind w:left="360"/>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iCs/>
          <w:color w:val="000000"/>
          <w:kern w:val="1"/>
          <w:sz w:val="24"/>
          <w:szCs w:val="24"/>
          <w:lang w:val="ru-RU" w:eastAsia="ar-SA"/>
        </w:rPr>
        <w:lastRenderedPageBreak/>
        <w:t>3. ОБРАЗАЦ ИЗЈАВЕ О ИСПУЊАВАЊУ УСЛОВА ИЗ ЧЛ. 75.</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ИЗЈАВА ПОНУЂАЧА</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О ИСПУЊАВАЊУ УСЛОВА ИЗ ЧЛ. 75. ЗАКОНА У ПОСТУПКУ ЈАВНЕ</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НАБАВКЕ МАЛЕ ВРЕДНОСТИ</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D74C2E">
        <w:rPr>
          <w:rFonts w:ascii="Times New Roman" w:eastAsia="Calibri" w:hAnsi="Times New Roman" w:cs="Times New Roman"/>
          <w:color w:val="000000"/>
          <w:kern w:val="1"/>
          <w:sz w:val="24"/>
          <w:szCs w:val="24"/>
          <w:lang w:eastAsia="ar-SA"/>
        </w:rPr>
        <w:t xml:space="preserve">као заступник понуђача, </w:t>
      </w:r>
      <w:r w:rsidRPr="00D74C2E">
        <w:rPr>
          <w:rFonts w:ascii="Times New Roman" w:eastAsia="Calibri" w:hAnsi="Times New Roman" w:cs="Times New Roman"/>
          <w:color w:val="000000"/>
          <w:kern w:val="1"/>
          <w:sz w:val="24"/>
          <w:szCs w:val="24"/>
          <w:lang w:val="ru-RU" w:eastAsia="ar-SA"/>
        </w:rPr>
        <w:t>дајем следећу</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И З Ј А В У</w:t>
      </w:r>
    </w:p>
    <w:p w:rsidR="00112F8E" w:rsidRPr="00D74C2E" w:rsidRDefault="00112F8E" w:rsidP="00D74C2E">
      <w:pPr>
        <w:suppressAutoHyphens/>
        <w:spacing w:before="2" w:after="2" w:line="240" w:lineRule="auto"/>
        <w:jc w:val="center"/>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r w:rsidRPr="00D74C2E">
        <w:rPr>
          <w:rFonts w:ascii="Times New Roman" w:eastAsia="Calibri" w:hAnsi="Times New Roman" w:cs="Times New Roman"/>
          <w:color w:val="000000"/>
          <w:kern w:val="1"/>
          <w:sz w:val="24"/>
          <w:szCs w:val="24"/>
          <w:lang w:eastAsia="ar-SA"/>
        </w:rPr>
        <w:t>П</w:t>
      </w:r>
      <w:r w:rsidRPr="00D74C2E">
        <w:rPr>
          <w:rFonts w:ascii="Times New Roman" w:eastAsia="Calibri" w:hAnsi="Times New Roman" w:cs="Times New Roman"/>
          <w:color w:val="000000"/>
          <w:kern w:val="1"/>
          <w:sz w:val="24"/>
          <w:szCs w:val="24"/>
          <w:lang w:val="ru-RU" w:eastAsia="ar-SA"/>
        </w:rPr>
        <w:t xml:space="preserve">онуђач </w:t>
      </w:r>
      <w:r w:rsidRPr="00D74C2E">
        <w:rPr>
          <w:rFonts w:ascii="Times New Roman" w:eastAsia="Calibri" w:hAnsi="Times New Roman" w:cs="Times New Roman"/>
          <w:i/>
          <w:iCs/>
          <w:color w:val="000000"/>
          <w:kern w:val="1"/>
          <w:sz w:val="24"/>
          <w:szCs w:val="24"/>
          <w:lang w:val="ru-RU" w:eastAsia="ar-SA"/>
        </w:rPr>
        <w:t xml:space="preserve"> ___________________________________________________________</w:t>
      </w: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eastAsia="ar-SA"/>
        </w:rPr>
      </w:pPr>
      <w:r w:rsidRPr="00D74C2E">
        <w:rPr>
          <w:rFonts w:ascii="Times New Roman" w:eastAsia="Calibri" w:hAnsi="Times New Roman" w:cs="Times New Roman"/>
          <w:i/>
          <w:iCs/>
          <w:color w:val="000000"/>
          <w:kern w:val="1"/>
          <w:sz w:val="24"/>
          <w:szCs w:val="24"/>
          <w:lang w:val="ru-RU" w:eastAsia="ar-SA"/>
        </w:rPr>
        <w:t>___________________________________________________________________</w:t>
      </w:r>
    </w:p>
    <w:p w:rsidR="00112F8E" w:rsidRPr="00D74C2E" w:rsidRDefault="00112F8E" w:rsidP="00D74C2E">
      <w:pPr>
        <w:suppressAutoHyphens/>
        <w:spacing w:before="2" w:after="2" w:line="240" w:lineRule="auto"/>
        <w:jc w:val="both"/>
        <w:rPr>
          <w:rFonts w:ascii="Times New Roman" w:eastAsia="TimesNewRomanPS-BoldMT" w:hAnsi="Times New Roman" w:cs="Times New Roman"/>
          <w:b/>
          <w:bCs/>
          <w:color w:val="000000"/>
          <w:kern w:val="1"/>
          <w:sz w:val="24"/>
          <w:szCs w:val="24"/>
          <w:lang w:val="sr-Cyrl-CS" w:eastAsia="ar-SA"/>
        </w:rPr>
      </w:pPr>
      <w:r w:rsidRPr="00D74C2E">
        <w:rPr>
          <w:rFonts w:ascii="Times New Roman" w:eastAsia="Calibri" w:hAnsi="Times New Roman" w:cs="Times New Roman"/>
          <w:color w:val="000000"/>
          <w:kern w:val="1"/>
          <w:sz w:val="24"/>
          <w:szCs w:val="24"/>
          <w:lang w:val="ru-RU" w:eastAsia="ar-SA"/>
        </w:rPr>
        <w:t xml:space="preserve">у поступку јавне набавке </w:t>
      </w:r>
      <w:r w:rsidRPr="00D74C2E">
        <w:rPr>
          <w:rFonts w:ascii="Times New Roman" w:eastAsia="TimesNewRomanPS-BoldMT" w:hAnsi="Times New Roman" w:cs="Times New Roman"/>
          <w:bCs/>
          <w:color w:val="000000"/>
          <w:kern w:val="1"/>
          <w:sz w:val="24"/>
          <w:szCs w:val="24"/>
          <w:lang w:val="sr-Cyrl-CS" w:eastAsia="ar-SA"/>
        </w:rPr>
        <w:t>услуга</w:t>
      </w:r>
      <w:r w:rsidRPr="00D74C2E">
        <w:rPr>
          <w:rFonts w:ascii="Times New Roman" w:eastAsia="TimesNewRomanPS-BoldMT" w:hAnsi="Times New Roman" w:cs="Times New Roman"/>
          <w:b/>
          <w:bCs/>
          <w:color w:val="000000"/>
          <w:kern w:val="1"/>
          <w:sz w:val="24"/>
          <w:szCs w:val="24"/>
          <w:lang w:val="sr-Cyrl-CS" w:eastAsia="ar-SA"/>
        </w:rPr>
        <w:t xml:space="preserve"> -</w:t>
      </w:r>
      <w:r w:rsidR="008059A3" w:rsidRPr="00D74C2E">
        <w:rPr>
          <w:rFonts w:ascii="Times New Roman" w:eastAsia="Arial Unicode MS" w:hAnsi="Times New Roman" w:cs="Times New Roman"/>
          <w:b/>
          <w:color w:val="000000"/>
          <w:kern w:val="1"/>
          <w:sz w:val="24"/>
          <w:szCs w:val="24"/>
          <w:lang w:val="sr-Cyrl-CS" w:eastAsia="ar-SA"/>
        </w:rPr>
        <w:t xml:space="preserve">извођење екскурзије ученика млађих и старијих разреда за школску 2019/2020. </w:t>
      </w:r>
      <w:r w:rsidR="008059A3">
        <w:rPr>
          <w:rFonts w:ascii="Times New Roman" w:eastAsia="Arial Unicode MS" w:hAnsi="Times New Roman" w:cs="Times New Roman"/>
          <w:b/>
          <w:color w:val="000000"/>
          <w:kern w:val="1"/>
          <w:sz w:val="24"/>
          <w:szCs w:val="24"/>
          <w:lang w:val="sr-Cyrl-CS" w:eastAsia="ar-SA"/>
        </w:rPr>
        <w:t>го</w:t>
      </w:r>
      <w:r w:rsidR="008059A3" w:rsidRPr="00D74C2E">
        <w:rPr>
          <w:rFonts w:ascii="Times New Roman" w:eastAsia="Arial Unicode MS" w:hAnsi="Times New Roman" w:cs="Times New Roman"/>
          <w:b/>
          <w:color w:val="000000"/>
          <w:kern w:val="1"/>
          <w:sz w:val="24"/>
          <w:szCs w:val="24"/>
          <w:lang w:val="sr-Cyrl-CS" w:eastAsia="ar-SA"/>
        </w:rPr>
        <w:t>дину</w:t>
      </w:r>
      <w:r w:rsidRPr="00D74C2E">
        <w:rPr>
          <w:rFonts w:ascii="Times New Roman" w:eastAsia="Calibri" w:hAnsi="Times New Roman" w:cs="Times New Roman"/>
          <w:color w:val="000000"/>
          <w:kern w:val="1"/>
          <w:sz w:val="24"/>
          <w:szCs w:val="24"/>
          <w:lang w:eastAsia="ar-SA"/>
        </w:rPr>
        <w:t>б</w:t>
      </w:r>
      <w:r w:rsidRPr="00D74C2E">
        <w:rPr>
          <w:rFonts w:ascii="Times New Roman" w:eastAsia="Calibri" w:hAnsi="Times New Roman" w:cs="Times New Roman"/>
          <w:color w:val="000000"/>
          <w:kern w:val="1"/>
          <w:sz w:val="24"/>
          <w:szCs w:val="24"/>
          <w:lang w:val="ru-RU" w:eastAsia="ar-SA"/>
        </w:rPr>
        <w:t xml:space="preserve">рој </w:t>
      </w:r>
      <w:r w:rsidRPr="00D74C2E">
        <w:rPr>
          <w:rFonts w:ascii="Times New Roman" w:eastAsia="Calibri" w:hAnsi="Times New Roman" w:cs="Times New Roman"/>
          <w:color w:val="000000"/>
          <w:kern w:val="1"/>
          <w:sz w:val="24"/>
          <w:szCs w:val="24"/>
          <w:lang w:eastAsia="ar-SA"/>
        </w:rPr>
        <w:t>ЈН</w:t>
      </w:r>
      <w:r w:rsidR="008059A3">
        <w:rPr>
          <w:rFonts w:ascii="Times New Roman" w:eastAsia="Calibri" w:hAnsi="Times New Roman" w:cs="Times New Roman"/>
          <w:color w:val="000000"/>
          <w:kern w:val="1"/>
          <w:sz w:val="24"/>
          <w:szCs w:val="24"/>
          <w:lang w:eastAsia="ar-SA"/>
        </w:rPr>
        <w:t>МВ</w:t>
      </w:r>
      <w:r w:rsidR="000203DD">
        <w:rPr>
          <w:rFonts w:ascii="Times New Roman" w:eastAsia="Calibri" w:hAnsi="Times New Roman" w:cs="Times New Roman"/>
          <w:color w:val="000000"/>
          <w:kern w:val="1"/>
          <w:sz w:val="24"/>
          <w:szCs w:val="24"/>
          <w:lang w:eastAsia="ar-SA"/>
        </w:rPr>
        <w:t>1.2.1</w:t>
      </w:r>
      <w:r w:rsidR="008059A3">
        <w:rPr>
          <w:rFonts w:ascii="Times New Roman" w:eastAsia="Calibri" w:hAnsi="Times New Roman" w:cs="Times New Roman"/>
          <w:color w:val="000000"/>
          <w:kern w:val="1"/>
          <w:sz w:val="24"/>
          <w:szCs w:val="24"/>
          <w:lang w:eastAsia="ar-SA"/>
        </w:rPr>
        <w:t>.</w:t>
      </w:r>
      <w:r w:rsidRPr="00D74C2E">
        <w:rPr>
          <w:rFonts w:ascii="Times New Roman" w:eastAsia="Calibri" w:hAnsi="Times New Roman" w:cs="Times New Roman"/>
          <w:color w:val="000000"/>
          <w:kern w:val="1"/>
          <w:sz w:val="24"/>
          <w:szCs w:val="24"/>
          <w:lang w:val="ru-RU" w:eastAsia="ar-SA"/>
        </w:rPr>
        <w:t>/20</w:t>
      </w:r>
      <w:r w:rsidR="008059A3">
        <w:rPr>
          <w:rFonts w:ascii="Times New Roman" w:eastAsia="Calibri" w:hAnsi="Times New Roman" w:cs="Times New Roman"/>
          <w:color w:val="000000"/>
          <w:kern w:val="1"/>
          <w:sz w:val="24"/>
          <w:szCs w:val="24"/>
          <w:lang w:val="ru-RU" w:eastAsia="ar-SA"/>
        </w:rPr>
        <w:t>20</w:t>
      </w:r>
      <w:r w:rsidRPr="00D74C2E">
        <w:rPr>
          <w:rFonts w:ascii="Times New Roman" w:eastAsia="Calibri" w:hAnsi="Times New Roman" w:cs="Times New Roman"/>
          <w:color w:val="000000"/>
          <w:kern w:val="1"/>
          <w:sz w:val="24"/>
          <w:szCs w:val="24"/>
          <w:lang w:val="ru-RU" w:eastAsia="ar-SA"/>
        </w:rPr>
        <w:t>, испуњава све услове из чл. 75.  Закона, односно услове дефинисане конкурсном документацијом за предметну јавну набавку</w:t>
      </w:r>
      <w:r w:rsidRPr="00D74C2E">
        <w:rPr>
          <w:rFonts w:ascii="Times New Roman" w:eastAsia="Calibri" w:hAnsi="Times New Roman" w:cs="Times New Roman"/>
          <w:color w:val="000000"/>
          <w:kern w:val="1"/>
          <w:sz w:val="24"/>
          <w:szCs w:val="24"/>
          <w:lang w:eastAsia="ar-SA"/>
        </w:rPr>
        <w:t>,</w:t>
      </w:r>
      <w:r w:rsidRPr="00D74C2E">
        <w:rPr>
          <w:rFonts w:ascii="Times New Roman" w:eastAsia="Calibri" w:hAnsi="Times New Roman" w:cs="Times New Roman"/>
          <w:color w:val="000000"/>
          <w:kern w:val="1"/>
          <w:sz w:val="24"/>
          <w:szCs w:val="24"/>
          <w:lang w:val="ru-RU" w:eastAsia="ar-SA"/>
        </w:rPr>
        <w:t xml:space="preserve"> и то:</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val="sr-Cyrl-CS" w:eastAsia="ar-SA"/>
        </w:rPr>
        <w:t xml:space="preserve">1. </w:t>
      </w:r>
      <w:r w:rsidRPr="00D74C2E">
        <w:rPr>
          <w:rFonts w:ascii="Times New Roman" w:eastAsia="Calibri" w:hAnsi="Times New Roman" w:cs="Times New Roman"/>
          <w:color w:val="000000"/>
          <w:kern w:val="1"/>
          <w:sz w:val="24"/>
          <w:szCs w:val="24"/>
          <w:lang w:eastAsia="ar-SA"/>
        </w:rPr>
        <w:t>Понуђач је р</w:t>
      </w:r>
      <w:r w:rsidRPr="00D74C2E">
        <w:rPr>
          <w:rFonts w:ascii="Times New Roman" w:eastAsia="Calibri" w:hAnsi="Times New Roman" w:cs="Times New Roman"/>
          <w:color w:val="000000"/>
          <w:kern w:val="1"/>
          <w:sz w:val="24"/>
          <w:szCs w:val="24"/>
          <w:lang w:val="ru-RU" w:eastAsia="ar-SA"/>
        </w:rPr>
        <w:t>егистрован код надлежног органа, односно уписан у одговарајући регистар;</w:t>
      </w: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val="sr-Cyrl-CS" w:eastAsia="ar-SA"/>
        </w:rPr>
        <w:t xml:space="preserve">2.  </w:t>
      </w:r>
      <w:r w:rsidRPr="00D74C2E">
        <w:rPr>
          <w:rFonts w:ascii="Times New Roman" w:eastAsia="Calibri" w:hAnsi="Times New Roman" w:cs="Times New Roman"/>
          <w:color w:val="000000"/>
          <w:kern w:val="1"/>
          <w:sz w:val="24"/>
          <w:szCs w:val="24"/>
          <w:lang w:eastAsia="ar-SA"/>
        </w:rPr>
        <w:t xml:space="preserve">Понуђач и његов </w:t>
      </w:r>
      <w:r w:rsidRPr="00D74C2E">
        <w:rPr>
          <w:rFonts w:ascii="Times New Roman" w:eastAsia="Calibri" w:hAnsi="Times New Roman" w:cs="Times New Roman"/>
          <w:color w:val="000000"/>
          <w:kern w:val="1"/>
          <w:sz w:val="24"/>
          <w:szCs w:val="24"/>
          <w:lang w:val="ru-RU" w:eastAsia="ar-SA"/>
        </w:rPr>
        <w:t>законски заступник нис</w:t>
      </w:r>
      <w:r w:rsidRPr="00D74C2E">
        <w:rPr>
          <w:rFonts w:ascii="Times New Roman" w:eastAsia="Calibri" w:hAnsi="Times New Roman" w:cs="Times New Roman"/>
          <w:color w:val="000000"/>
          <w:kern w:val="1"/>
          <w:sz w:val="24"/>
          <w:szCs w:val="24"/>
          <w:lang w:eastAsia="ar-SA"/>
        </w:rPr>
        <w:t>у</w:t>
      </w:r>
      <w:r w:rsidRPr="00D74C2E">
        <w:rPr>
          <w:rFonts w:ascii="Times New Roman" w:eastAsia="Calibri"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74C2E">
        <w:rPr>
          <w:rFonts w:ascii="Times New Roman" w:eastAsia="Calibri" w:hAnsi="Times New Roman" w:cs="Times New Roman"/>
          <w:color w:val="000000"/>
          <w:kern w:val="1"/>
          <w:sz w:val="24"/>
          <w:szCs w:val="24"/>
          <w:lang w:eastAsia="ar-SA"/>
        </w:rPr>
        <w:t>к</w:t>
      </w:r>
      <w:r w:rsidRPr="00D74C2E">
        <w:rPr>
          <w:rFonts w:ascii="Times New Roman" w:eastAsia="Calibri" w:hAnsi="Times New Roman" w:cs="Times New Roman"/>
          <w:color w:val="000000"/>
          <w:kern w:val="1"/>
          <w:sz w:val="24"/>
          <w:szCs w:val="24"/>
          <w:lang w:val="ru-RU" w:eastAsia="ar-SA"/>
        </w:rPr>
        <w:t>ривично дело преваре;</w:t>
      </w: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0"/>
          <w:kern w:val="1"/>
          <w:sz w:val="24"/>
          <w:szCs w:val="24"/>
          <w:lang w:val="sr-Cyrl-CS" w:eastAsia="ar-SA"/>
        </w:rPr>
        <w:t xml:space="preserve">3. </w:t>
      </w:r>
      <w:r w:rsidRPr="00D74C2E">
        <w:rPr>
          <w:rFonts w:ascii="Times New Roman" w:eastAsia="Calibri" w:hAnsi="Times New Roman" w:cs="Times New Roman"/>
          <w:color w:val="000000"/>
          <w:kern w:val="1"/>
          <w:sz w:val="24"/>
          <w:szCs w:val="24"/>
          <w:lang w:eastAsia="ar-SA"/>
        </w:rPr>
        <w:t>Понуђач је и</w:t>
      </w:r>
      <w:r w:rsidRPr="00D74C2E">
        <w:rPr>
          <w:rFonts w:ascii="Times New Roman" w:eastAsia="Calibri" w:hAnsi="Times New Roman" w:cs="Times New Roman"/>
          <w:color w:val="000000"/>
          <w:kern w:val="1"/>
          <w:sz w:val="24"/>
          <w:szCs w:val="24"/>
          <w:lang w:val="ru-RU" w:eastAsia="ar-SA"/>
        </w:rPr>
        <w:t>змирио доспеле порезе, доприносе и друге јавне дажбине у складу са прописима Републике Србије (</w:t>
      </w:r>
      <w:r w:rsidRPr="00D74C2E">
        <w:rPr>
          <w:rFonts w:ascii="Times New Roman" w:eastAsia="Calibri" w:hAnsi="Times New Roman" w:cs="Times New Roman"/>
          <w:iCs/>
          <w:color w:val="000000"/>
          <w:kern w:val="1"/>
          <w:sz w:val="24"/>
          <w:szCs w:val="24"/>
          <w:lang w:val="ru-RU" w:eastAsia="ar-SA"/>
        </w:rPr>
        <w:t>или стране државе када има седиште на њеној територији);</w:t>
      </w: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0"/>
          <w:kern w:val="1"/>
          <w:sz w:val="24"/>
          <w:szCs w:val="24"/>
          <w:lang w:val="sr-Cyrl-CS" w:eastAsia="ar-SA"/>
        </w:rPr>
      </w:pPr>
    </w:p>
    <w:p w:rsidR="00112F8E" w:rsidRPr="00D74C2E" w:rsidRDefault="00112F8E" w:rsidP="00D74C2E">
      <w:pPr>
        <w:suppressAutoHyphens/>
        <w:spacing w:before="2" w:after="2" w:line="240" w:lineRule="auto"/>
        <w:ind w:left="1440"/>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0"/>
          <w:kern w:val="1"/>
          <w:sz w:val="24"/>
          <w:szCs w:val="24"/>
          <w:lang w:val="sr-Cyrl-CS" w:eastAsia="ar-SA"/>
        </w:rPr>
        <w:t xml:space="preserve">4. </w:t>
      </w:r>
      <w:r w:rsidRPr="00D74C2E">
        <w:rPr>
          <w:rFonts w:ascii="Times New Roman" w:hAnsi="Times New Roman" w:cs="Times New Roman"/>
          <w:noProof/>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112F8E" w:rsidRPr="00D74C2E" w:rsidRDefault="00112F8E" w:rsidP="00D74C2E">
      <w:pPr>
        <w:suppressAutoHyphens/>
        <w:spacing w:before="2" w:after="2" w:line="240" w:lineRule="auto"/>
        <w:ind w:left="1080"/>
        <w:jc w:val="both"/>
        <w:rPr>
          <w:rFonts w:ascii="Times New Roman" w:eastAsia="Calibri" w:hAnsi="Times New Roman" w:cs="Times New Roman"/>
          <w:i/>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Место:_____________     </w:t>
      </w:r>
    </w:p>
    <w:p w:rsidR="00112F8E" w:rsidRPr="00D74C2E" w:rsidRDefault="00112F8E" w:rsidP="00D74C2E">
      <w:pPr>
        <w:suppressAutoHyphens/>
        <w:spacing w:before="2" w:after="2" w:line="240" w:lineRule="auto"/>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t xml:space="preserve">     Понуђач:</w:t>
      </w:r>
    </w:p>
    <w:p w:rsidR="00112F8E" w:rsidRPr="00D74C2E" w:rsidRDefault="00112F8E" w:rsidP="00D74C2E">
      <w:pPr>
        <w:suppressAutoHyphens/>
        <w:spacing w:before="2" w:after="2" w:line="240" w:lineRule="auto"/>
        <w:rPr>
          <w:rFonts w:ascii="Times New Roman" w:eastAsia="Calibri" w:hAnsi="Times New Roman" w:cs="Times New Roman"/>
          <w:b/>
          <w:bCs/>
          <w:i/>
          <w:iCs/>
          <w:color w:val="00000A"/>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Датум:_____________                                 М.П.                                 _____________________                                                        </w:t>
      </w:r>
    </w:p>
    <w:p w:rsidR="00112F8E" w:rsidRPr="00D74C2E" w:rsidRDefault="00112F8E" w:rsidP="00D74C2E">
      <w:pPr>
        <w:suppressAutoHyphens/>
        <w:spacing w:before="2" w:after="2" w:line="240" w:lineRule="auto"/>
        <w:jc w:val="both"/>
        <w:rPr>
          <w:rFonts w:ascii="Times New Roman" w:eastAsia="Calibri" w:hAnsi="Times New Roman" w:cs="Times New Roman"/>
          <w:i/>
          <w:iCs/>
          <w:color w:val="FF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84FBB" w:rsidRPr="00D74C2E" w:rsidRDefault="00C84FBB" w:rsidP="00D74C2E">
      <w:pPr>
        <w:suppressAutoHyphens/>
        <w:spacing w:before="2" w:after="2" w:line="240" w:lineRule="auto"/>
        <w:jc w:val="both"/>
        <w:rPr>
          <w:rFonts w:ascii="Times New Roman" w:eastAsia="Calibri" w:hAnsi="Times New Roman" w:cs="Times New Roman"/>
          <w:i/>
          <w:iCs/>
          <w:color w:val="FF0000"/>
          <w:kern w:val="1"/>
          <w:sz w:val="24"/>
          <w:szCs w:val="24"/>
          <w:lang w:eastAsia="ar-SA"/>
        </w:rPr>
      </w:pPr>
    </w:p>
    <w:p w:rsidR="00112F8E" w:rsidRPr="00D74C2E" w:rsidRDefault="00112F8E" w:rsidP="00D74C2E">
      <w:pPr>
        <w:suppressAutoHyphens/>
        <w:spacing w:before="2" w:after="2" w:line="240" w:lineRule="auto"/>
        <w:rPr>
          <w:rFonts w:ascii="Times New Roman" w:eastAsia="Calibri" w:hAnsi="Times New Roman" w:cs="Times New Roman"/>
          <w:b/>
          <w:bCs/>
          <w:color w:val="000000"/>
          <w:kern w:val="1"/>
          <w:sz w:val="24"/>
          <w:szCs w:val="24"/>
          <w:lang w:val="ru-RU" w:eastAsia="ar-SA"/>
        </w:rPr>
      </w:pPr>
    </w:p>
    <w:p w:rsidR="00FD01C8" w:rsidRDefault="00FD01C8"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lastRenderedPageBreak/>
        <w:t>ИЗЈАВА ПОДИЗВОЂАЧА</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О ИСПУЊАВАЊУ УСЛОВА ИЗ ЧЛ. 75. ЗАКОНА У ПОСТУПКУ ЈАВНЕ</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НАБАВКЕ МАЛЕ ВРЕДНОСТИ</w:t>
      </w: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b/>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D74C2E">
        <w:rPr>
          <w:rFonts w:ascii="Times New Roman" w:eastAsia="Calibri" w:hAnsi="Times New Roman" w:cs="Times New Roman"/>
          <w:color w:val="000000"/>
          <w:kern w:val="1"/>
          <w:sz w:val="24"/>
          <w:szCs w:val="24"/>
          <w:lang w:eastAsia="ar-SA"/>
        </w:rPr>
        <w:t xml:space="preserve">као заступник подизвођача, </w:t>
      </w:r>
      <w:r w:rsidRPr="00D74C2E">
        <w:rPr>
          <w:rFonts w:ascii="Times New Roman" w:eastAsia="Calibri" w:hAnsi="Times New Roman" w:cs="Times New Roman"/>
          <w:color w:val="000000"/>
          <w:kern w:val="1"/>
          <w:sz w:val="24"/>
          <w:szCs w:val="24"/>
          <w:lang w:val="ru-RU" w:eastAsia="ar-SA"/>
        </w:rPr>
        <w:t>дајем следећу</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center"/>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И З Ј А В У</w:t>
      </w:r>
    </w:p>
    <w:p w:rsidR="00112F8E" w:rsidRPr="00D74C2E" w:rsidRDefault="00112F8E" w:rsidP="00D74C2E">
      <w:pPr>
        <w:suppressAutoHyphens/>
        <w:spacing w:before="2" w:after="2" w:line="240" w:lineRule="auto"/>
        <w:jc w:val="center"/>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Подизвођач</w:t>
      </w:r>
      <w:r w:rsidRPr="00D74C2E">
        <w:rPr>
          <w:rFonts w:ascii="Times New Roman" w:eastAsia="Calibri" w:hAnsi="Times New Roman" w:cs="Times New Roman"/>
          <w:i/>
          <w:iCs/>
          <w:color w:val="000000"/>
          <w:kern w:val="1"/>
          <w:sz w:val="24"/>
          <w:szCs w:val="24"/>
          <w:lang w:val="ru-RU" w:eastAsia="ar-SA"/>
        </w:rPr>
        <w:t>_____________________________________</w:t>
      </w:r>
      <w:r w:rsidRPr="00D74C2E">
        <w:rPr>
          <w:rFonts w:ascii="Times New Roman" w:eastAsia="Calibri" w:hAnsi="Times New Roman" w:cs="Times New Roman"/>
          <w:color w:val="000000"/>
          <w:kern w:val="1"/>
          <w:sz w:val="24"/>
          <w:szCs w:val="24"/>
          <w:lang w:val="ru-RU" w:eastAsia="ar-SA"/>
        </w:rPr>
        <w:t xml:space="preserve">____________________ </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___________________________________________________________________  </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val="ru-RU" w:eastAsia="ar-SA"/>
        </w:rPr>
        <w:t xml:space="preserve">              у поступку јавне набавке </w:t>
      </w:r>
      <w:r w:rsidRPr="00D74C2E">
        <w:rPr>
          <w:rFonts w:ascii="Times New Roman" w:eastAsia="TimesNewRomanPS-BoldMT" w:hAnsi="Times New Roman" w:cs="Times New Roman"/>
          <w:bCs/>
          <w:color w:val="000000"/>
          <w:kern w:val="1"/>
          <w:sz w:val="24"/>
          <w:szCs w:val="24"/>
          <w:lang w:val="sr-Cyrl-CS" w:eastAsia="ar-SA"/>
        </w:rPr>
        <w:t>услуга</w:t>
      </w:r>
      <w:r w:rsidRPr="00D74C2E">
        <w:rPr>
          <w:rFonts w:ascii="Times New Roman" w:eastAsia="TimesNewRomanPS-BoldMT" w:hAnsi="Times New Roman" w:cs="Times New Roman"/>
          <w:b/>
          <w:bCs/>
          <w:color w:val="000000"/>
          <w:kern w:val="1"/>
          <w:sz w:val="24"/>
          <w:szCs w:val="24"/>
          <w:lang w:val="sr-Cyrl-CS" w:eastAsia="ar-SA"/>
        </w:rPr>
        <w:t xml:space="preserve"> -</w:t>
      </w:r>
      <w:r w:rsidR="008059A3"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000263FD" w:rsidRPr="00D74C2E">
        <w:rPr>
          <w:rFonts w:ascii="Times New Roman" w:eastAsia="Calibri" w:hAnsi="Times New Roman" w:cs="Times New Roman"/>
          <w:color w:val="000000"/>
          <w:kern w:val="1"/>
          <w:sz w:val="24"/>
          <w:szCs w:val="24"/>
          <w:lang w:eastAsia="ar-SA"/>
        </w:rPr>
        <w:t>б</w:t>
      </w:r>
      <w:r w:rsidR="000263FD" w:rsidRPr="00D74C2E">
        <w:rPr>
          <w:rFonts w:ascii="Times New Roman" w:eastAsia="Calibri" w:hAnsi="Times New Roman" w:cs="Times New Roman"/>
          <w:color w:val="000000"/>
          <w:kern w:val="1"/>
          <w:sz w:val="24"/>
          <w:szCs w:val="24"/>
          <w:lang w:val="ru-RU" w:eastAsia="ar-SA"/>
        </w:rPr>
        <w:t xml:space="preserve">рој </w:t>
      </w:r>
      <w:r w:rsidR="000263FD" w:rsidRPr="00D74C2E">
        <w:rPr>
          <w:rFonts w:ascii="Times New Roman" w:eastAsia="Calibri" w:hAnsi="Times New Roman" w:cs="Times New Roman"/>
          <w:color w:val="000000"/>
          <w:kern w:val="1"/>
          <w:sz w:val="24"/>
          <w:szCs w:val="24"/>
          <w:lang w:eastAsia="ar-SA"/>
        </w:rPr>
        <w:t>ЈН</w:t>
      </w:r>
      <w:r w:rsidR="008059A3">
        <w:rPr>
          <w:rFonts w:ascii="Times New Roman" w:eastAsia="Calibri" w:hAnsi="Times New Roman" w:cs="Times New Roman"/>
          <w:color w:val="000000"/>
          <w:kern w:val="1"/>
          <w:sz w:val="24"/>
          <w:szCs w:val="24"/>
          <w:lang w:eastAsia="ar-SA"/>
        </w:rPr>
        <w:t>МВ</w:t>
      </w:r>
      <w:r w:rsidR="000203DD">
        <w:rPr>
          <w:rFonts w:ascii="Times New Roman" w:eastAsia="Calibri" w:hAnsi="Times New Roman" w:cs="Times New Roman"/>
          <w:color w:val="000000"/>
          <w:kern w:val="1"/>
          <w:sz w:val="24"/>
          <w:szCs w:val="24"/>
          <w:lang w:val="ru-RU" w:eastAsia="ar-SA"/>
        </w:rPr>
        <w:t>1.2.1</w:t>
      </w:r>
      <w:r w:rsidR="008059A3">
        <w:rPr>
          <w:rFonts w:ascii="Times New Roman" w:eastAsia="Calibri" w:hAnsi="Times New Roman" w:cs="Times New Roman"/>
          <w:color w:val="000000"/>
          <w:kern w:val="1"/>
          <w:sz w:val="24"/>
          <w:szCs w:val="24"/>
          <w:lang w:val="ru-RU" w:eastAsia="ar-SA"/>
        </w:rPr>
        <w:t>.</w:t>
      </w:r>
      <w:r w:rsidR="000263FD" w:rsidRPr="00D74C2E">
        <w:rPr>
          <w:rFonts w:ascii="Times New Roman" w:eastAsia="Calibri" w:hAnsi="Times New Roman" w:cs="Times New Roman"/>
          <w:color w:val="000000"/>
          <w:kern w:val="1"/>
          <w:sz w:val="24"/>
          <w:szCs w:val="24"/>
          <w:lang w:val="ru-RU" w:eastAsia="ar-SA"/>
        </w:rPr>
        <w:t>/20</w:t>
      </w:r>
      <w:r w:rsidR="008059A3">
        <w:rPr>
          <w:rFonts w:ascii="Times New Roman" w:eastAsia="Calibri" w:hAnsi="Times New Roman" w:cs="Times New Roman"/>
          <w:color w:val="000000"/>
          <w:kern w:val="1"/>
          <w:sz w:val="24"/>
          <w:szCs w:val="24"/>
          <w:lang w:val="ru-RU" w:eastAsia="ar-SA"/>
        </w:rPr>
        <w:t>20</w:t>
      </w:r>
      <w:r w:rsidRPr="00D74C2E">
        <w:rPr>
          <w:rFonts w:ascii="Times New Roman" w:eastAsia="Calibri" w:hAnsi="Times New Roman" w:cs="Times New Roman"/>
          <w:color w:val="000000"/>
          <w:kern w:val="1"/>
          <w:sz w:val="24"/>
          <w:szCs w:val="24"/>
          <w:lang w:val="ru-RU" w:eastAsia="ar-SA"/>
        </w:rPr>
        <w:t>, испуњава све услове из чл. 75. Закона, односно услове дефинисане конкурсном документацијом за предметну јавну набавку</w:t>
      </w:r>
      <w:r w:rsidRPr="00D74C2E">
        <w:rPr>
          <w:rFonts w:ascii="Times New Roman" w:eastAsia="Calibri" w:hAnsi="Times New Roman" w:cs="Times New Roman"/>
          <w:color w:val="000000"/>
          <w:kern w:val="1"/>
          <w:sz w:val="24"/>
          <w:szCs w:val="24"/>
          <w:lang w:eastAsia="ar-SA"/>
        </w:rPr>
        <w:t>,</w:t>
      </w:r>
      <w:r w:rsidRPr="00D74C2E">
        <w:rPr>
          <w:rFonts w:ascii="Times New Roman" w:eastAsia="Calibri" w:hAnsi="Times New Roman" w:cs="Times New Roman"/>
          <w:color w:val="000000"/>
          <w:kern w:val="1"/>
          <w:sz w:val="24"/>
          <w:szCs w:val="24"/>
          <w:lang w:val="ru-RU" w:eastAsia="ar-SA"/>
        </w:rPr>
        <w:t xml:space="preserve"> и то:</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numPr>
          <w:ilvl w:val="0"/>
          <w:numId w:val="19"/>
        </w:num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Подизвођач је р</w:t>
      </w:r>
      <w:r w:rsidRPr="00D74C2E">
        <w:rPr>
          <w:rFonts w:ascii="Times New Roman" w:eastAsia="Calibri" w:hAnsi="Times New Roman" w:cs="Times New Roman"/>
          <w:color w:val="000000"/>
          <w:kern w:val="1"/>
          <w:sz w:val="24"/>
          <w:szCs w:val="24"/>
          <w:lang w:val="ru-RU" w:eastAsia="ar-SA"/>
        </w:rPr>
        <w:t>егистрован код надлежног органа, односно уписан у одговарајући регистар;</w:t>
      </w:r>
    </w:p>
    <w:p w:rsidR="00112F8E" w:rsidRPr="00D74C2E" w:rsidRDefault="00112F8E" w:rsidP="00D74C2E">
      <w:pPr>
        <w:numPr>
          <w:ilvl w:val="0"/>
          <w:numId w:val="19"/>
        </w:num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 xml:space="preserve">Подизвођач и његов </w:t>
      </w:r>
      <w:r w:rsidRPr="00D74C2E">
        <w:rPr>
          <w:rFonts w:ascii="Times New Roman" w:eastAsia="Calibri" w:hAnsi="Times New Roman" w:cs="Times New Roman"/>
          <w:color w:val="000000"/>
          <w:kern w:val="1"/>
          <w:sz w:val="24"/>
          <w:szCs w:val="24"/>
          <w:lang w:val="ru-RU" w:eastAsia="ar-SA"/>
        </w:rPr>
        <w:t>законски заступник нис</w:t>
      </w:r>
      <w:r w:rsidRPr="00D74C2E">
        <w:rPr>
          <w:rFonts w:ascii="Times New Roman" w:eastAsia="Calibri" w:hAnsi="Times New Roman" w:cs="Times New Roman"/>
          <w:color w:val="000000"/>
          <w:kern w:val="1"/>
          <w:sz w:val="24"/>
          <w:szCs w:val="24"/>
          <w:lang w:eastAsia="ar-SA"/>
        </w:rPr>
        <w:t>у</w:t>
      </w:r>
      <w:r w:rsidRPr="00D74C2E">
        <w:rPr>
          <w:rFonts w:ascii="Times New Roman" w:eastAsia="Calibri"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74C2E">
        <w:rPr>
          <w:rFonts w:ascii="Times New Roman" w:eastAsia="Calibri" w:hAnsi="Times New Roman" w:cs="Times New Roman"/>
          <w:color w:val="000000"/>
          <w:kern w:val="1"/>
          <w:sz w:val="24"/>
          <w:szCs w:val="24"/>
          <w:lang w:eastAsia="ar-SA"/>
        </w:rPr>
        <w:t>к</w:t>
      </w:r>
      <w:r w:rsidRPr="00D74C2E">
        <w:rPr>
          <w:rFonts w:ascii="Times New Roman" w:eastAsia="Calibri" w:hAnsi="Times New Roman" w:cs="Times New Roman"/>
          <w:color w:val="000000"/>
          <w:kern w:val="1"/>
          <w:sz w:val="24"/>
          <w:szCs w:val="24"/>
          <w:lang w:val="ru-RU" w:eastAsia="ar-SA"/>
        </w:rPr>
        <w:t>ривично дело преваре;</w:t>
      </w:r>
    </w:p>
    <w:p w:rsidR="00112F8E" w:rsidRPr="00D74C2E" w:rsidRDefault="00112F8E" w:rsidP="00D74C2E">
      <w:pPr>
        <w:numPr>
          <w:ilvl w:val="0"/>
          <w:numId w:val="19"/>
        </w:numPr>
        <w:suppressAutoHyphens/>
        <w:spacing w:before="2" w:after="2" w:line="240" w:lineRule="auto"/>
        <w:jc w:val="both"/>
        <w:rPr>
          <w:rFonts w:ascii="Times New Roman" w:eastAsia="Calibri" w:hAnsi="Times New Roman" w:cs="Times New Roman"/>
          <w:iCs/>
          <w:color w:val="000000"/>
          <w:kern w:val="1"/>
          <w:sz w:val="24"/>
          <w:szCs w:val="24"/>
          <w:lang w:eastAsia="ar-SA"/>
        </w:rPr>
      </w:pPr>
      <w:r w:rsidRPr="00D74C2E">
        <w:rPr>
          <w:rFonts w:ascii="Times New Roman" w:eastAsia="Calibri" w:hAnsi="Times New Roman" w:cs="Times New Roman"/>
          <w:color w:val="000000"/>
          <w:kern w:val="1"/>
          <w:sz w:val="24"/>
          <w:szCs w:val="24"/>
          <w:lang w:eastAsia="ar-SA"/>
        </w:rPr>
        <w:t>Подизвођач је и</w:t>
      </w:r>
      <w:r w:rsidRPr="00D74C2E">
        <w:rPr>
          <w:rFonts w:ascii="Times New Roman" w:eastAsia="Calibri" w:hAnsi="Times New Roman" w:cs="Times New Roman"/>
          <w:color w:val="000000"/>
          <w:kern w:val="1"/>
          <w:sz w:val="24"/>
          <w:szCs w:val="24"/>
          <w:lang w:val="ru-RU" w:eastAsia="ar-SA"/>
        </w:rPr>
        <w:t>змирио доспеле порезе, доприносе и друге јавне дажбине у складу са прописима Републике Србије (</w:t>
      </w:r>
      <w:r w:rsidRPr="00D74C2E">
        <w:rPr>
          <w:rFonts w:ascii="Times New Roman" w:eastAsia="Calibri" w:hAnsi="Times New Roman" w:cs="Times New Roman"/>
          <w:iCs/>
          <w:color w:val="000000"/>
          <w:kern w:val="1"/>
          <w:sz w:val="24"/>
          <w:szCs w:val="24"/>
          <w:lang w:val="ru-RU" w:eastAsia="ar-SA"/>
        </w:rPr>
        <w:t>или стране државе када има седиште на њеној територији)</w:t>
      </w:r>
      <w:r w:rsidRPr="00D74C2E">
        <w:rPr>
          <w:rFonts w:ascii="Times New Roman" w:eastAsia="Calibri" w:hAnsi="Times New Roman" w:cs="Times New Roman"/>
          <w:iCs/>
          <w:color w:val="000000"/>
          <w:kern w:val="1"/>
          <w:sz w:val="24"/>
          <w:szCs w:val="24"/>
          <w:lang w:eastAsia="ar-SA"/>
        </w:rPr>
        <w:t>.</w:t>
      </w:r>
    </w:p>
    <w:p w:rsidR="00112F8E" w:rsidRPr="00D74C2E" w:rsidRDefault="00112F8E" w:rsidP="00D74C2E">
      <w:pPr>
        <w:suppressAutoHyphens/>
        <w:spacing w:before="2" w:after="2" w:line="240" w:lineRule="auto"/>
        <w:jc w:val="both"/>
        <w:rPr>
          <w:rFonts w:ascii="Times New Roman" w:eastAsia="Calibri" w:hAnsi="Times New Roman" w:cs="Times New Roman"/>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i/>
          <w:iCs/>
          <w:color w:val="000000"/>
          <w:kern w:val="1"/>
          <w:sz w:val="24"/>
          <w:szCs w:val="24"/>
          <w:lang w:val="ru-RU" w:eastAsia="ar-SA"/>
        </w:rPr>
      </w:pPr>
    </w:p>
    <w:p w:rsidR="00112F8E" w:rsidRPr="00D74C2E" w:rsidRDefault="00112F8E" w:rsidP="00D74C2E">
      <w:pPr>
        <w:suppressAutoHyphens/>
        <w:spacing w:before="2" w:after="2" w:line="240" w:lineRule="auto"/>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Место:_____________  </w:t>
      </w:r>
    </w:p>
    <w:p w:rsidR="00112F8E" w:rsidRPr="00D74C2E" w:rsidRDefault="00112F8E" w:rsidP="00D74C2E">
      <w:pPr>
        <w:suppressAutoHyphens/>
        <w:spacing w:before="2" w:after="2" w:line="240" w:lineRule="auto"/>
        <w:rPr>
          <w:rFonts w:ascii="Times New Roman" w:eastAsia="Calibri" w:hAnsi="Times New Roman" w:cs="Times New Roman"/>
          <w:color w:val="000000"/>
          <w:kern w:val="1"/>
          <w:sz w:val="24"/>
          <w:szCs w:val="24"/>
          <w:lang w:val="ru-RU" w:eastAsia="ar-SA"/>
        </w:rPr>
      </w:pP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r>
      <w:r w:rsidRPr="00D74C2E">
        <w:rPr>
          <w:rFonts w:ascii="Times New Roman" w:eastAsia="Calibri" w:hAnsi="Times New Roman" w:cs="Times New Roman"/>
          <w:color w:val="000000"/>
          <w:kern w:val="1"/>
          <w:sz w:val="24"/>
          <w:szCs w:val="24"/>
          <w:lang w:val="ru-RU" w:eastAsia="ar-SA"/>
        </w:rPr>
        <w:tab/>
        <w:t xml:space="preserve">            П</w:t>
      </w:r>
      <w:r w:rsidRPr="00D74C2E">
        <w:rPr>
          <w:rFonts w:ascii="Times New Roman" w:eastAsia="Calibri" w:hAnsi="Times New Roman" w:cs="Times New Roman"/>
          <w:iCs/>
          <w:color w:val="000000"/>
          <w:kern w:val="1"/>
          <w:sz w:val="24"/>
          <w:szCs w:val="24"/>
          <w:lang w:val="ru-RU" w:eastAsia="ar-SA"/>
        </w:rPr>
        <w:t>одизвођач</w:t>
      </w:r>
      <w:r w:rsidRPr="00D74C2E">
        <w:rPr>
          <w:rFonts w:ascii="Times New Roman" w:eastAsia="Calibri" w:hAnsi="Times New Roman" w:cs="Times New Roman"/>
          <w:color w:val="000000"/>
          <w:kern w:val="1"/>
          <w:sz w:val="24"/>
          <w:szCs w:val="24"/>
          <w:lang w:val="ru-RU" w:eastAsia="ar-SA"/>
        </w:rPr>
        <w:t>:</w:t>
      </w:r>
    </w:p>
    <w:p w:rsidR="00112F8E" w:rsidRPr="00D74C2E" w:rsidRDefault="00112F8E" w:rsidP="00D74C2E">
      <w:pPr>
        <w:suppressAutoHyphens/>
        <w:spacing w:before="2" w:after="2" w:line="240" w:lineRule="auto"/>
        <w:rPr>
          <w:rFonts w:ascii="Times New Roman" w:eastAsia="Calibri" w:hAnsi="Times New Roman" w:cs="Times New Roman"/>
          <w:b/>
          <w:bCs/>
          <w:iCs/>
          <w:color w:val="00000A"/>
          <w:kern w:val="1"/>
          <w:sz w:val="24"/>
          <w:szCs w:val="24"/>
          <w:lang w:val="ru-RU" w:eastAsia="ar-SA"/>
        </w:rPr>
      </w:pPr>
      <w:r w:rsidRPr="00D74C2E">
        <w:rPr>
          <w:rFonts w:ascii="Times New Roman" w:eastAsia="Calibri" w:hAnsi="Times New Roman" w:cs="Times New Roman"/>
          <w:color w:val="000000"/>
          <w:kern w:val="1"/>
          <w:sz w:val="24"/>
          <w:szCs w:val="24"/>
          <w:lang w:val="ru-RU" w:eastAsia="ar-SA"/>
        </w:rPr>
        <w:t xml:space="preserve">Датум:_____________                         М.П.                                     _____________________                                                        </w:t>
      </w:r>
    </w:p>
    <w:p w:rsidR="00112F8E" w:rsidRPr="00D74C2E" w:rsidRDefault="00112F8E" w:rsidP="00D74C2E">
      <w:pPr>
        <w:suppressAutoHyphens/>
        <w:spacing w:before="2" w:after="2" w:line="240" w:lineRule="auto"/>
        <w:jc w:val="both"/>
        <w:rPr>
          <w:rFonts w:ascii="Times New Roman" w:eastAsia="Calibri" w:hAnsi="Times New Roman" w:cs="Times New Roman"/>
          <w:b/>
          <w:bCs/>
          <w:i/>
          <w:iCs/>
          <w:color w:val="00000A"/>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b/>
          <w:bCs/>
          <w:i/>
          <w:iCs/>
          <w:color w:val="00000A"/>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b/>
          <w:bCs/>
          <w:i/>
          <w:iCs/>
          <w:color w:val="00000A"/>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b/>
          <w:bCs/>
          <w:i/>
          <w:iCs/>
          <w:color w:val="00000A"/>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C84FBB" w:rsidRPr="00D74C2E" w:rsidRDefault="00C84FBB"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C84FBB" w:rsidRPr="00D74C2E" w:rsidRDefault="00C84FBB"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C84FBB" w:rsidRDefault="00C84FBB"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FD01C8" w:rsidRDefault="00FD01C8"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FD01C8" w:rsidRPr="00D74C2E" w:rsidRDefault="00FD01C8"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tabs>
          <w:tab w:val="left" w:pos="680"/>
        </w:tabs>
        <w:suppressAutoHyphens/>
        <w:spacing w:before="2" w:after="2" w:line="240" w:lineRule="auto"/>
        <w:jc w:val="both"/>
        <w:rPr>
          <w:rFonts w:ascii="Times New Roman" w:eastAsia="TimesNewRomanPSMT" w:hAnsi="Times New Roman" w:cs="Times New Roman"/>
          <w:bCs/>
          <w:color w:val="000000"/>
          <w:kern w:val="1"/>
          <w:sz w:val="24"/>
          <w:szCs w:val="24"/>
          <w:lang w:eastAsia="ar-SA"/>
        </w:rPr>
      </w:pPr>
    </w:p>
    <w:p w:rsidR="00112F8E" w:rsidRPr="00D74C2E" w:rsidRDefault="00112F8E" w:rsidP="00D74C2E">
      <w:pPr>
        <w:shd w:val="clear" w:color="auto" w:fill="C6D9F1"/>
        <w:suppressAutoHyphens/>
        <w:spacing w:before="2" w:after="2" w:line="240" w:lineRule="auto"/>
        <w:jc w:val="both"/>
        <w:rPr>
          <w:rFonts w:ascii="Times New Roman" w:eastAsia="Arial Unicode MS" w:hAnsi="Times New Roman" w:cs="Times New Roman"/>
          <w:b/>
          <w:bCs/>
          <w:i/>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lastRenderedPageBreak/>
        <w:t>V</w:t>
      </w:r>
      <w:r w:rsidR="00C7363A">
        <w:rPr>
          <w:rFonts w:ascii="Times New Roman" w:eastAsia="Arial Unicode MS" w:hAnsi="Times New Roman" w:cs="Times New Roman"/>
          <w:b/>
          <w:bCs/>
          <w:iCs/>
          <w:color w:val="000000"/>
          <w:kern w:val="1"/>
          <w:sz w:val="24"/>
          <w:szCs w:val="24"/>
          <w:lang w:eastAsia="ar-SA"/>
        </w:rPr>
        <w:t xml:space="preserve">. </w:t>
      </w:r>
      <w:r w:rsidRPr="00D74C2E">
        <w:rPr>
          <w:rFonts w:ascii="Times New Roman" w:eastAsia="Arial Unicode MS" w:hAnsi="Times New Roman" w:cs="Times New Roman"/>
          <w:b/>
          <w:bCs/>
          <w:iCs/>
          <w:color w:val="000000"/>
          <w:kern w:val="1"/>
          <w:sz w:val="24"/>
          <w:szCs w:val="24"/>
          <w:lang w:eastAsia="ar-SA"/>
        </w:rPr>
        <w:t>УПУТСТВО ПОНУЂАЧИМА КАКО ДА САЧИНЕ ПОНУДУ</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
          <w:iCs/>
          <w:color w:val="000000"/>
          <w:kern w:val="1"/>
          <w:sz w:val="24"/>
          <w:szCs w:val="24"/>
          <w:lang w:eastAsia="ar-SA"/>
        </w:rPr>
      </w:pPr>
    </w:p>
    <w:p w:rsidR="00112F8E" w:rsidRPr="00D74C2E" w:rsidRDefault="00112F8E" w:rsidP="00D74C2E">
      <w:pPr>
        <w:spacing w:before="2" w:after="2" w:line="240" w:lineRule="auto"/>
        <w:jc w:val="both"/>
        <w:rPr>
          <w:rFonts w:ascii="Times New Roman" w:eastAsia="Times New Roman" w:hAnsi="Times New Roman" w:cs="Times New Roman"/>
          <w:b/>
          <w:bCs/>
          <w:iCs/>
          <w:sz w:val="24"/>
          <w:szCs w:val="24"/>
        </w:rPr>
      </w:pPr>
      <w:r w:rsidRPr="00D74C2E">
        <w:rPr>
          <w:rFonts w:ascii="Times New Roman" w:eastAsia="Times New Roman" w:hAnsi="Times New Roman" w:cs="Times New Roman"/>
          <w:b/>
          <w:bCs/>
          <w:iCs/>
          <w:sz w:val="24"/>
          <w:szCs w:val="24"/>
        </w:rPr>
        <w:t>1. ПОДАЦИ О ЈЕЗИКУ НА КОЈЕМ ПОНУДА МОРА ДА БУДЕ САСТАВЉЕНА</w:t>
      </w:r>
    </w:p>
    <w:p w:rsidR="00112F8E" w:rsidRPr="00D74C2E" w:rsidRDefault="00112F8E" w:rsidP="00D74C2E">
      <w:pPr>
        <w:spacing w:before="2" w:after="2" w:line="240" w:lineRule="auto"/>
        <w:jc w:val="both"/>
        <w:rPr>
          <w:rFonts w:ascii="Times New Roman" w:eastAsia="Times New Roman" w:hAnsi="Times New Roman" w:cs="Times New Roman"/>
          <w:b/>
          <w:bCs/>
          <w:i/>
          <w:iCs/>
          <w:sz w:val="24"/>
          <w:szCs w:val="24"/>
        </w:rPr>
      </w:pPr>
      <w:r w:rsidRPr="00D74C2E">
        <w:rPr>
          <w:rFonts w:ascii="Times New Roman" w:eastAsia="Times New Roman" w:hAnsi="Times New Roman" w:cs="Times New Roman"/>
          <w:sz w:val="24"/>
          <w:szCs w:val="24"/>
        </w:rPr>
        <w:t>Понуђач подноси понуду на српском језику.</w:t>
      </w:r>
    </w:p>
    <w:p w:rsidR="00112F8E" w:rsidRPr="00D74C2E" w:rsidRDefault="00112F8E" w:rsidP="00D74C2E">
      <w:pPr>
        <w:spacing w:before="2" w:after="2" w:line="240" w:lineRule="auto"/>
        <w:jc w:val="both"/>
        <w:rPr>
          <w:rFonts w:ascii="Times New Roman" w:eastAsia="TimesNewRomanPSMT" w:hAnsi="Times New Roman" w:cs="Times New Roman"/>
          <w:bCs/>
          <w:sz w:val="24"/>
          <w:szCs w:val="24"/>
        </w:rPr>
      </w:pPr>
      <w:r w:rsidRPr="00D74C2E">
        <w:rPr>
          <w:rFonts w:ascii="Times New Roman" w:eastAsia="Times New Roman" w:hAnsi="Times New Roman" w:cs="Times New Roman"/>
          <w:b/>
          <w:bCs/>
          <w:iCs/>
          <w:sz w:val="24"/>
          <w:szCs w:val="24"/>
        </w:rPr>
        <w:t>2. НАЧИН НА КОЈИ ПОНУДА МОРА ДА БУДЕ САЧИЊЕНА</w:t>
      </w:r>
    </w:p>
    <w:p w:rsidR="00112F8E" w:rsidRPr="00D74C2E" w:rsidRDefault="00112F8E" w:rsidP="00D74C2E">
      <w:pPr>
        <w:spacing w:before="2" w:after="2" w:line="240" w:lineRule="auto"/>
        <w:jc w:val="both"/>
        <w:rPr>
          <w:rFonts w:ascii="Times New Roman" w:eastAsia="TimesNewRomanPSMT" w:hAnsi="Times New Roman" w:cs="Times New Roman"/>
          <w:bCs/>
          <w:sz w:val="24"/>
          <w:szCs w:val="24"/>
        </w:rPr>
      </w:pPr>
      <w:r w:rsidRPr="00D74C2E">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2F8E" w:rsidRPr="00D74C2E" w:rsidRDefault="00112F8E" w:rsidP="00D74C2E">
      <w:pPr>
        <w:spacing w:before="2" w:after="2" w:line="240" w:lineRule="auto"/>
        <w:jc w:val="both"/>
        <w:rPr>
          <w:rFonts w:ascii="Times New Roman" w:eastAsia="TimesNewRomanPSMT" w:hAnsi="Times New Roman" w:cs="Times New Roman"/>
          <w:bCs/>
          <w:sz w:val="24"/>
          <w:szCs w:val="24"/>
        </w:rPr>
      </w:pPr>
      <w:r w:rsidRPr="00D74C2E">
        <w:rPr>
          <w:rFonts w:ascii="Times New Roman" w:eastAsia="TimesNewRomanPSMT" w:hAnsi="Times New Roman" w:cs="Times New Roman"/>
          <w:bCs/>
          <w:sz w:val="24"/>
          <w:szCs w:val="24"/>
        </w:rPr>
        <w:t>На полеђини коверте или на кутији навести назив</w:t>
      </w:r>
      <w:r w:rsidRPr="00D74C2E">
        <w:rPr>
          <w:rFonts w:ascii="Times New Roman" w:eastAsia="TimesNewRomanPSMT" w:hAnsi="Times New Roman" w:cs="Times New Roman"/>
          <w:bCs/>
          <w:sz w:val="24"/>
          <w:szCs w:val="24"/>
          <w:lang w:val="sr-Cyrl-CS"/>
        </w:rPr>
        <w:t xml:space="preserve"> и адресу</w:t>
      </w:r>
      <w:r w:rsidRPr="00D74C2E">
        <w:rPr>
          <w:rFonts w:ascii="Times New Roman" w:eastAsia="TimesNewRomanPSMT" w:hAnsi="Times New Roman" w:cs="Times New Roman"/>
          <w:bCs/>
          <w:sz w:val="24"/>
          <w:szCs w:val="24"/>
        </w:rPr>
        <w:t xml:space="preserve"> понуђача. </w:t>
      </w:r>
    </w:p>
    <w:p w:rsidR="00112F8E" w:rsidRPr="00D74C2E" w:rsidRDefault="00112F8E" w:rsidP="00D74C2E">
      <w:pPr>
        <w:spacing w:before="2" w:after="2" w:line="240" w:lineRule="auto"/>
        <w:jc w:val="both"/>
        <w:rPr>
          <w:rFonts w:ascii="Times New Roman" w:eastAsia="TimesNewRomanPSMT" w:hAnsi="Times New Roman" w:cs="Times New Roman"/>
          <w:bCs/>
          <w:sz w:val="24"/>
          <w:szCs w:val="24"/>
        </w:rPr>
      </w:pPr>
      <w:r w:rsidRPr="00D74C2E">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2F8E" w:rsidRPr="00D74C2E" w:rsidRDefault="00112F8E" w:rsidP="00D74C2E">
      <w:pPr>
        <w:spacing w:before="2" w:after="2" w:line="240" w:lineRule="auto"/>
        <w:jc w:val="both"/>
        <w:rPr>
          <w:rFonts w:ascii="Times New Roman" w:eastAsia="TimesNewRomanPSMT" w:hAnsi="Times New Roman" w:cs="Times New Roman"/>
          <w:bCs/>
          <w:sz w:val="24"/>
          <w:szCs w:val="24"/>
          <w:lang w:val="sr-Cyrl-CS"/>
        </w:rPr>
      </w:pPr>
    </w:p>
    <w:p w:rsidR="00112F8E" w:rsidRPr="00D74C2E" w:rsidRDefault="00112F8E" w:rsidP="00D74C2E">
      <w:pPr>
        <w:spacing w:before="2" w:after="2" w:line="240" w:lineRule="auto"/>
        <w:rPr>
          <w:rFonts w:ascii="Times New Roman" w:eastAsia="Times New Roman" w:hAnsi="Times New Roman" w:cs="Times New Roman"/>
          <w:b/>
          <w:sz w:val="24"/>
          <w:szCs w:val="24"/>
          <w:u w:val="single"/>
        </w:rPr>
      </w:pPr>
      <w:r w:rsidRPr="00D74C2E">
        <w:rPr>
          <w:rFonts w:ascii="Times New Roman" w:eastAsia="Times New Roman" w:hAnsi="Times New Roman" w:cs="Times New Roman"/>
          <w:b/>
          <w:sz w:val="24"/>
          <w:szCs w:val="24"/>
          <w:u w:val="single"/>
        </w:rPr>
        <w:t xml:space="preserve">Понуду доставити на адресу: </w:t>
      </w:r>
    </w:p>
    <w:p w:rsidR="00112F8E" w:rsidRPr="009810CB" w:rsidRDefault="009810CB" w:rsidP="00D74C2E">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 ШКОЛА ''Слободан Јов</w:t>
      </w:r>
      <w:r w:rsidR="00112F8E" w:rsidRPr="00D74C2E">
        <w:rPr>
          <w:rFonts w:ascii="Times New Roman" w:eastAsia="Times New Roman" w:hAnsi="Times New Roman" w:cs="Times New Roman"/>
          <w:sz w:val="24"/>
          <w:szCs w:val="24"/>
        </w:rPr>
        <w:t xml:space="preserve">ић'' </w:t>
      </w:r>
      <w:r>
        <w:rPr>
          <w:rFonts w:ascii="Times New Roman" w:eastAsia="Times New Roman" w:hAnsi="Times New Roman" w:cs="Times New Roman"/>
          <w:sz w:val="24"/>
          <w:szCs w:val="24"/>
        </w:rPr>
        <w:t>Волуја</w:t>
      </w:r>
      <w:r w:rsidR="00112F8E" w:rsidRPr="00D74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Волуја ББ</w:t>
      </w:r>
      <w:r w:rsidR="00112F8E" w:rsidRPr="00D74C2E">
        <w:rPr>
          <w:rFonts w:ascii="Times New Roman" w:eastAsia="Times New Roman" w:hAnsi="Times New Roman" w:cs="Times New Roman"/>
          <w:sz w:val="24"/>
          <w:szCs w:val="24"/>
        </w:rPr>
        <w:t>, 12</w:t>
      </w:r>
      <w:r>
        <w:rPr>
          <w:rFonts w:ascii="Times New Roman" w:eastAsia="Times New Roman" w:hAnsi="Times New Roman" w:cs="Times New Roman"/>
          <w:sz w:val="24"/>
          <w:szCs w:val="24"/>
        </w:rPr>
        <w:t>256 Волуја</w:t>
      </w:r>
      <w:r w:rsidR="00112F8E" w:rsidRPr="00D74C2E">
        <w:rPr>
          <w:rFonts w:ascii="Times New Roman" w:eastAsia="Times New Roman" w:hAnsi="Times New Roman" w:cs="Times New Roman"/>
          <w:sz w:val="24"/>
          <w:szCs w:val="24"/>
        </w:rPr>
        <w:t xml:space="preserve">, са назнаком: </w:t>
      </w:r>
      <w:r w:rsidR="00112F8E" w:rsidRPr="00D74C2E">
        <w:rPr>
          <w:rFonts w:ascii="Times New Roman" w:hAnsi="Times New Roman" w:cs="Times New Roman"/>
        </w:rPr>
        <w:t xml:space="preserve">, </w:t>
      </w:r>
      <w:r w:rsidR="00112F8E" w:rsidRPr="00D74C2E">
        <w:rPr>
          <w:rFonts w:ascii="Times New Roman" w:hAnsi="Times New Roman" w:cs="Times New Roman"/>
          <w:b/>
        </w:rPr>
        <w:t>СА НАЗНАКОМ – „ПОНУДА ЗА ЈАВНУ НАБАВКУ</w:t>
      </w:r>
      <w:r w:rsidR="00FD0227" w:rsidRPr="00D74C2E">
        <w:rPr>
          <w:rFonts w:ascii="Times New Roman" w:hAnsi="Times New Roman" w:cs="Times New Roman"/>
          <w:b/>
          <w:lang w:val="sr-Cyrl-CS"/>
        </w:rPr>
        <w:t xml:space="preserve"> БРОЈ </w:t>
      </w:r>
      <w:r w:rsidR="000203DD">
        <w:rPr>
          <w:rFonts w:ascii="Times New Roman" w:hAnsi="Times New Roman" w:cs="Times New Roman"/>
          <w:b/>
          <w:lang w:val="sr-Cyrl-CS"/>
        </w:rPr>
        <w:t>1.2.1</w:t>
      </w:r>
      <w:r>
        <w:rPr>
          <w:rFonts w:ascii="Times New Roman" w:hAnsi="Times New Roman" w:cs="Times New Roman"/>
          <w:b/>
          <w:lang w:val="sr-Cyrl-CS"/>
        </w:rPr>
        <w:t>.</w:t>
      </w:r>
      <w:r w:rsidR="00FD0227" w:rsidRPr="00D74C2E">
        <w:rPr>
          <w:rFonts w:ascii="Times New Roman" w:hAnsi="Times New Roman" w:cs="Times New Roman"/>
          <w:b/>
          <w:lang w:val="sr-Cyrl-CS"/>
        </w:rPr>
        <w:t>/20</w:t>
      </w:r>
      <w:r>
        <w:rPr>
          <w:rFonts w:ascii="Times New Roman" w:hAnsi="Times New Roman" w:cs="Times New Roman"/>
          <w:b/>
          <w:lang w:val="sr-Cyrl-CS"/>
        </w:rPr>
        <w:t>20</w:t>
      </w:r>
      <w:r w:rsidR="00112F8E" w:rsidRPr="00D74C2E">
        <w:rPr>
          <w:rFonts w:ascii="Times New Roman" w:hAnsi="Times New Roman" w:cs="Times New Roman"/>
          <w:b/>
          <w:lang w:val="sr-Cyrl-CS"/>
        </w:rPr>
        <w:t xml:space="preserve">, ПАРТИЈА БР.______ - </w:t>
      </w:r>
      <w:r w:rsidR="00112F8E" w:rsidRPr="00D74C2E">
        <w:rPr>
          <w:rFonts w:ascii="Times New Roman" w:hAnsi="Times New Roman" w:cs="Times New Roman"/>
          <w:b/>
        </w:rPr>
        <w:t>НЕ ОТВАРАТИ“</w:t>
      </w:r>
    </w:p>
    <w:p w:rsidR="00112F8E" w:rsidRPr="00D74C2E" w:rsidRDefault="00112F8E" w:rsidP="00D74C2E">
      <w:pPr>
        <w:spacing w:before="2" w:after="2" w:line="240" w:lineRule="auto"/>
        <w:rPr>
          <w:rFonts w:ascii="Times New Roman" w:eastAsia="Times New Roman" w:hAnsi="Times New Roman" w:cs="Times New Roman"/>
          <w:b/>
          <w:sz w:val="24"/>
          <w:szCs w:val="24"/>
          <w:lang w:val="sr-Cyrl-CS"/>
        </w:rPr>
      </w:pPr>
    </w:p>
    <w:p w:rsidR="00112F8E" w:rsidRPr="00D74C2E" w:rsidRDefault="009810CB" w:rsidP="00D74C2E">
      <w:pPr>
        <w:spacing w:before="2" w:after="2"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color w:val="FF0000"/>
          <w:sz w:val="24"/>
          <w:szCs w:val="24"/>
        </w:rPr>
        <w:tab/>
      </w:r>
      <w:r w:rsidR="00112F8E" w:rsidRPr="00D74C2E">
        <w:rPr>
          <w:rFonts w:ascii="Times New Roman" w:eastAsia="Times New Roman" w:hAnsi="Times New Roman" w:cs="Times New Roman"/>
          <w:sz w:val="24"/>
          <w:szCs w:val="24"/>
        </w:rPr>
        <w:t>Понуда се сматра благовременом уколико је примљена од стране наручиоца</w:t>
      </w:r>
      <w:r w:rsidR="00112F8E" w:rsidRPr="00D74C2E">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15</w:t>
      </w:r>
      <w:r w:rsidR="00112F8E" w:rsidRPr="00D74C2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CB130A" w:rsidRPr="00D74C2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00112F8E" w:rsidRPr="00D74C2E">
        <w:rPr>
          <w:rFonts w:ascii="Times New Roman" w:eastAsia="Times New Roman" w:hAnsi="Times New Roman" w:cs="Times New Roman"/>
          <w:b/>
          <w:sz w:val="24"/>
          <w:szCs w:val="24"/>
        </w:rPr>
        <w:t xml:space="preserve">. године  до </w:t>
      </w:r>
      <w:r>
        <w:rPr>
          <w:rFonts w:ascii="Times New Roman" w:eastAsia="Times New Roman" w:hAnsi="Times New Roman" w:cs="Times New Roman"/>
          <w:b/>
          <w:sz w:val="24"/>
          <w:szCs w:val="24"/>
        </w:rPr>
        <w:t>12</w:t>
      </w:r>
      <w:r w:rsidR="00112F8E" w:rsidRPr="00D74C2E">
        <w:rPr>
          <w:rFonts w:ascii="Times New Roman" w:eastAsia="Times New Roman" w:hAnsi="Times New Roman" w:cs="Times New Roman"/>
          <w:b/>
          <w:sz w:val="24"/>
          <w:szCs w:val="24"/>
          <w:lang w:val="sr-Cyrl-CS"/>
        </w:rPr>
        <w:t>,00 часова.</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b/>
          <w:sz w:val="24"/>
          <w:szCs w:val="24"/>
          <w:highlight w:val="lightGray"/>
        </w:rPr>
        <w:t>Напомена:</w:t>
      </w:r>
      <w:r w:rsidRPr="00D74C2E">
        <w:rPr>
          <w:rFonts w:ascii="Times New Roman" w:eastAsia="Times New Roman" w:hAnsi="Times New Roman" w:cs="Times New Roman"/>
          <w:sz w:val="24"/>
          <w:szCs w:val="24"/>
          <w:highlight w:val="lightGray"/>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74C2E">
        <w:rPr>
          <w:rFonts w:ascii="Times New Roman" w:eastAsia="Times New Roman" w:hAnsi="Times New Roman" w:cs="Times New Roman"/>
          <w:b/>
          <w:sz w:val="24"/>
          <w:szCs w:val="24"/>
          <w:highlight w:val="lightGray"/>
        </w:rPr>
        <w:t>релевантна је једино чињеница када је наручилац понуду примио</w:t>
      </w:r>
      <w:r w:rsidRPr="00D74C2E">
        <w:rPr>
          <w:rFonts w:ascii="Times New Roman" w:eastAsia="Times New Roman" w:hAnsi="Times New Roman" w:cs="Times New Roman"/>
          <w:sz w:val="24"/>
          <w:szCs w:val="24"/>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D74C2E">
        <w:rPr>
          <w:rFonts w:ascii="Times New Roman" w:eastAsia="Times New Roman" w:hAnsi="Times New Roman" w:cs="Times New Roman"/>
          <w:b/>
          <w:sz w:val="24"/>
          <w:szCs w:val="24"/>
          <w:highlight w:val="lightGray"/>
        </w:rPr>
        <w:t>те није релевантан моменат када је понуђач послао понуду</w:t>
      </w:r>
      <w:r w:rsidRPr="00D74C2E">
        <w:rPr>
          <w:rFonts w:ascii="Times New Roman" w:eastAsia="Times New Roman" w:hAnsi="Times New Roman" w:cs="Times New Roman"/>
          <w:sz w:val="24"/>
          <w:szCs w:val="24"/>
          <w:highlight w:val="lightGray"/>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b/>
          <w:sz w:val="24"/>
          <w:szCs w:val="24"/>
          <w:lang w:val="sr-Cyrl-CS"/>
        </w:rPr>
        <w:t xml:space="preserve">Јавно отварање понуда ће се обавити одмах након истека  рока за подношење понуда и то дана </w:t>
      </w:r>
      <w:r w:rsidR="009810CB">
        <w:rPr>
          <w:rFonts w:ascii="Times New Roman" w:eastAsia="Times New Roman" w:hAnsi="Times New Roman" w:cs="Times New Roman"/>
          <w:b/>
          <w:sz w:val="24"/>
          <w:szCs w:val="24"/>
          <w:lang w:val="sr-Cyrl-CS"/>
        </w:rPr>
        <w:t>15.02</w:t>
      </w:r>
      <w:r w:rsidR="00184AA3" w:rsidRPr="00D74C2E">
        <w:rPr>
          <w:rFonts w:ascii="Times New Roman" w:eastAsia="Times New Roman" w:hAnsi="Times New Roman" w:cs="Times New Roman"/>
          <w:b/>
          <w:sz w:val="24"/>
          <w:szCs w:val="24"/>
          <w:lang w:val="sr-Cyrl-CS"/>
        </w:rPr>
        <w:t>.20</w:t>
      </w:r>
      <w:r w:rsidR="009810CB">
        <w:rPr>
          <w:rFonts w:ascii="Times New Roman" w:eastAsia="Times New Roman" w:hAnsi="Times New Roman" w:cs="Times New Roman"/>
          <w:b/>
          <w:sz w:val="24"/>
          <w:szCs w:val="24"/>
          <w:lang w:val="sr-Cyrl-CS"/>
        </w:rPr>
        <w:t>20</w:t>
      </w:r>
      <w:r w:rsidR="00FD0227" w:rsidRPr="00D74C2E">
        <w:rPr>
          <w:rFonts w:ascii="Times New Roman" w:eastAsia="Times New Roman" w:hAnsi="Times New Roman" w:cs="Times New Roman"/>
          <w:b/>
          <w:sz w:val="24"/>
          <w:szCs w:val="24"/>
          <w:lang w:val="sr-Cyrl-CS"/>
        </w:rPr>
        <w:t xml:space="preserve">. године у </w:t>
      </w:r>
      <w:r w:rsidR="009810CB">
        <w:rPr>
          <w:rFonts w:ascii="Times New Roman" w:eastAsia="Times New Roman" w:hAnsi="Times New Roman" w:cs="Times New Roman"/>
          <w:b/>
          <w:sz w:val="24"/>
          <w:szCs w:val="24"/>
          <w:lang w:val="sr-Cyrl-CS"/>
        </w:rPr>
        <w:t>12</w:t>
      </w:r>
      <w:r w:rsidRPr="00D74C2E">
        <w:rPr>
          <w:rFonts w:ascii="Times New Roman" w:eastAsia="Times New Roman" w:hAnsi="Times New Roman" w:cs="Times New Roman"/>
          <w:b/>
          <w:sz w:val="24"/>
          <w:szCs w:val="24"/>
          <w:lang w:val="sr-Cyrl-CS"/>
        </w:rPr>
        <w:t>,</w:t>
      </w:r>
      <w:r w:rsidR="009810CB">
        <w:rPr>
          <w:rFonts w:ascii="Times New Roman" w:eastAsia="Times New Roman" w:hAnsi="Times New Roman" w:cs="Times New Roman"/>
          <w:b/>
          <w:sz w:val="24"/>
          <w:szCs w:val="24"/>
          <w:lang w:val="sr-Cyrl-CS"/>
        </w:rPr>
        <w:t>30</w:t>
      </w:r>
      <w:r w:rsidRPr="00D74C2E">
        <w:rPr>
          <w:rFonts w:ascii="Times New Roman" w:eastAsia="Times New Roman" w:hAnsi="Times New Roman" w:cs="Times New Roman"/>
          <w:b/>
          <w:sz w:val="24"/>
          <w:szCs w:val="24"/>
          <w:lang w:val="sr-Cyrl-CS"/>
        </w:rPr>
        <w:t xml:space="preserve"> часова у просторијама Наручиоца</w:t>
      </w:r>
      <w:r w:rsidRPr="00D74C2E">
        <w:rPr>
          <w:rFonts w:ascii="Times New Roman" w:eastAsia="Times New Roman" w:hAnsi="Times New Roman" w:cs="Times New Roman"/>
          <w:b/>
          <w:sz w:val="24"/>
          <w:szCs w:val="24"/>
          <w:lang w:val="sr-Latn-CS"/>
        </w:rPr>
        <w:t>,</w:t>
      </w:r>
      <w:r w:rsidRPr="00D74C2E">
        <w:rPr>
          <w:rFonts w:ascii="Times New Roman" w:eastAsia="Times New Roman" w:hAnsi="Times New Roman" w:cs="Times New Roman"/>
          <w:sz w:val="24"/>
          <w:szCs w:val="24"/>
          <w:lang w:val="sr-Cyrl-CS"/>
        </w:rPr>
        <w:t>у Основној школи “</w:t>
      </w:r>
      <w:r w:rsidR="009810CB">
        <w:rPr>
          <w:rFonts w:ascii="Times New Roman" w:eastAsia="Times New Roman" w:hAnsi="Times New Roman" w:cs="Times New Roman"/>
          <w:sz w:val="24"/>
          <w:szCs w:val="24"/>
          <w:lang w:val="sr-Cyrl-CS"/>
        </w:rPr>
        <w:t>Слободан Јовић</w:t>
      </w:r>
      <w:r w:rsidRPr="00D74C2E">
        <w:rPr>
          <w:rFonts w:ascii="Times New Roman" w:eastAsia="Times New Roman" w:hAnsi="Times New Roman" w:cs="Times New Roman"/>
          <w:sz w:val="24"/>
          <w:szCs w:val="24"/>
          <w:lang w:val="sr-Cyrl-CS"/>
        </w:rPr>
        <w:t>“</w:t>
      </w:r>
      <w:r w:rsidR="009810CB">
        <w:rPr>
          <w:rFonts w:ascii="Times New Roman" w:eastAsia="Times New Roman" w:hAnsi="Times New Roman" w:cs="Times New Roman"/>
          <w:sz w:val="24"/>
          <w:szCs w:val="24"/>
          <w:lang w:val="sr-Cyrl-CS"/>
        </w:rPr>
        <w:t xml:space="preserve"> Волуја</w:t>
      </w:r>
      <w:r w:rsidRPr="00D74C2E">
        <w:rPr>
          <w:rFonts w:ascii="Times New Roman" w:eastAsia="Times New Roman" w:hAnsi="Times New Roman" w:cs="Times New Roman"/>
          <w:sz w:val="24"/>
          <w:szCs w:val="24"/>
          <w:lang w:val="sr-Cyrl-CS"/>
        </w:rPr>
        <w:t xml:space="preserve">, </w:t>
      </w:r>
      <w:r w:rsidR="009810CB">
        <w:rPr>
          <w:rFonts w:ascii="Times New Roman" w:eastAsia="Times New Roman" w:hAnsi="Times New Roman" w:cs="Times New Roman"/>
          <w:sz w:val="24"/>
          <w:szCs w:val="24"/>
          <w:lang w:val="sr-Cyrl-CS"/>
        </w:rPr>
        <w:t>Волуја ББ</w:t>
      </w:r>
      <w:r w:rsidRPr="00D74C2E">
        <w:rPr>
          <w:rFonts w:ascii="Times New Roman" w:eastAsia="Times New Roman" w:hAnsi="Times New Roman" w:cs="Times New Roman"/>
          <w:sz w:val="24"/>
          <w:szCs w:val="24"/>
          <w:lang w:val="sr-Cyrl-CS"/>
        </w:rPr>
        <w:t>, 12</w:t>
      </w:r>
      <w:r w:rsidR="009810CB">
        <w:rPr>
          <w:rFonts w:ascii="Times New Roman" w:eastAsia="Times New Roman" w:hAnsi="Times New Roman" w:cs="Times New Roman"/>
          <w:sz w:val="24"/>
          <w:szCs w:val="24"/>
          <w:lang w:val="sr-Cyrl-CS"/>
        </w:rPr>
        <w:t>256</w:t>
      </w:r>
      <w:r w:rsidRPr="00D74C2E">
        <w:rPr>
          <w:rFonts w:ascii="Times New Roman" w:eastAsia="Times New Roman" w:hAnsi="Times New Roman" w:cs="Times New Roman"/>
          <w:sz w:val="24"/>
          <w:szCs w:val="24"/>
          <w:lang w:val="sr-Cyrl-CS"/>
        </w:rPr>
        <w:t xml:space="preserve"> Пожаревац.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D74C2E">
        <w:rPr>
          <w:rFonts w:ascii="Times New Roman" w:eastAsia="Times New Roman" w:hAnsi="Times New Roman" w:cs="Times New Roman"/>
          <w:b/>
          <w:sz w:val="24"/>
          <w:szCs w:val="24"/>
          <w:lang w:val="sr-Cyrl-CS"/>
        </w:rPr>
        <w:t>пре почетка отварања понуда</w:t>
      </w:r>
      <w:r w:rsidRPr="00D74C2E">
        <w:rPr>
          <w:rFonts w:ascii="Times New Roman" w:eastAsia="Times New Roman" w:hAnsi="Times New Roman" w:cs="Times New Roman"/>
          <w:sz w:val="24"/>
          <w:szCs w:val="24"/>
          <w:lang w:val="sr-Cyrl-CS"/>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112F8E" w:rsidRPr="00D74C2E" w:rsidRDefault="00112F8E" w:rsidP="009810CB">
      <w:pPr>
        <w:autoSpaceDE w:val="0"/>
        <w:autoSpaceDN w:val="0"/>
        <w:adjustRightInd w:val="0"/>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Обавезну садржину понуде чине Образац понуде</w:t>
      </w:r>
      <w:r w:rsidRPr="00D74C2E">
        <w:rPr>
          <w:rFonts w:ascii="Times New Roman" w:eastAsia="Times New Roman" w:hAnsi="Times New Roman" w:cs="Times New Roman"/>
          <w:sz w:val="24"/>
          <w:szCs w:val="24"/>
          <w:lang w:val="sr-Cyrl-CS"/>
        </w:rPr>
        <w:t xml:space="preserve">, </w:t>
      </w:r>
      <w:r w:rsidRPr="00D74C2E">
        <w:rPr>
          <w:rFonts w:ascii="Times New Roman" w:eastAsia="Times New Roman" w:hAnsi="Times New Roman" w:cs="Times New Roman"/>
          <w:sz w:val="24"/>
          <w:szCs w:val="24"/>
        </w:rPr>
        <w:t>сви докази и прилози тражени конкурсном документацијом као и попуњени, потписании оверени сви обрасци из конкурсне документације</w:t>
      </w:r>
      <w:r w:rsidRPr="00D74C2E">
        <w:rPr>
          <w:rFonts w:ascii="Times New Roman" w:eastAsia="Times New Roman" w:hAnsi="Times New Roman" w:cs="Times New Roman"/>
          <w:sz w:val="24"/>
          <w:szCs w:val="24"/>
          <w:lang w:val="sr-Cyrl-CS"/>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AB143C" w:rsidRPr="00D74C2E" w:rsidRDefault="00AB143C" w:rsidP="00D74C2E">
      <w:pPr>
        <w:spacing w:before="2" w:after="2" w:line="240" w:lineRule="auto"/>
        <w:jc w:val="both"/>
        <w:rPr>
          <w:rFonts w:ascii="Times New Roman" w:eastAsia="Times New Roman" w:hAnsi="Times New Roman" w:cs="Times New Roman"/>
          <w:sz w:val="24"/>
          <w:szCs w:val="24"/>
          <w:lang w:val="sr-Cyrl-CS"/>
        </w:rPr>
      </w:pPr>
    </w:p>
    <w:p w:rsidR="00AB143C" w:rsidRDefault="00AB143C" w:rsidP="00D74C2E">
      <w:pPr>
        <w:spacing w:before="2" w:after="2" w:line="240" w:lineRule="auto"/>
        <w:jc w:val="both"/>
        <w:rPr>
          <w:rFonts w:ascii="Times New Roman" w:eastAsia="Times New Roman" w:hAnsi="Times New Roman" w:cs="Times New Roman"/>
          <w:sz w:val="24"/>
          <w:szCs w:val="24"/>
          <w:lang w:val="sr-Cyrl-CS"/>
        </w:rPr>
      </w:pPr>
    </w:p>
    <w:p w:rsidR="009810CB" w:rsidRPr="00D74C2E" w:rsidRDefault="009810CB" w:rsidP="00D74C2E">
      <w:pPr>
        <w:spacing w:before="2" w:after="2" w:line="240" w:lineRule="auto"/>
        <w:jc w:val="both"/>
        <w:rPr>
          <w:rFonts w:ascii="Times New Roman" w:eastAsia="Times New Roman" w:hAnsi="Times New Roman" w:cs="Times New Roman"/>
          <w:sz w:val="24"/>
          <w:szCs w:val="24"/>
          <w:lang w:val="sr-Cyrl-CS"/>
        </w:rPr>
      </w:pPr>
    </w:p>
    <w:p w:rsidR="00AB143C" w:rsidRPr="00D74C2E" w:rsidRDefault="00AB143C"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rPr>
          <w:rFonts w:ascii="Times New Roman" w:eastAsia="Times New Roman" w:hAnsi="Times New Roman" w:cs="Times New Roman"/>
          <w:b/>
          <w:color w:val="00B050"/>
          <w:sz w:val="24"/>
          <w:szCs w:val="24"/>
          <w:u w:val="single"/>
          <w:lang w:val="sr-Cyrl-CS"/>
        </w:rPr>
      </w:pPr>
      <w:r w:rsidRPr="00D74C2E">
        <w:rPr>
          <w:rFonts w:ascii="Times New Roman" w:eastAsia="Times New Roman" w:hAnsi="Times New Roman" w:cs="Times New Roman"/>
          <w:b/>
          <w:sz w:val="24"/>
          <w:szCs w:val="24"/>
          <w:u w:val="single"/>
          <w:lang w:val="sr-Cyrl-CS"/>
        </w:rPr>
        <w:lastRenderedPageBreak/>
        <w:t>ОБАВЕЗНИ САДРЖАЈ ПОНУДЕ:</w:t>
      </w:r>
    </w:p>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5"/>
        <w:gridCol w:w="992"/>
      </w:tblGrid>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1.</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Latn-CS"/>
              </w:rPr>
            </w:pPr>
            <w:r w:rsidRPr="00D74C2E">
              <w:rPr>
                <w:rFonts w:ascii="Times New Roman" w:eastAsia="Times New Roman" w:hAnsi="Times New Roman" w:cs="Times New Roman"/>
                <w:sz w:val="24"/>
                <w:szCs w:val="24"/>
              </w:rPr>
              <w:t>IV (3.) ОБРАЗАЦ ИЗЈАВЕ О ПОШТОВАЊУ ОБАВЕЗА  ИЗ ЧЛ. 75</w:t>
            </w:r>
            <w:r w:rsidRPr="00D74C2E">
              <w:rPr>
                <w:rFonts w:ascii="Times New Roman" w:eastAsia="Times New Roman" w:hAnsi="Times New Roman" w:cs="Times New Roman"/>
                <w:sz w:val="24"/>
                <w:szCs w:val="24"/>
                <w:lang w:val="sr-Cyrl-CS"/>
              </w:rPr>
              <w:t xml:space="preserve"> ЗАКОНА</w:t>
            </w:r>
          </w:p>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lang w:val="sr-Cyrl-CS"/>
              </w:rPr>
              <w:t>2</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lang w:val="sr-Cyrl-CS"/>
              </w:rPr>
              <w:t>ЛИЦЕНЦА ЗА ОБАВЉАЊЕ ПОСЛОВА ОРГАНИЗОВАЊА ТУРИСТИЧКИХ ПУТОВАЊА</w:t>
            </w: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2.</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VI  ОБРАЗАЦ ПОНУДЕ</w:t>
            </w:r>
            <w:r w:rsidRPr="00D74C2E">
              <w:rPr>
                <w:rFonts w:ascii="Times New Roman" w:eastAsia="Times New Roman" w:hAnsi="Times New Roman" w:cs="Times New Roman"/>
                <w:sz w:val="24"/>
                <w:szCs w:val="24"/>
                <w:lang w:val="sr-Cyrl-CS"/>
              </w:rPr>
              <w:t xml:space="preserve"> – за понуђену партију</w:t>
            </w:r>
          </w:p>
          <w:p w:rsidR="00112F8E" w:rsidRPr="00D74C2E" w:rsidRDefault="00112F8E" w:rsidP="00D74C2E">
            <w:pPr>
              <w:spacing w:before="2" w:after="2" w:line="240" w:lineRule="auto"/>
              <w:rPr>
                <w:rFonts w:ascii="Times New Roman" w:eastAsia="Times New Roman" w:hAnsi="Times New Roman" w:cs="Times New Roman"/>
                <w:sz w:val="24"/>
                <w:szCs w:val="24"/>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3.</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VII  ОБРАЗАЦ  СТРУКТУРЕ ЦЕНЕ</w:t>
            </w:r>
            <w:r w:rsidRPr="00D74C2E">
              <w:rPr>
                <w:rFonts w:ascii="Times New Roman" w:eastAsia="Times New Roman" w:hAnsi="Times New Roman" w:cs="Times New Roman"/>
                <w:sz w:val="24"/>
                <w:szCs w:val="24"/>
                <w:lang w:val="sr-Cyrl-CS"/>
              </w:rPr>
              <w:t xml:space="preserve"> – за понуђену партију</w:t>
            </w:r>
          </w:p>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lang w:val="sr-Cyrl-CS"/>
              </w:rPr>
              <w:t>4</w:t>
            </w:r>
            <w:r w:rsidRPr="00D74C2E">
              <w:rPr>
                <w:rFonts w:ascii="Times New Roman" w:eastAsia="Times New Roman" w:hAnsi="Times New Roman" w:cs="Times New Roman"/>
                <w:sz w:val="24"/>
                <w:szCs w:val="24"/>
              </w:rPr>
              <w:t>.</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IX  ОБРАЗАЦ ИЗЈАВЕ О НЕЗАВИСНОЈ ПОНУДИ</w:t>
            </w:r>
          </w:p>
          <w:p w:rsidR="00112F8E" w:rsidRPr="00D74C2E" w:rsidRDefault="00112F8E" w:rsidP="00D74C2E">
            <w:pPr>
              <w:spacing w:before="2" w:after="2" w:line="240" w:lineRule="auto"/>
              <w:rPr>
                <w:rFonts w:ascii="Times New Roman" w:eastAsia="Times New Roman" w:hAnsi="Times New Roman" w:cs="Times New Roman"/>
                <w:sz w:val="24"/>
                <w:szCs w:val="24"/>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lang w:val="sr-Cyrl-CS"/>
              </w:rPr>
              <w:t>5</w:t>
            </w:r>
            <w:r w:rsidRPr="00D74C2E">
              <w:rPr>
                <w:rFonts w:ascii="Times New Roman" w:eastAsia="Times New Roman" w:hAnsi="Times New Roman" w:cs="Times New Roman"/>
                <w:sz w:val="24"/>
                <w:szCs w:val="24"/>
              </w:rPr>
              <w:t>.</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 xml:space="preserve">X МОДЕЛ УГОВОРА </w:t>
            </w:r>
          </w:p>
          <w:p w:rsidR="00112F8E" w:rsidRPr="00D74C2E" w:rsidRDefault="00112F8E" w:rsidP="00D74C2E">
            <w:pPr>
              <w:spacing w:before="2" w:after="2" w:line="240" w:lineRule="auto"/>
              <w:rPr>
                <w:rFonts w:ascii="Times New Roman" w:eastAsia="Times New Roman" w:hAnsi="Times New Roman" w:cs="Times New Roman"/>
                <w:sz w:val="24"/>
                <w:szCs w:val="24"/>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rPr>
          <w:trHeight w:val="435"/>
        </w:trPr>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lang w:val="sr-Cyrl-CS"/>
              </w:rPr>
              <w:t>6</w:t>
            </w:r>
            <w:r w:rsidRPr="00D74C2E">
              <w:rPr>
                <w:rFonts w:ascii="Times New Roman" w:eastAsia="Times New Roman" w:hAnsi="Times New Roman" w:cs="Times New Roman"/>
                <w:sz w:val="24"/>
                <w:szCs w:val="24"/>
              </w:rPr>
              <w:t>.</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lang w:val="sr-Cyrl-CS"/>
              </w:rPr>
              <w:t>ДОДАТНИ УСЛОВИ ИЗ ЧЛАНА 76. ЗАКОНА</w:t>
            </w:r>
          </w:p>
          <w:p w:rsidR="00112F8E" w:rsidRPr="00D74C2E" w:rsidRDefault="00112F8E" w:rsidP="00D74C2E">
            <w:pPr>
              <w:spacing w:before="2" w:after="2" w:line="240" w:lineRule="auto"/>
              <w:rPr>
                <w:rFonts w:ascii="Times New Roman" w:eastAsia="Times New Roman" w:hAnsi="Times New Roman" w:cs="Times New Roman"/>
                <w:sz w:val="24"/>
                <w:szCs w:val="24"/>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r w:rsidR="00112F8E" w:rsidRPr="00D74C2E" w:rsidTr="006C6F2A">
        <w:trPr>
          <w:trHeight w:val="540"/>
        </w:trPr>
        <w:tc>
          <w:tcPr>
            <w:tcW w:w="534"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lang w:val="sr-Cyrl-CS"/>
              </w:rPr>
              <w:t>7</w:t>
            </w:r>
            <w:r w:rsidRPr="00D74C2E">
              <w:rPr>
                <w:rFonts w:ascii="Times New Roman" w:eastAsia="Times New Roman" w:hAnsi="Times New Roman" w:cs="Times New Roman"/>
                <w:sz w:val="24"/>
                <w:szCs w:val="24"/>
              </w:rPr>
              <w:t>.</w:t>
            </w:r>
          </w:p>
        </w:tc>
        <w:tc>
          <w:tcPr>
            <w:tcW w:w="8505"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 xml:space="preserve">XI </w:t>
            </w:r>
            <w:r w:rsidRPr="00D74C2E">
              <w:rPr>
                <w:rFonts w:ascii="Times New Roman" w:eastAsia="Times New Roman" w:hAnsi="Times New Roman" w:cs="Times New Roman"/>
                <w:sz w:val="24"/>
                <w:szCs w:val="24"/>
                <w:lang w:val="sr-Cyrl-CS"/>
              </w:rPr>
              <w:t xml:space="preserve"> ОБРАЗАЦ РЕФЕРЕНТНЕ ЛИСТЕ</w:t>
            </w:r>
          </w:p>
          <w:p w:rsidR="00112F8E" w:rsidRPr="00D74C2E" w:rsidRDefault="00112F8E" w:rsidP="00D74C2E">
            <w:pPr>
              <w:spacing w:before="2" w:after="2" w:line="240" w:lineRule="auto"/>
              <w:rPr>
                <w:rFonts w:ascii="Times New Roman" w:eastAsia="Times New Roman" w:hAnsi="Times New Roman" w:cs="Times New Roman"/>
                <w:sz w:val="24"/>
                <w:szCs w:val="24"/>
              </w:rPr>
            </w:pPr>
          </w:p>
        </w:tc>
        <w:tc>
          <w:tcPr>
            <w:tcW w:w="992" w:type="dxa"/>
            <w:shd w:val="clear" w:color="auto" w:fill="auto"/>
          </w:tcPr>
          <w:p w:rsidR="00112F8E" w:rsidRPr="00D74C2E" w:rsidRDefault="00112F8E" w:rsidP="00D74C2E">
            <w:pPr>
              <w:spacing w:before="2" w:after="2" w:line="240" w:lineRule="auto"/>
              <w:rPr>
                <w:rFonts w:ascii="Times New Roman" w:eastAsia="Times New Roman" w:hAnsi="Times New Roman" w:cs="Times New Roman"/>
                <w:sz w:val="24"/>
                <w:szCs w:val="24"/>
              </w:rPr>
            </w:pPr>
          </w:p>
        </w:tc>
      </w:tr>
    </w:tbl>
    <w:p w:rsidR="00112F8E" w:rsidRPr="00D74C2E" w:rsidRDefault="00112F8E" w:rsidP="00D74C2E">
      <w:pPr>
        <w:spacing w:before="2" w:after="2" w:line="240" w:lineRule="auto"/>
        <w:jc w:val="both"/>
        <w:rPr>
          <w:rFonts w:ascii="Times New Roman" w:eastAsia="TimesNewRomanPSMT" w:hAnsi="Times New Roman" w:cs="Times New Roman"/>
          <w:bCs/>
          <w:color w:val="FF0000"/>
          <w:sz w:val="24"/>
          <w:szCs w:val="24"/>
          <w:lang w:val="sr-Cyrl-CS"/>
        </w:rPr>
      </w:pPr>
    </w:p>
    <w:tbl>
      <w:tblPr>
        <w:tblW w:w="9923" w:type="dxa"/>
        <w:tblInd w:w="55" w:type="dxa"/>
        <w:tblLayout w:type="fixed"/>
        <w:tblCellMar>
          <w:top w:w="55" w:type="dxa"/>
          <w:left w:w="55" w:type="dxa"/>
          <w:bottom w:w="55" w:type="dxa"/>
          <w:right w:w="55" w:type="dxa"/>
        </w:tblCellMar>
        <w:tblLook w:val="0000"/>
      </w:tblPr>
      <w:tblGrid>
        <w:gridCol w:w="9923"/>
      </w:tblGrid>
      <w:tr w:rsidR="00112F8E" w:rsidRPr="00D74C2E" w:rsidTr="006C6F2A">
        <w:tc>
          <w:tcPr>
            <w:tcW w:w="9923" w:type="dxa"/>
            <w:tcBorders>
              <w:top w:val="single" w:sz="1" w:space="0" w:color="000000"/>
              <w:left w:val="single" w:sz="1" w:space="0" w:color="000000"/>
              <w:bottom w:val="single" w:sz="1" w:space="0" w:color="000000"/>
              <w:right w:val="single" w:sz="1" w:space="0" w:color="000000"/>
            </w:tcBorders>
            <w:shd w:val="clear" w:color="auto" w:fill="auto"/>
          </w:tcPr>
          <w:p w:rsidR="00112F8E" w:rsidRPr="00D74C2E" w:rsidRDefault="00112F8E" w:rsidP="00D74C2E">
            <w:pPr>
              <w:spacing w:before="2" w:after="2" w:line="240" w:lineRule="auto"/>
              <w:jc w:val="both"/>
              <w:rPr>
                <w:rFonts w:ascii="Times New Roman" w:eastAsia="Times New Roman" w:hAnsi="Times New Roman" w:cs="Times New Roman"/>
                <w:b/>
                <w:bCs/>
                <w:iCs/>
                <w:sz w:val="24"/>
                <w:szCs w:val="24"/>
                <w:lang w:val="sr-Cyrl-CS"/>
              </w:rPr>
            </w:pPr>
            <w:r w:rsidRPr="00D74C2E">
              <w:rPr>
                <w:rFonts w:ascii="Times New Roman" w:eastAsia="Times New Roman" w:hAnsi="Times New Roman" w:cs="Times New Roman"/>
                <w:b/>
                <w:bCs/>
                <w:iCs/>
                <w:sz w:val="24"/>
                <w:szCs w:val="24"/>
              </w:rPr>
              <w:t>Напомена:</w:t>
            </w:r>
          </w:p>
          <w:p w:rsidR="00112F8E" w:rsidRPr="00D74C2E" w:rsidRDefault="00112F8E" w:rsidP="00D74C2E">
            <w:pPr>
              <w:spacing w:before="2" w:after="2" w:line="240" w:lineRule="auto"/>
              <w:jc w:val="both"/>
              <w:rPr>
                <w:rFonts w:ascii="Times New Roman" w:eastAsia="Times New Roman" w:hAnsi="Times New Roman" w:cs="Times New Roman"/>
                <w:color w:val="FF0000"/>
                <w:sz w:val="24"/>
                <w:szCs w:val="24"/>
              </w:rPr>
            </w:pPr>
            <w:r w:rsidRPr="00D74C2E">
              <w:rPr>
                <w:rFonts w:ascii="Times New Roman" w:eastAsia="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D74C2E">
              <w:rPr>
                <w:rFonts w:ascii="Times New Roman" w:eastAsia="Times New Roman" w:hAnsi="Times New Roman" w:cs="Times New Roman"/>
                <w:bCs/>
                <w:iCs/>
                <w:sz w:val="24"/>
                <w:szCs w:val="24"/>
              </w:rPr>
              <w:t xml:space="preserve"> У случају да се понуђачи определе да</w:t>
            </w:r>
            <w:r w:rsidRPr="00D74C2E">
              <w:rPr>
                <w:rFonts w:ascii="Times New Roman" w:eastAsia="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D74C2E">
              <w:rPr>
                <w:rFonts w:ascii="Times New Roman" w:eastAsia="Times New Roman" w:hAnsi="Times New Roman" w:cs="Times New Roman"/>
                <w:bCs/>
                <w:iCs/>
                <w:sz w:val="24"/>
                <w:szCs w:val="24"/>
              </w:rPr>
              <w:t xml:space="preserve"> наведено треба дефинисати </w:t>
            </w:r>
            <w:r w:rsidRPr="00D74C2E">
              <w:rPr>
                <w:rFonts w:ascii="Times New Roman" w:eastAsia="Times New Roman" w:hAnsi="Times New Roman" w:cs="Times New Roman"/>
                <w:sz w:val="24"/>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D74C2E">
              <w:rPr>
                <w:rFonts w:ascii="Times New Roman" w:eastAsia="Times New Roman" w:hAnsi="Times New Roman" w:cs="Times New Roman"/>
                <w:i/>
                <w:sz w:val="24"/>
                <w:szCs w:val="24"/>
              </w:rPr>
              <w:t>.</w:t>
            </w:r>
          </w:p>
        </w:tc>
      </w:tr>
    </w:tbl>
    <w:p w:rsidR="009810CB" w:rsidRPr="009810CB" w:rsidRDefault="009810CB" w:rsidP="009810CB">
      <w:pPr>
        <w:pStyle w:val="ListParagraph"/>
        <w:spacing w:before="2" w:after="2" w:line="240" w:lineRule="auto"/>
        <w:jc w:val="both"/>
        <w:rPr>
          <w:rFonts w:eastAsia="Times New Roman"/>
          <w:b/>
          <w:bCs/>
          <w:iCs/>
          <w:lang w:val="sr-Cyrl-CS"/>
        </w:rPr>
      </w:pPr>
    </w:p>
    <w:p w:rsidR="00112F8E" w:rsidRPr="00D74C2E" w:rsidRDefault="00112F8E" w:rsidP="008059A3">
      <w:pPr>
        <w:pStyle w:val="ListParagraph"/>
        <w:numPr>
          <w:ilvl w:val="0"/>
          <w:numId w:val="27"/>
        </w:numPr>
        <w:spacing w:before="2" w:after="2" w:line="240" w:lineRule="auto"/>
        <w:jc w:val="both"/>
        <w:rPr>
          <w:rFonts w:eastAsia="Times New Roman"/>
          <w:b/>
          <w:bCs/>
          <w:iCs/>
          <w:lang w:val="sr-Cyrl-CS"/>
        </w:rPr>
      </w:pPr>
      <w:r w:rsidRPr="00D74C2E">
        <w:rPr>
          <w:rFonts w:eastAsia="Times New Roman"/>
          <w:b/>
          <w:bCs/>
          <w:iCs/>
        </w:rPr>
        <w:t>ПАРТИЈЕ</w:t>
      </w:r>
    </w:p>
    <w:p w:rsidR="00112F8E" w:rsidRPr="00D74C2E" w:rsidRDefault="00112F8E" w:rsidP="00D74C2E">
      <w:pPr>
        <w:suppressAutoHyphens/>
        <w:spacing w:before="2" w:after="2" w:line="240" w:lineRule="auto"/>
        <w:jc w:val="both"/>
        <w:rPr>
          <w:rFonts w:ascii="Times New Roman" w:eastAsia="Times New Roman" w:hAnsi="Times New Roman" w:cs="Times New Roman"/>
          <w:b/>
          <w:bCs/>
          <w:iCs/>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lang w:val="sr-Cyrl-CS"/>
        </w:rPr>
        <w:t>Предметна</w:t>
      </w:r>
      <w:r w:rsidR="009810CB">
        <w:rPr>
          <w:rFonts w:ascii="Times New Roman" w:eastAsia="Times New Roman" w:hAnsi="Times New Roman" w:cs="Times New Roman"/>
          <w:sz w:val="24"/>
          <w:szCs w:val="24"/>
          <w:lang w:val="sr-Cyrl-CS"/>
        </w:rPr>
        <w:t xml:space="preserve"> јавна набавка је обликована </w:t>
      </w:r>
      <w:r w:rsidRPr="00D74C2E">
        <w:rPr>
          <w:rFonts w:ascii="Times New Roman" w:eastAsia="Times New Roman" w:hAnsi="Times New Roman" w:cs="Times New Roman"/>
          <w:sz w:val="24"/>
          <w:szCs w:val="24"/>
          <w:lang w:val="sr-Cyrl-CS"/>
        </w:rPr>
        <w:t xml:space="preserve">у </w:t>
      </w:r>
      <w:r w:rsidR="009810CB">
        <w:rPr>
          <w:rFonts w:ascii="Times New Roman" w:eastAsia="Times New Roman" w:hAnsi="Times New Roman" w:cs="Times New Roman"/>
          <w:sz w:val="24"/>
          <w:szCs w:val="24"/>
          <w:lang w:val="sr-Cyrl-CS"/>
        </w:rPr>
        <w:t>2партије</w:t>
      </w:r>
      <w:r w:rsidRPr="00D74C2E">
        <w:rPr>
          <w:rFonts w:ascii="Times New Roman" w:eastAsia="Times New Roman" w:hAnsi="Times New Roman" w:cs="Times New Roman"/>
          <w:sz w:val="24"/>
          <w:szCs w:val="24"/>
          <w:lang w:val="sr-Cyrl-CS"/>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9032"/>
      </w:tblGrid>
      <w:tr w:rsidR="00112F8E" w:rsidRPr="00D74C2E" w:rsidTr="006C6F2A">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12F8E" w:rsidRPr="00D74C2E" w:rsidRDefault="00112F8E" w:rsidP="00D74C2E">
            <w:pPr>
              <w:spacing w:before="2" w:after="2" w:line="240" w:lineRule="auto"/>
              <w:jc w:val="both"/>
              <w:rPr>
                <w:rFonts w:ascii="Times New Roman" w:eastAsia="Times New Roman" w:hAnsi="Times New Roman" w:cs="Times New Roman"/>
                <w:iCs/>
                <w:sz w:val="24"/>
                <w:szCs w:val="24"/>
              </w:rPr>
            </w:pPr>
            <w:r w:rsidRPr="00D74C2E">
              <w:rPr>
                <w:rFonts w:ascii="Times New Roman" w:eastAsia="Times New Roman" w:hAnsi="Times New Roman" w:cs="Times New Roman"/>
                <w:b/>
                <w:bCs/>
                <w:iCs/>
                <w:sz w:val="24"/>
                <w:szCs w:val="24"/>
              </w:rPr>
              <w:t>Напомена:</w:t>
            </w:r>
          </w:p>
          <w:p w:rsidR="00112F8E" w:rsidRPr="00D74C2E" w:rsidRDefault="00112F8E" w:rsidP="00D74C2E">
            <w:pPr>
              <w:numPr>
                <w:ilvl w:val="0"/>
                <w:numId w:val="5"/>
              </w:numPr>
              <w:spacing w:before="2" w:after="2" w:line="240" w:lineRule="auto"/>
              <w:ind w:left="360"/>
              <w:contextualSpacing/>
              <w:jc w:val="both"/>
              <w:rPr>
                <w:rFonts w:ascii="Times New Roman" w:eastAsia="TimesNewRomanPSMT" w:hAnsi="Times New Roman" w:cs="Times New Roman"/>
                <w:bCs/>
                <w:sz w:val="24"/>
                <w:szCs w:val="24"/>
                <w:lang w:eastAsia="sr-Latn-CS"/>
              </w:rPr>
            </w:pPr>
            <w:r w:rsidRPr="00D74C2E">
              <w:rPr>
                <w:rFonts w:ascii="Times New Roman" w:eastAsia="TimesNewRomanPSMT" w:hAnsi="Times New Roman" w:cs="Times New Roman"/>
                <w:b/>
                <w:bCs/>
                <w:sz w:val="24"/>
                <w:szCs w:val="24"/>
                <w:lang w:eastAsia="sr-Latn-CS"/>
              </w:rPr>
              <w:t>Понуђач може да поднесе понуду за једну или више партија</w:t>
            </w:r>
            <w:r w:rsidRPr="00D74C2E">
              <w:rPr>
                <w:rFonts w:ascii="Times New Roman" w:eastAsia="TimesNewRomanPSMT" w:hAnsi="Times New Roman" w:cs="Times New Roman"/>
                <w:bCs/>
                <w:sz w:val="24"/>
                <w:szCs w:val="24"/>
                <w:lang w:eastAsia="sr-Latn-CS"/>
              </w:rPr>
              <w:t>. Понуда мора да обухвати најмање једну целокупну партију.</w:t>
            </w:r>
          </w:p>
          <w:p w:rsidR="00112F8E" w:rsidRPr="00D74C2E" w:rsidRDefault="00112F8E" w:rsidP="00D74C2E">
            <w:pPr>
              <w:numPr>
                <w:ilvl w:val="0"/>
                <w:numId w:val="5"/>
              </w:numPr>
              <w:spacing w:before="2" w:after="2" w:line="240" w:lineRule="auto"/>
              <w:ind w:left="360"/>
              <w:contextualSpacing/>
              <w:jc w:val="both"/>
              <w:rPr>
                <w:rFonts w:ascii="Times New Roman" w:eastAsia="TimesNewRomanPSMT" w:hAnsi="Times New Roman" w:cs="Times New Roman"/>
                <w:bCs/>
                <w:sz w:val="24"/>
                <w:szCs w:val="24"/>
                <w:lang w:eastAsia="sr-Latn-CS"/>
              </w:rPr>
            </w:pPr>
            <w:r w:rsidRPr="00D74C2E">
              <w:rPr>
                <w:rFonts w:ascii="Times New Roman" w:eastAsia="TimesNewRomanPSMT" w:hAnsi="Times New Roman" w:cs="Times New Roman"/>
                <w:bCs/>
                <w:sz w:val="24"/>
                <w:szCs w:val="24"/>
                <w:lang w:eastAsia="sr-Latn-CS"/>
              </w:rPr>
              <w:t>Понуђач је дужан да у понуди наведе да ли се понуда односи на целокупну набавку или само на одређене партије.</w:t>
            </w:r>
          </w:p>
          <w:p w:rsidR="00112F8E" w:rsidRPr="00D74C2E" w:rsidRDefault="00112F8E" w:rsidP="00D74C2E">
            <w:pPr>
              <w:numPr>
                <w:ilvl w:val="0"/>
                <w:numId w:val="5"/>
              </w:numPr>
              <w:spacing w:before="2" w:after="2" w:line="240" w:lineRule="auto"/>
              <w:ind w:left="360"/>
              <w:contextualSpacing/>
              <w:jc w:val="both"/>
              <w:rPr>
                <w:rFonts w:ascii="Times New Roman" w:eastAsia="TimesNewRomanPSMT" w:hAnsi="Times New Roman" w:cs="Times New Roman"/>
                <w:bCs/>
                <w:sz w:val="24"/>
                <w:szCs w:val="24"/>
                <w:lang w:eastAsia="sr-Latn-CS"/>
              </w:rPr>
            </w:pPr>
            <w:r w:rsidRPr="00D74C2E">
              <w:rPr>
                <w:rFonts w:ascii="Times New Roman" w:eastAsia="TimesNewRomanPSMT" w:hAnsi="Times New Roman" w:cs="Times New Roman"/>
                <w:bCs/>
                <w:sz w:val="24"/>
                <w:szCs w:val="24"/>
                <w:lang w:eastAsia="sr-Latn-CS"/>
              </w:rPr>
              <w:t xml:space="preserve">У случају да понуђач поднесе понуду за </w:t>
            </w:r>
            <w:r w:rsidR="009810CB">
              <w:rPr>
                <w:rFonts w:ascii="Times New Roman" w:eastAsia="TimesNewRomanPSMT" w:hAnsi="Times New Roman" w:cs="Times New Roman"/>
                <w:bCs/>
                <w:sz w:val="24"/>
                <w:szCs w:val="24"/>
                <w:lang w:eastAsia="sr-Latn-CS"/>
              </w:rPr>
              <w:t>обе партије</w:t>
            </w:r>
            <w:r w:rsidRPr="00D74C2E">
              <w:rPr>
                <w:rFonts w:ascii="Times New Roman" w:eastAsia="TimesNewRomanPSMT" w:hAnsi="Times New Roman" w:cs="Times New Roman"/>
                <w:bCs/>
                <w:sz w:val="24"/>
                <w:szCs w:val="24"/>
                <w:lang w:eastAsia="sr-Latn-CS"/>
              </w:rPr>
              <w:t>, она мора бити поднета тако да се може оцењивати за сваку партију посебно.</w:t>
            </w:r>
          </w:p>
          <w:p w:rsidR="00112F8E" w:rsidRPr="00D74C2E" w:rsidRDefault="00112F8E" w:rsidP="009810CB">
            <w:pPr>
              <w:numPr>
                <w:ilvl w:val="0"/>
                <w:numId w:val="5"/>
              </w:numPr>
              <w:spacing w:before="2" w:after="2" w:line="240" w:lineRule="auto"/>
              <w:ind w:left="360"/>
              <w:contextualSpacing/>
              <w:jc w:val="both"/>
              <w:rPr>
                <w:rFonts w:ascii="Times New Roman" w:eastAsia="TimesNewRomanPSMT" w:hAnsi="Times New Roman" w:cs="Times New Roman"/>
                <w:bCs/>
                <w:sz w:val="24"/>
                <w:szCs w:val="24"/>
                <w:lang w:eastAsia="sr-Latn-CS"/>
              </w:rPr>
            </w:pPr>
            <w:r w:rsidRPr="00D74C2E">
              <w:rPr>
                <w:rFonts w:ascii="Times New Roman" w:eastAsia="TimesNewRomanPSMT" w:hAnsi="Times New Roman" w:cs="Times New Roman"/>
                <w:bCs/>
                <w:sz w:val="24"/>
                <w:szCs w:val="24"/>
                <w:lang w:eastAsia="sr-Latn-CS"/>
              </w:rPr>
              <w:t xml:space="preserve">Докази из чл. 75. и 76. Закона, у случају да понуђач поднесе понуду за </w:t>
            </w:r>
            <w:r w:rsidR="009810CB">
              <w:rPr>
                <w:rFonts w:ascii="Times New Roman" w:eastAsia="TimesNewRomanPSMT" w:hAnsi="Times New Roman" w:cs="Times New Roman"/>
                <w:bCs/>
                <w:sz w:val="24"/>
                <w:szCs w:val="24"/>
                <w:lang w:eastAsia="sr-Latn-CS"/>
              </w:rPr>
              <w:t>обе п</w:t>
            </w:r>
            <w:r w:rsidRPr="00D74C2E">
              <w:rPr>
                <w:rFonts w:ascii="Times New Roman" w:eastAsia="TimesNewRomanPSMT" w:hAnsi="Times New Roman" w:cs="Times New Roman"/>
                <w:bCs/>
                <w:sz w:val="24"/>
                <w:szCs w:val="24"/>
                <w:lang w:eastAsia="sr-Latn-CS"/>
              </w:rPr>
              <w:t>артиј</w:t>
            </w:r>
            <w:r w:rsidR="009810CB">
              <w:rPr>
                <w:rFonts w:ascii="Times New Roman" w:eastAsia="TimesNewRomanPSMT" w:hAnsi="Times New Roman" w:cs="Times New Roman"/>
                <w:bCs/>
                <w:sz w:val="24"/>
                <w:szCs w:val="24"/>
                <w:lang w:eastAsia="sr-Latn-CS"/>
              </w:rPr>
              <w:t>е</w:t>
            </w:r>
            <w:r w:rsidRPr="00D74C2E">
              <w:rPr>
                <w:rFonts w:ascii="Times New Roman" w:eastAsia="TimesNewRomanPSMT" w:hAnsi="Times New Roman" w:cs="Times New Roman"/>
                <w:bCs/>
                <w:sz w:val="24"/>
                <w:szCs w:val="24"/>
                <w:lang w:eastAsia="sr-Latn-CS"/>
              </w:rPr>
              <w:t xml:space="preserve">, не морају бити достављени за сваку партију посебно, односно могу бити достављени у једном примерку за </w:t>
            </w:r>
            <w:r w:rsidR="009810CB">
              <w:rPr>
                <w:rFonts w:ascii="Times New Roman" w:eastAsia="TimesNewRomanPSMT" w:hAnsi="Times New Roman" w:cs="Times New Roman"/>
                <w:bCs/>
                <w:sz w:val="24"/>
                <w:szCs w:val="24"/>
                <w:lang w:eastAsia="sr-Latn-CS"/>
              </w:rPr>
              <w:t>обе</w:t>
            </w:r>
            <w:r w:rsidRPr="00D74C2E">
              <w:rPr>
                <w:rFonts w:ascii="Times New Roman" w:eastAsia="TimesNewRomanPSMT" w:hAnsi="Times New Roman" w:cs="Times New Roman"/>
                <w:bCs/>
                <w:sz w:val="24"/>
                <w:szCs w:val="24"/>
                <w:lang w:eastAsia="sr-Latn-CS"/>
              </w:rPr>
              <w:t xml:space="preserve"> партије.</w:t>
            </w:r>
          </w:p>
        </w:tc>
      </w:tr>
    </w:tbl>
    <w:p w:rsidR="00112F8E" w:rsidRPr="00D74C2E" w:rsidRDefault="00112F8E" w:rsidP="00D74C2E">
      <w:pPr>
        <w:spacing w:before="2" w:after="2" w:line="240" w:lineRule="auto"/>
        <w:jc w:val="both"/>
        <w:rPr>
          <w:rFonts w:ascii="Times New Roman" w:eastAsia="Times New Roman" w:hAnsi="Times New Roman" w:cs="Times New Roman"/>
          <w:color w:val="FF0000"/>
          <w:sz w:val="24"/>
          <w:szCs w:val="24"/>
          <w:lang w:val="sr-Cyrl-CS"/>
        </w:rPr>
      </w:pPr>
    </w:p>
    <w:p w:rsidR="009810CB" w:rsidRPr="00D74C2E" w:rsidRDefault="009810CB" w:rsidP="00D74C2E">
      <w:pPr>
        <w:spacing w:before="2" w:after="2" w:line="240" w:lineRule="auto"/>
        <w:jc w:val="both"/>
        <w:rPr>
          <w:rFonts w:ascii="Times New Roman" w:eastAsia="Times New Roman" w:hAnsi="Times New Roman" w:cs="Times New Roman"/>
          <w:color w:val="FF0000"/>
          <w:sz w:val="24"/>
          <w:szCs w:val="24"/>
          <w:lang w:val="sr-Cyrl-CS"/>
        </w:rPr>
      </w:pPr>
    </w:p>
    <w:p w:rsidR="00AB143C" w:rsidRDefault="00AB143C" w:rsidP="00D74C2E">
      <w:pPr>
        <w:spacing w:before="2" w:after="2" w:line="240" w:lineRule="auto"/>
        <w:jc w:val="both"/>
        <w:rPr>
          <w:rFonts w:ascii="Times New Roman" w:eastAsia="Times New Roman" w:hAnsi="Times New Roman" w:cs="Times New Roman"/>
          <w:color w:val="FF0000"/>
          <w:sz w:val="24"/>
          <w:szCs w:val="24"/>
          <w:lang w:val="sr-Cyrl-CS"/>
        </w:rPr>
      </w:pPr>
    </w:p>
    <w:p w:rsidR="009810CB" w:rsidRPr="00D74C2E" w:rsidRDefault="009810CB" w:rsidP="00D74C2E">
      <w:pPr>
        <w:spacing w:before="2" w:after="2" w:line="240" w:lineRule="auto"/>
        <w:jc w:val="both"/>
        <w:rPr>
          <w:rFonts w:ascii="Times New Roman" w:eastAsia="Times New Roman" w:hAnsi="Times New Roman" w:cs="Times New Roman"/>
          <w:color w:val="FF0000"/>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
          <w:bCs/>
          <w:iCs/>
          <w:sz w:val="24"/>
          <w:szCs w:val="24"/>
          <w:lang w:val="sr-Cyrl-CS"/>
        </w:rPr>
      </w:pPr>
      <w:r w:rsidRPr="00D74C2E">
        <w:rPr>
          <w:rFonts w:ascii="Times New Roman" w:eastAsia="Times New Roman" w:hAnsi="Times New Roman" w:cs="Times New Roman"/>
          <w:b/>
          <w:iCs/>
          <w:sz w:val="24"/>
          <w:szCs w:val="24"/>
        </w:rPr>
        <w:lastRenderedPageBreak/>
        <w:t>4.</w:t>
      </w:r>
      <w:r w:rsidRPr="00D74C2E">
        <w:rPr>
          <w:rFonts w:ascii="Times New Roman" w:eastAsia="Times New Roman" w:hAnsi="Times New Roman" w:cs="Times New Roman"/>
          <w:b/>
          <w:bCs/>
          <w:iCs/>
          <w:sz w:val="24"/>
          <w:szCs w:val="24"/>
        </w:rPr>
        <w:t xml:space="preserve">  ПОНУДА СА ВАРИЈАНТАМА</w:t>
      </w:r>
    </w:p>
    <w:p w:rsidR="00112F8E" w:rsidRPr="00D74C2E" w:rsidRDefault="00112F8E" w:rsidP="00D74C2E">
      <w:pPr>
        <w:spacing w:before="2" w:after="2" w:line="240" w:lineRule="auto"/>
        <w:jc w:val="both"/>
        <w:rPr>
          <w:rFonts w:ascii="Times New Roman" w:eastAsia="Times New Roman" w:hAnsi="Times New Roman" w:cs="Times New Roman"/>
          <w:bCs/>
          <w:iCs/>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Cs/>
          <w:iCs/>
          <w:sz w:val="24"/>
          <w:szCs w:val="24"/>
          <w:lang w:val="sr-Cyrl-CS"/>
        </w:rPr>
      </w:pPr>
      <w:r w:rsidRPr="00D74C2E">
        <w:rPr>
          <w:rFonts w:ascii="Times New Roman" w:eastAsia="Times New Roman" w:hAnsi="Times New Roman" w:cs="Times New Roman"/>
          <w:bCs/>
          <w:iCs/>
          <w:sz w:val="24"/>
          <w:szCs w:val="24"/>
        </w:rPr>
        <w:t>Подношење понуде са варијантама није дозвољено.</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b/>
          <w:bCs/>
          <w:iCs/>
          <w:sz w:val="24"/>
          <w:szCs w:val="24"/>
        </w:rPr>
        <w:t xml:space="preserve">5. </w:t>
      </w:r>
      <w:r w:rsidRPr="00D74C2E">
        <w:rPr>
          <w:rFonts w:ascii="Times New Roman" w:eastAsia="Times New Roman" w:hAnsi="Times New Roman" w:cs="Times New Roman"/>
          <w:b/>
          <w:iCs/>
          <w:sz w:val="24"/>
          <w:szCs w:val="24"/>
        </w:rPr>
        <w:t>НАЧИН ИЗМЕНЕ, ДОПУНЕ И ОПОЗИВА ПОНУДЕ</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AB143C"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D74C2E">
        <w:rPr>
          <w:rFonts w:ascii="Times New Roman" w:eastAsia="Times New Roman" w:hAnsi="Times New Roman" w:cs="Times New Roman"/>
          <w:sz w:val="24"/>
          <w:szCs w:val="24"/>
          <w:lang w:val="sr-Cyrl-CS"/>
        </w:rPr>
        <w:t>ОСНОВНА ШКОЛА</w:t>
      </w:r>
    </w:p>
    <w:p w:rsidR="00112F8E" w:rsidRPr="00D74C2E" w:rsidRDefault="009810CB" w:rsidP="00D74C2E">
      <w:pPr>
        <w:spacing w:before="2" w:after="2" w:line="240" w:lineRule="auto"/>
        <w:rPr>
          <w:rFonts w:ascii="Times New Roman" w:eastAsia="TimesNewRomanPSMT" w:hAnsi="Times New Roman" w:cs="Times New Roman"/>
          <w:bCs/>
          <w:iCs/>
          <w:sz w:val="24"/>
          <w:szCs w:val="24"/>
        </w:rPr>
      </w:pPr>
      <w:r>
        <w:rPr>
          <w:rFonts w:ascii="Times New Roman" w:eastAsia="Times New Roman" w:hAnsi="Times New Roman" w:cs="Times New Roman"/>
          <w:sz w:val="24"/>
          <w:szCs w:val="24"/>
          <w:lang w:val="sr-Cyrl-CS"/>
        </w:rPr>
        <w:t>„Слободан Јовић</w:t>
      </w:r>
      <w:r w:rsidR="00112F8E" w:rsidRPr="00D74C2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Волуја</w:t>
      </w:r>
      <w:r w:rsidR="00112F8E" w:rsidRPr="00D74C2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Волуја ББ</w:t>
      </w:r>
      <w:r w:rsidR="00112F8E" w:rsidRPr="00D74C2E">
        <w:rPr>
          <w:rFonts w:ascii="Times New Roman" w:eastAsia="Times New Roman" w:hAnsi="Times New Roman" w:cs="Times New Roman"/>
          <w:sz w:val="24"/>
          <w:szCs w:val="24"/>
          <w:lang w:val="sr-Cyrl-CS"/>
        </w:rPr>
        <w:t>, 12</w:t>
      </w:r>
      <w:r>
        <w:rPr>
          <w:rFonts w:ascii="Times New Roman" w:eastAsia="Times New Roman" w:hAnsi="Times New Roman" w:cs="Times New Roman"/>
          <w:sz w:val="24"/>
          <w:szCs w:val="24"/>
          <w:lang w:val="sr-Cyrl-CS"/>
        </w:rPr>
        <w:t>256</w:t>
      </w:r>
      <w:r w:rsidR="00112F8E" w:rsidRPr="00D74C2E">
        <w:rPr>
          <w:rFonts w:ascii="Times New Roman" w:eastAsia="Times New Roman" w:hAnsi="Times New Roman" w:cs="Times New Roman"/>
          <w:sz w:val="24"/>
          <w:szCs w:val="24"/>
          <w:lang w:val="sr-Cyrl-CS"/>
        </w:rPr>
        <w:t xml:space="preserve"> Пожаревац,</w:t>
      </w:r>
      <w:r w:rsidR="00112F8E" w:rsidRPr="00D74C2E">
        <w:rPr>
          <w:rFonts w:ascii="Times New Roman" w:eastAsia="TimesNewRomanPSMT" w:hAnsi="Times New Roman" w:cs="Times New Roman"/>
          <w:bCs/>
          <w:iCs/>
          <w:sz w:val="24"/>
          <w:szCs w:val="24"/>
        </w:rPr>
        <w:t>са назнаком:</w:t>
      </w:r>
    </w:p>
    <w:p w:rsidR="00112F8E" w:rsidRPr="00D74C2E" w:rsidRDefault="00112F8E" w:rsidP="00D74C2E">
      <w:pPr>
        <w:spacing w:before="2" w:after="2" w:line="240" w:lineRule="auto"/>
        <w:rPr>
          <w:rFonts w:ascii="Times New Roman" w:eastAsia="TimesNewRomanPSMT" w:hAnsi="Times New Roman" w:cs="Times New Roman"/>
          <w:bCs/>
          <w:iCs/>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lang w:val="sr-Cyrl-CS"/>
        </w:rPr>
      </w:pPr>
      <w:r w:rsidRPr="00D74C2E">
        <w:rPr>
          <w:rFonts w:ascii="Times New Roman" w:eastAsia="TimesNewRomanPSMT" w:hAnsi="Times New Roman" w:cs="Times New Roman"/>
          <w:bCs/>
          <w:iCs/>
          <w:sz w:val="24"/>
          <w:szCs w:val="24"/>
        </w:rPr>
        <w:t>„</w:t>
      </w:r>
      <w:r w:rsidRPr="00D74C2E">
        <w:rPr>
          <w:rFonts w:ascii="Times New Roman" w:eastAsia="TimesNewRomanPSMT" w:hAnsi="Times New Roman" w:cs="Times New Roman"/>
          <w:b/>
          <w:bCs/>
          <w:iCs/>
          <w:sz w:val="24"/>
          <w:szCs w:val="24"/>
        </w:rPr>
        <w:t>Измена понуде</w:t>
      </w:r>
      <w:r w:rsidRPr="00D74C2E">
        <w:rPr>
          <w:rFonts w:ascii="Times New Roman" w:eastAsia="TimesNewRomanPS-BoldMT" w:hAnsi="Times New Roman" w:cs="Times New Roman"/>
          <w:b/>
          <w:bCs/>
          <w:sz w:val="24"/>
          <w:szCs w:val="24"/>
        </w:rPr>
        <w:t xml:space="preserve"> за јавну набавку</w:t>
      </w:r>
      <w:r w:rsidRPr="00D74C2E">
        <w:rPr>
          <w:rFonts w:ascii="Times New Roman" w:eastAsia="Times New Roman" w:hAnsi="Times New Roman" w:cs="Times New Roman"/>
          <w:b/>
          <w:sz w:val="24"/>
          <w:szCs w:val="24"/>
          <w:lang w:val="sr-Cyrl-CS"/>
        </w:rPr>
        <w:t>услуга</w:t>
      </w:r>
      <w:r w:rsidRPr="00D74C2E">
        <w:rPr>
          <w:rFonts w:ascii="Times New Roman" w:eastAsia="Times New Roman" w:hAnsi="Times New Roman" w:cs="Times New Roman"/>
          <w:sz w:val="24"/>
          <w:szCs w:val="24"/>
          <w:lang w:val="sr-Cyrl-CS"/>
        </w:rPr>
        <w:t xml:space="preserve"> - извођења екскурзије, </w:t>
      </w:r>
      <w:r w:rsidRPr="00D74C2E">
        <w:rPr>
          <w:rFonts w:ascii="Times New Roman" w:eastAsia="TimesNewRomanPS-BoldMT" w:hAnsi="Times New Roman" w:cs="Times New Roman"/>
          <w:b/>
          <w:bCs/>
          <w:sz w:val="24"/>
          <w:szCs w:val="24"/>
        </w:rPr>
        <w:t>ЈН бр</w:t>
      </w:r>
      <w:r w:rsidRPr="00D74C2E">
        <w:rPr>
          <w:rFonts w:ascii="Times New Roman" w:eastAsia="TimesNewRomanPS-BoldMT" w:hAnsi="Times New Roman" w:cs="Times New Roman"/>
          <w:b/>
          <w:bCs/>
          <w:sz w:val="24"/>
          <w:szCs w:val="24"/>
          <w:lang w:val="sr-Cyrl-CS"/>
        </w:rPr>
        <w:t xml:space="preserve">. </w:t>
      </w:r>
      <w:r w:rsidR="000203DD">
        <w:rPr>
          <w:rFonts w:ascii="Times New Roman" w:eastAsia="TimesNewRomanPS-BoldMT" w:hAnsi="Times New Roman" w:cs="Times New Roman"/>
          <w:b/>
          <w:bCs/>
          <w:sz w:val="24"/>
          <w:szCs w:val="24"/>
          <w:lang w:val="sr-Cyrl-CS"/>
        </w:rPr>
        <w:t>1.2.1</w:t>
      </w:r>
      <w:r w:rsidR="009810CB">
        <w:rPr>
          <w:rFonts w:ascii="Times New Roman" w:eastAsia="TimesNewRomanPS-BoldMT" w:hAnsi="Times New Roman" w:cs="Times New Roman"/>
          <w:b/>
          <w:bCs/>
          <w:sz w:val="24"/>
          <w:szCs w:val="24"/>
          <w:lang w:val="sr-Cyrl-CS"/>
        </w:rPr>
        <w:t>.</w:t>
      </w:r>
      <w:r w:rsidRPr="00D74C2E">
        <w:rPr>
          <w:rFonts w:ascii="Times New Roman" w:eastAsia="TimesNewRomanPS-BoldMT" w:hAnsi="Times New Roman" w:cs="Times New Roman"/>
          <w:b/>
          <w:bCs/>
          <w:sz w:val="24"/>
          <w:szCs w:val="24"/>
          <w:lang w:val="sr-Cyrl-CS"/>
        </w:rPr>
        <w:t>/</w:t>
      </w:r>
      <w:r w:rsidRPr="00D74C2E">
        <w:rPr>
          <w:rFonts w:ascii="Times New Roman" w:eastAsia="TimesNewRomanPS-BoldMT" w:hAnsi="Times New Roman" w:cs="Times New Roman"/>
          <w:b/>
          <w:bCs/>
          <w:sz w:val="24"/>
          <w:szCs w:val="24"/>
        </w:rPr>
        <w:t>20</w:t>
      </w:r>
      <w:r w:rsidR="009810CB">
        <w:rPr>
          <w:rFonts w:ascii="Times New Roman" w:eastAsia="TimesNewRomanPS-BoldMT" w:hAnsi="Times New Roman" w:cs="Times New Roman"/>
          <w:b/>
          <w:bCs/>
          <w:sz w:val="24"/>
          <w:szCs w:val="24"/>
        </w:rPr>
        <w:t>20</w:t>
      </w:r>
      <w:r w:rsidRPr="00D74C2E">
        <w:rPr>
          <w:rFonts w:ascii="Times New Roman" w:eastAsia="Times New Roman" w:hAnsi="Times New Roman" w:cs="Times New Roman"/>
          <w:b/>
          <w:sz w:val="24"/>
          <w:szCs w:val="24"/>
          <w:lang w:val="sr-Cyrl-CS"/>
        </w:rPr>
        <w:t xml:space="preserve"> -</w:t>
      </w:r>
      <w:r w:rsidRPr="00D74C2E">
        <w:rPr>
          <w:rFonts w:ascii="Times New Roman" w:eastAsia="Times New Roman" w:hAnsi="Times New Roman" w:cs="Times New Roman"/>
          <w:sz w:val="24"/>
          <w:szCs w:val="24"/>
          <w:lang w:val="sr-Cyrl-CS"/>
        </w:rPr>
        <w:t>ЗА ПАРТИЈУ БРОЈ 1</w:t>
      </w:r>
      <w:r w:rsidR="00A523A5" w:rsidRPr="00D74C2E">
        <w:rPr>
          <w:rFonts w:ascii="Times New Roman" w:eastAsia="Times New Roman" w:hAnsi="Times New Roman" w:cs="Times New Roman"/>
          <w:sz w:val="24"/>
          <w:szCs w:val="24"/>
          <w:lang w:val="sr-Cyrl-CS"/>
        </w:rPr>
        <w:t xml:space="preserve"> и </w:t>
      </w:r>
      <w:r w:rsidR="009810CB">
        <w:rPr>
          <w:rFonts w:ascii="Times New Roman" w:eastAsia="Times New Roman" w:hAnsi="Times New Roman" w:cs="Times New Roman"/>
          <w:sz w:val="24"/>
          <w:szCs w:val="24"/>
          <w:lang w:val="sr-Cyrl-CS"/>
        </w:rPr>
        <w:t>2</w:t>
      </w:r>
      <w:r w:rsidRPr="00D74C2E">
        <w:rPr>
          <w:rFonts w:ascii="Times New Roman" w:eastAsia="Times New Roman" w:hAnsi="Times New Roman" w:cs="Times New Roman"/>
          <w:sz w:val="24"/>
          <w:szCs w:val="24"/>
          <w:lang w:val="sr-Cyrl-CS"/>
        </w:rPr>
        <w:t xml:space="preserve">- </w:t>
      </w:r>
      <w:r w:rsidRPr="00D74C2E">
        <w:rPr>
          <w:rFonts w:ascii="Times New Roman" w:eastAsia="TimesNewRomanPS-BoldMT" w:hAnsi="Times New Roman" w:cs="Times New Roman"/>
          <w:b/>
          <w:bCs/>
          <w:sz w:val="24"/>
          <w:szCs w:val="24"/>
        </w:rPr>
        <w:t>НЕ ОТВАРАТИ”</w:t>
      </w:r>
      <w:r w:rsidRPr="00D74C2E">
        <w:rPr>
          <w:rFonts w:ascii="Times New Roman" w:eastAsia="TimesNewRomanPSMT" w:hAnsi="Times New Roman" w:cs="Times New Roman"/>
          <w:bCs/>
          <w:iCs/>
          <w:sz w:val="24"/>
          <w:szCs w:val="24"/>
        </w:rPr>
        <w:t xml:space="preserve"> или</w:t>
      </w:r>
    </w:p>
    <w:p w:rsidR="00112F8E" w:rsidRPr="00D74C2E" w:rsidRDefault="00112F8E" w:rsidP="00D74C2E">
      <w:pPr>
        <w:spacing w:before="2" w:after="2" w:line="240" w:lineRule="auto"/>
        <w:jc w:val="both"/>
        <w:rPr>
          <w:rFonts w:ascii="Times New Roman" w:eastAsia="TimesNewRomanPSMT" w:hAnsi="Times New Roman" w:cs="Times New Roman"/>
          <w:bCs/>
          <w:iCs/>
          <w:sz w:val="24"/>
          <w:szCs w:val="24"/>
        </w:rPr>
      </w:pPr>
      <w:r w:rsidRPr="00D74C2E">
        <w:rPr>
          <w:rFonts w:ascii="Times New Roman" w:eastAsia="TimesNewRomanPSMT" w:hAnsi="Times New Roman" w:cs="Times New Roman"/>
          <w:bCs/>
          <w:iCs/>
          <w:sz w:val="24"/>
          <w:szCs w:val="24"/>
        </w:rPr>
        <w:t>„</w:t>
      </w:r>
      <w:r w:rsidRPr="00D74C2E">
        <w:rPr>
          <w:rFonts w:ascii="Times New Roman" w:eastAsia="TimesNewRomanPSMT" w:hAnsi="Times New Roman" w:cs="Times New Roman"/>
          <w:b/>
          <w:bCs/>
          <w:iCs/>
          <w:sz w:val="24"/>
          <w:szCs w:val="24"/>
        </w:rPr>
        <w:t>Допуна понуде</w:t>
      </w:r>
      <w:r w:rsidRPr="00D74C2E">
        <w:rPr>
          <w:rFonts w:ascii="Times New Roman" w:eastAsia="TimesNewRomanPS-BoldMT" w:hAnsi="Times New Roman" w:cs="Times New Roman"/>
          <w:b/>
          <w:bCs/>
          <w:sz w:val="24"/>
          <w:szCs w:val="24"/>
        </w:rPr>
        <w:t xml:space="preserve"> за јавну набавку</w:t>
      </w:r>
      <w:r w:rsidRPr="00D74C2E">
        <w:rPr>
          <w:rFonts w:ascii="Times New Roman" w:eastAsia="Times New Roman" w:hAnsi="Times New Roman" w:cs="Times New Roman"/>
          <w:b/>
          <w:sz w:val="24"/>
          <w:szCs w:val="24"/>
          <w:lang w:val="sr-Cyrl-CS"/>
        </w:rPr>
        <w:t>услуга</w:t>
      </w:r>
      <w:r w:rsidRPr="00D74C2E">
        <w:rPr>
          <w:rFonts w:ascii="Times New Roman" w:eastAsia="Times New Roman" w:hAnsi="Times New Roman" w:cs="Times New Roman"/>
          <w:sz w:val="24"/>
          <w:szCs w:val="24"/>
          <w:lang w:val="sr-Cyrl-CS"/>
        </w:rPr>
        <w:t xml:space="preserve"> - извођења екскурзије, </w:t>
      </w:r>
      <w:r w:rsidR="009810CB" w:rsidRPr="00D74C2E">
        <w:rPr>
          <w:rFonts w:ascii="Times New Roman" w:eastAsia="TimesNewRomanPS-BoldMT" w:hAnsi="Times New Roman" w:cs="Times New Roman"/>
          <w:b/>
          <w:bCs/>
          <w:sz w:val="24"/>
          <w:szCs w:val="24"/>
        </w:rPr>
        <w:t>ЈН бр</w:t>
      </w:r>
      <w:r w:rsidR="009810CB" w:rsidRPr="00D74C2E">
        <w:rPr>
          <w:rFonts w:ascii="Times New Roman" w:eastAsia="TimesNewRomanPS-BoldMT" w:hAnsi="Times New Roman" w:cs="Times New Roman"/>
          <w:b/>
          <w:bCs/>
          <w:sz w:val="24"/>
          <w:szCs w:val="24"/>
          <w:lang w:val="sr-Cyrl-CS"/>
        </w:rPr>
        <w:t xml:space="preserve">. </w:t>
      </w:r>
      <w:r w:rsidR="000203DD">
        <w:rPr>
          <w:rFonts w:ascii="Times New Roman" w:eastAsia="TimesNewRomanPS-BoldMT" w:hAnsi="Times New Roman" w:cs="Times New Roman"/>
          <w:b/>
          <w:bCs/>
          <w:sz w:val="24"/>
          <w:szCs w:val="24"/>
          <w:lang w:val="sr-Cyrl-CS"/>
        </w:rPr>
        <w:t>1.2.1</w:t>
      </w:r>
      <w:r w:rsidR="009810CB">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rPr>
        <w:t>20</w:t>
      </w:r>
      <w:r w:rsidR="009810CB">
        <w:rPr>
          <w:rFonts w:ascii="Times New Roman" w:eastAsia="TimesNewRomanPS-BoldMT" w:hAnsi="Times New Roman" w:cs="Times New Roman"/>
          <w:b/>
          <w:bCs/>
          <w:sz w:val="24"/>
          <w:szCs w:val="24"/>
        </w:rPr>
        <w:t>20</w:t>
      </w:r>
      <w:r w:rsidR="009810CB" w:rsidRPr="00D74C2E">
        <w:rPr>
          <w:rFonts w:ascii="Times New Roman" w:eastAsia="Times New Roman" w:hAnsi="Times New Roman" w:cs="Times New Roman"/>
          <w:b/>
          <w:sz w:val="24"/>
          <w:szCs w:val="24"/>
          <w:lang w:val="sr-Cyrl-CS"/>
        </w:rPr>
        <w:t xml:space="preserve"> - </w:t>
      </w:r>
      <w:r w:rsidR="009810CB" w:rsidRPr="00D74C2E">
        <w:rPr>
          <w:rFonts w:ascii="Times New Roman" w:eastAsia="Times New Roman" w:hAnsi="Times New Roman" w:cs="Times New Roman"/>
          <w:sz w:val="24"/>
          <w:szCs w:val="24"/>
          <w:lang w:val="sr-Cyrl-CS"/>
        </w:rPr>
        <w:t xml:space="preserve">ЗА ПАРТИЈУ БРОЈ 1 и </w:t>
      </w:r>
      <w:r w:rsidR="009810CB">
        <w:rPr>
          <w:rFonts w:ascii="Times New Roman" w:eastAsia="Times New Roman" w:hAnsi="Times New Roman" w:cs="Times New Roman"/>
          <w:sz w:val="24"/>
          <w:szCs w:val="24"/>
          <w:lang w:val="sr-Cyrl-CS"/>
        </w:rPr>
        <w:t>2</w:t>
      </w:r>
      <w:r w:rsidR="009810CB" w:rsidRPr="00D74C2E">
        <w:rPr>
          <w:rFonts w:ascii="Times New Roman" w:eastAsia="Times New Roman" w:hAnsi="Times New Roman" w:cs="Times New Roman"/>
          <w:sz w:val="24"/>
          <w:szCs w:val="24"/>
          <w:lang w:val="sr-Cyrl-CS"/>
        </w:rPr>
        <w:t xml:space="preserve"> - </w:t>
      </w:r>
      <w:r w:rsidR="009810CB" w:rsidRPr="00D74C2E">
        <w:rPr>
          <w:rFonts w:ascii="Times New Roman" w:eastAsia="TimesNewRomanPS-BoldMT" w:hAnsi="Times New Roman" w:cs="Times New Roman"/>
          <w:b/>
          <w:bCs/>
          <w:sz w:val="24"/>
          <w:szCs w:val="24"/>
        </w:rPr>
        <w:t>НЕ ОТВАРАТИ”</w:t>
      </w:r>
      <w:r w:rsidRPr="00D74C2E">
        <w:rPr>
          <w:rFonts w:ascii="Times New Roman" w:eastAsia="TimesNewRomanPSMT" w:hAnsi="Times New Roman" w:cs="Times New Roman"/>
          <w:bCs/>
          <w:iCs/>
          <w:sz w:val="24"/>
          <w:szCs w:val="24"/>
        </w:rPr>
        <w:t>или</w:t>
      </w:r>
    </w:p>
    <w:p w:rsidR="00112F8E" w:rsidRPr="00D74C2E" w:rsidRDefault="00112F8E" w:rsidP="00D74C2E">
      <w:pPr>
        <w:spacing w:before="2" w:after="2" w:line="240" w:lineRule="auto"/>
        <w:jc w:val="both"/>
        <w:rPr>
          <w:rFonts w:ascii="Times New Roman" w:eastAsia="TimesNewRomanPSMT" w:hAnsi="Times New Roman" w:cs="Times New Roman"/>
          <w:bCs/>
          <w:iCs/>
          <w:sz w:val="24"/>
          <w:szCs w:val="24"/>
        </w:rPr>
      </w:pPr>
      <w:r w:rsidRPr="00D74C2E">
        <w:rPr>
          <w:rFonts w:ascii="Times New Roman" w:eastAsia="TimesNewRomanPSMT" w:hAnsi="Times New Roman" w:cs="Times New Roman"/>
          <w:bCs/>
          <w:iCs/>
          <w:sz w:val="24"/>
          <w:szCs w:val="24"/>
        </w:rPr>
        <w:t>„</w:t>
      </w:r>
      <w:r w:rsidRPr="00D74C2E">
        <w:rPr>
          <w:rFonts w:ascii="Times New Roman" w:eastAsia="TimesNewRomanPSMT" w:hAnsi="Times New Roman" w:cs="Times New Roman"/>
          <w:b/>
          <w:bCs/>
          <w:iCs/>
          <w:sz w:val="24"/>
          <w:szCs w:val="24"/>
        </w:rPr>
        <w:t>Опозив понуде</w:t>
      </w:r>
      <w:r w:rsidRPr="00D74C2E">
        <w:rPr>
          <w:rFonts w:ascii="Times New Roman" w:eastAsia="TimesNewRomanPS-BoldMT" w:hAnsi="Times New Roman" w:cs="Times New Roman"/>
          <w:b/>
          <w:bCs/>
          <w:sz w:val="24"/>
          <w:szCs w:val="24"/>
        </w:rPr>
        <w:t xml:space="preserve"> за јавну набавку</w:t>
      </w:r>
      <w:r w:rsidRPr="00D74C2E">
        <w:rPr>
          <w:rFonts w:ascii="Times New Roman" w:eastAsia="Times New Roman" w:hAnsi="Times New Roman" w:cs="Times New Roman"/>
          <w:b/>
          <w:sz w:val="24"/>
          <w:szCs w:val="24"/>
          <w:lang w:val="sr-Cyrl-CS"/>
        </w:rPr>
        <w:t>услуга</w:t>
      </w:r>
      <w:r w:rsidRPr="00D74C2E">
        <w:rPr>
          <w:rFonts w:ascii="Times New Roman" w:eastAsia="Times New Roman" w:hAnsi="Times New Roman" w:cs="Times New Roman"/>
          <w:sz w:val="24"/>
          <w:szCs w:val="24"/>
          <w:lang w:val="sr-Cyrl-CS"/>
        </w:rPr>
        <w:t xml:space="preserve"> - извођења екскурзије, </w:t>
      </w:r>
      <w:r w:rsidR="009810CB" w:rsidRPr="00D74C2E">
        <w:rPr>
          <w:rFonts w:ascii="Times New Roman" w:eastAsia="TimesNewRomanPS-BoldMT" w:hAnsi="Times New Roman" w:cs="Times New Roman"/>
          <w:b/>
          <w:bCs/>
          <w:sz w:val="24"/>
          <w:szCs w:val="24"/>
        </w:rPr>
        <w:t>ЈН бр</w:t>
      </w:r>
      <w:r w:rsidR="009810CB" w:rsidRPr="00D74C2E">
        <w:rPr>
          <w:rFonts w:ascii="Times New Roman" w:eastAsia="TimesNewRomanPS-BoldMT" w:hAnsi="Times New Roman" w:cs="Times New Roman"/>
          <w:b/>
          <w:bCs/>
          <w:sz w:val="24"/>
          <w:szCs w:val="24"/>
          <w:lang w:val="sr-Cyrl-CS"/>
        </w:rPr>
        <w:t xml:space="preserve">. </w:t>
      </w:r>
      <w:r w:rsidR="000203DD">
        <w:rPr>
          <w:rFonts w:ascii="Times New Roman" w:eastAsia="TimesNewRomanPS-BoldMT" w:hAnsi="Times New Roman" w:cs="Times New Roman"/>
          <w:b/>
          <w:bCs/>
          <w:sz w:val="24"/>
          <w:szCs w:val="24"/>
          <w:lang w:val="sr-Cyrl-CS"/>
        </w:rPr>
        <w:t>1.2.1</w:t>
      </w:r>
      <w:r w:rsidR="009810CB">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rPr>
        <w:t>20</w:t>
      </w:r>
      <w:r w:rsidR="009810CB">
        <w:rPr>
          <w:rFonts w:ascii="Times New Roman" w:eastAsia="TimesNewRomanPS-BoldMT" w:hAnsi="Times New Roman" w:cs="Times New Roman"/>
          <w:b/>
          <w:bCs/>
          <w:sz w:val="24"/>
          <w:szCs w:val="24"/>
        </w:rPr>
        <w:t>20</w:t>
      </w:r>
      <w:r w:rsidR="009810CB" w:rsidRPr="00D74C2E">
        <w:rPr>
          <w:rFonts w:ascii="Times New Roman" w:eastAsia="Times New Roman" w:hAnsi="Times New Roman" w:cs="Times New Roman"/>
          <w:b/>
          <w:sz w:val="24"/>
          <w:szCs w:val="24"/>
          <w:lang w:val="sr-Cyrl-CS"/>
        </w:rPr>
        <w:t xml:space="preserve"> - </w:t>
      </w:r>
      <w:r w:rsidR="009810CB" w:rsidRPr="00D74C2E">
        <w:rPr>
          <w:rFonts w:ascii="Times New Roman" w:eastAsia="Times New Roman" w:hAnsi="Times New Roman" w:cs="Times New Roman"/>
          <w:sz w:val="24"/>
          <w:szCs w:val="24"/>
          <w:lang w:val="sr-Cyrl-CS"/>
        </w:rPr>
        <w:t xml:space="preserve">ЗА ПАРТИЈУ БРОЈ 1 и </w:t>
      </w:r>
      <w:r w:rsidR="009810CB">
        <w:rPr>
          <w:rFonts w:ascii="Times New Roman" w:eastAsia="Times New Roman" w:hAnsi="Times New Roman" w:cs="Times New Roman"/>
          <w:sz w:val="24"/>
          <w:szCs w:val="24"/>
          <w:lang w:val="sr-Cyrl-CS"/>
        </w:rPr>
        <w:t>2</w:t>
      </w:r>
      <w:r w:rsidR="009810CB" w:rsidRPr="00D74C2E">
        <w:rPr>
          <w:rFonts w:ascii="Times New Roman" w:eastAsia="Times New Roman" w:hAnsi="Times New Roman" w:cs="Times New Roman"/>
          <w:sz w:val="24"/>
          <w:szCs w:val="24"/>
          <w:lang w:val="sr-Cyrl-CS"/>
        </w:rPr>
        <w:t xml:space="preserve"> - </w:t>
      </w:r>
      <w:r w:rsidR="009810CB" w:rsidRPr="00D74C2E">
        <w:rPr>
          <w:rFonts w:ascii="Times New Roman" w:eastAsia="TimesNewRomanPS-BoldMT" w:hAnsi="Times New Roman" w:cs="Times New Roman"/>
          <w:b/>
          <w:bCs/>
          <w:sz w:val="24"/>
          <w:szCs w:val="24"/>
        </w:rPr>
        <w:t>НЕ ОТВАРАТИ”</w:t>
      </w:r>
      <w:r w:rsidRPr="00D74C2E">
        <w:rPr>
          <w:rFonts w:ascii="Times New Roman" w:eastAsia="TimesNewRomanPS-BoldMT" w:hAnsi="Times New Roman" w:cs="Times New Roman"/>
          <w:bCs/>
          <w:sz w:val="24"/>
          <w:szCs w:val="24"/>
        </w:rPr>
        <w:t>или</w:t>
      </w:r>
    </w:p>
    <w:p w:rsidR="00112F8E" w:rsidRPr="009810CB" w:rsidRDefault="00112F8E" w:rsidP="00D74C2E">
      <w:pPr>
        <w:spacing w:before="2" w:after="2" w:line="240" w:lineRule="auto"/>
        <w:jc w:val="both"/>
        <w:rPr>
          <w:rFonts w:ascii="Times New Roman" w:eastAsia="TimesNewRomanPS-BoldMT" w:hAnsi="Times New Roman" w:cs="Times New Roman"/>
          <w:b/>
          <w:bCs/>
          <w:sz w:val="24"/>
          <w:szCs w:val="24"/>
        </w:rPr>
      </w:pPr>
      <w:r w:rsidRPr="00D74C2E">
        <w:rPr>
          <w:rFonts w:ascii="Times New Roman" w:eastAsia="TimesNewRomanPSMT" w:hAnsi="Times New Roman" w:cs="Times New Roman"/>
          <w:bCs/>
          <w:iCs/>
          <w:sz w:val="24"/>
          <w:szCs w:val="24"/>
        </w:rPr>
        <w:t>„</w:t>
      </w:r>
      <w:r w:rsidRPr="00D74C2E">
        <w:rPr>
          <w:rFonts w:ascii="Times New Roman" w:eastAsia="TimesNewRomanPSMT" w:hAnsi="Times New Roman" w:cs="Times New Roman"/>
          <w:b/>
          <w:bCs/>
          <w:iCs/>
          <w:sz w:val="24"/>
          <w:szCs w:val="24"/>
        </w:rPr>
        <w:t>Измена и допуна понуде</w:t>
      </w:r>
      <w:r w:rsidRPr="00D74C2E">
        <w:rPr>
          <w:rFonts w:ascii="Times New Roman" w:eastAsia="TimesNewRomanPS-BoldMT" w:hAnsi="Times New Roman" w:cs="Times New Roman"/>
          <w:b/>
          <w:bCs/>
          <w:sz w:val="24"/>
          <w:szCs w:val="24"/>
        </w:rPr>
        <w:t xml:space="preserve"> за јавну набавку</w:t>
      </w:r>
      <w:r w:rsidRPr="00D74C2E">
        <w:rPr>
          <w:rFonts w:ascii="Times New Roman" w:eastAsia="Times New Roman" w:hAnsi="Times New Roman" w:cs="Times New Roman"/>
          <w:b/>
          <w:sz w:val="24"/>
          <w:szCs w:val="24"/>
          <w:lang w:val="sr-Cyrl-CS"/>
        </w:rPr>
        <w:t>услуга</w:t>
      </w:r>
      <w:r w:rsidRPr="00D74C2E">
        <w:rPr>
          <w:rFonts w:ascii="Times New Roman" w:eastAsia="Times New Roman" w:hAnsi="Times New Roman" w:cs="Times New Roman"/>
          <w:sz w:val="24"/>
          <w:szCs w:val="24"/>
          <w:lang w:val="sr-Cyrl-CS"/>
        </w:rPr>
        <w:t xml:space="preserve"> - извођења екскурзије, </w:t>
      </w:r>
      <w:r w:rsidR="009810CB" w:rsidRPr="00D74C2E">
        <w:rPr>
          <w:rFonts w:ascii="Times New Roman" w:eastAsia="TimesNewRomanPS-BoldMT" w:hAnsi="Times New Roman" w:cs="Times New Roman"/>
          <w:b/>
          <w:bCs/>
          <w:sz w:val="24"/>
          <w:szCs w:val="24"/>
        </w:rPr>
        <w:t>ЈН бр</w:t>
      </w:r>
      <w:r w:rsidR="009810CB" w:rsidRPr="00D74C2E">
        <w:rPr>
          <w:rFonts w:ascii="Times New Roman" w:eastAsia="TimesNewRomanPS-BoldMT" w:hAnsi="Times New Roman" w:cs="Times New Roman"/>
          <w:b/>
          <w:bCs/>
          <w:sz w:val="24"/>
          <w:szCs w:val="24"/>
          <w:lang w:val="sr-Cyrl-CS"/>
        </w:rPr>
        <w:t xml:space="preserve">. </w:t>
      </w:r>
      <w:r w:rsidR="000203DD">
        <w:rPr>
          <w:rFonts w:ascii="Times New Roman" w:eastAsia="TimesNewRomanPS-BoldMT" w:hAnsi="Times New Roman" w:cs="Times New Roman"/>
          <w:b/>
          <w:bCs/>
          <w:sz w:val="24"/>
          <w:szCs w:val="24"/>
          <w:lang w:val="sr-Cyrl-CS"/>
        </w:rPr>
        <w:t>1.2.1</w:t>
      </w:r>
      <w:r w:rsidR="009810CB">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lang w:val="sr-Cyrl-CS"/>
        </w:rPr>
        <w:t>/</w:t>
      </w:r>
      <w:r w:rsidR="009810CB" w:rsidRPr="00D74C2E">
        <w:rPr>
          <w:rFonts w:ascii="Times New Roman" w:eastAsia="TimesNewRomanPS-BoldMT" w:hAnsi="Times New Roman" w:cs="Times New Roman"/>
          <w:b/>
          <w:bCs/>
          <w:sz w:val="24"/>
          <w:szCs w:val="24"/>
        </w:rPr>
        <w:t>20</w:t>
      </w:r>
      <w:r w:rsidR="009810CB">
        <w:rPr>
          <w:rFonts w:ascii="Times New Roman" w:eastAsia="TimesNewRomanPS-BoldMT" w:hAnsi="Times New Roman" w:cs="Times New Roman"/>
          <w:b/>
          <w:bCs/>
          <w:sz w:val="24"/>
          <w:szCs w:val="24"/>
        </w:rPr>
        <w:t>20</w:t>
      </w:r>
      <w:r w:rsidR="009810CB" w:rsidRPr="00D74C2E">
        <w:rPr>
          <w:rFonts w:ascii="Times New Roman" w:eastAsia="Times New Roman" w:hAnsi="Times New Roman" w:cs="Times New Roman"/>
          <w:b/>
          <w:sz w:val="24"/>
          <w:szCs w:val="24"/>
          <w:lang w:val="sr-Cyrl-CS"/>
        </w:rPr>
        <w:t xml:space="preserve"> - </w:t>
      </w:r>
      <w:r w:rsidR="009810CB" w:rsidRPr="00D74C2E">
        <w:rPr>
          <w:rFonts w:ascii="Times New Roman" w:eastAsia="Times New Roman" w:hAnsi="Times New Roman" w:cs="Times New Roman"/>
          <w:sz w:val="24"/>
          <w:szCs w:val="24"/>
          <w:lang w:val="sr-Cyrl-CS"/>
        </w:rPr>
        <w:t xml:space="preserve">ЗА ПАРТИЈУ БРОЈ 1 и </w:t>
      </w:r>
      <w:r w:rsidR="009810CB">
        <w:rPr>
          <w:rFonts w:ascii="Times New Roman" w:eastAsia="Times New Roman" w:hAnsi="Times New Roman" w:cs="Times New Roman"/>
          <w:sz w:val="24"/>
          <w:szCs w:val="24"/>
          <w:lang w:val="sr-Cyrl-CS"/>
        </w:rPr>
        <w:t>2</w:t>
      </w:r>
      <w:r w:rsidR="009810CB" w:rsidRPr="00D74C2E">
        <w:rPr>
          <w:rFonts w:ascii="Times New Roman" w:eastAsia="Times New Roman" w:hAnsi="Times New Roman" w:cs="Times New Roman"/>
          <w:sz w:val="24"/>
          <w:szCs w:val="24"/>
          <w:lang w:val="sr-Cyrl-CS"/>
        </w:rPr>
        <w:t xml:space="preserve"> - </w:t>
      </w:r>
      <w:r w:rsidR="009810CB" w:rsidRPr="00D74C2E">
        <w:rPr>
          <w:rFonts w:ascii="Times New Roman" w:eastAsia="TimesNewRomanPS-BoldMT" w:hAnsi="Times New Roman" w:cs="Times New Roman"/>
          <w:b/>
          <w:bCs/>
          <w:sz w:val="24"/>
          <w:szCs w:val="24"/>
        </w:rPr>
        <w:t>НЕ ОТВАРАТИ”</w:t>
      </w:r>
      <w:r w:rsidR="009810CB">
        <w:rPr>
          <w:rFonts w:ascii="Times New Roman" w:eastAsia="TimesNewRomanPS-BoldMT" w:hAnsi="Times New Roman" w:cs="Times New Roman"/>
          <w:b/>
          <w:bCs/>
          <w:sz w:val="24"/>
          <w:szCs w:val="24"/>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NewRomanPSMT" w:hAnsi="Times New Roman" w:cs="Times New Roman"/>
          <w:bCs/>
          <w:sz w:val="24"/>
          <w:szCs w:val="24"/>
        </w:rPr>
        <w:t>На полеђини коверте или на кутији навести назив</w:t>
      </w:r>
      <w:r w:rsidRPr="00D74C2E">
        <w:rPr>
          <w:rFonts w:ascii="Times New Roman" w:eastAsia="TimesNewRomanPSMT" w:hAnsi="Times New Roman" w:cs="Times New Roman"/>
          <w:bCs/>
          <w:sz w:val="24"/>
          <w:szCs w:val="24"/>
          <w:lang w:val="sr-Cyrl-CS"/>
        </w:rPr>
        <w:t xml:space="preserve"> и адресу</w:t>
      </w:r>
      <w:r w:rsidRPr="00D74C2E">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Cs/>
          <w:iCs/>
          <w:sz w:val="24"/>
          <w:szCs w:val="24"/>
        </w:rPr>
      </w:pPr>
      <w:r w:rsidRPr="00D74C2E">
        <w:rPr>
          <w:rFonts w:ascii="Times New Roman" w:eastAsia="Times New Roman" w:hAnsi="Times New Roman" w:cs="Times New Roman"/>
          <w:b/>
          <w:bCs/>
          <w:iCs/>
          <w:sz w:val="24"/>
          <w:szCs w:val="24"/>
        </w:rPr>
        <w:t xml:space="preserve">6. УЧЕСТВОВАЊЕ У ЗАЈЕДНИЧКОЈ ПОНУДИ ИЛИ КАО ПОДИЗВОЂАЧ </w:t>
      </w:r>
    </w:p>
    <w:p w:rsidR="00112F8E" w:rsidRPr="00D74C2E" w:rsidRDefault="00112F8E" w:rsidP="00D74C2E">
      <w:pPr>
        <w:spacing w:before="2" w:after="2" w:line="240" w:lineRule="auto"/>
        <w:jc w:val="both"/>
        <w:rPr>
          <w:rFonts w:ascii="Times New Roman" w:eastAsia="Times New Roman" w:hAnsi="Times New Roman" w:cs="Times New Roman"/>
          <w:bCs/>
          <w:iCs/>
          <w:sz w:val="24"/>
          <w:szCs w:val="24"/>
        </w:rPr>
      </w:pPr>
    </w:p>
    <w:p w:rsidR="00112F8E" w:rsidRPr="00D74C2E" w:rsidRDefault="00112F8E" w:rsidP="00D74C2E">
      <w:pPr>
        <w:spacing w:before="2" w:after="2" w:line="240" w:lineRule="auto"/>
        <w:jc w:val="both"/>
        <w:rPr>
          <w:rFonts w:ascii="Times New Roman" w:eastAsia="Times New Roman" w:hAnsi="Times New Roman" w:cs="Times New Roman"/>
          <w:iCs/>
          <w:sz w:val="24"/>
          <w:szCs w:val="24"/>
        </w:rPr>
      </w:pPr>
      <w:r w:rsidRPr="00D74C2E">
        <w:rPr>
          <w:rFonts w:ascii="Times New Roman" w:eastAsia="Times New Roman" w:hAnsi="Times New Roman" w:cs="Times New Roman"/>
          <w:bCs/>
          <w:iCs/>
          <w:sz w:val="24"/>
          <w:szCs w:val="24"/>
        </w:rPr>
        <w:t>Понуђач може да поднесе само једну понуду.</w:t>
      </w:r>
    </w:p>
    <w:p w:rsidR="00112F8E" w:rsidRPr="00D74C2E" w:rsidRDefault="00112F8E" w:rsidP="009810CB">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2F8E" w:rsidRPr="00D74C2E" w:rsidRDefault="00112F8E" w:rsidP="009810CB">
      <w:pPr>
        <w:spacing w:before="2" w:after="2" w:line="240" w:lineRule="auto"/>
        <w:ind w:firstLine="708"/>
        <w:jc w:val="both"/>
        <w:rPr>
          <w:rFonts w:ascii="Times New Roman" w:eastAsia="Times New Roman" w:hAnsi="Times New Roman" w:cs="Times New Roman"/>
          <w:i/>
          <w:iCs/>
          <w:color w:val="FF0000"/>
          <w:sz w:val="24"/>
          <w:szCs w:val="24"/>
        </w:rPr>
      </w:pPr>
      <w:r w:rsidRPr="00D74C2E">
        <w:rPr>
          <w:rFonts w:ascii="Times New Roman" w:eastAsia="Times New Roman" w:hAnsi="Times New Roman" w:cs="Times New Roman"/>
          <w:iCs/>
          <w:sz w:val="24"/>
          <w:szCs w:val="24"/>
        </w:rPr>
        <w:t xml:space="preserve">У Обрасцу понуде </w:t>
      </w:r>
      <w:r w:rsidRPr="00D74C2E">
        <w:rPr>
          <w:rFonts w:ascii="Times New Roman" w:eastAsia="Times New Roman" w:hAnsi="Times New Roman" w:cs="Times New Roman"/>
          <w:iCs/>
          <w:sz w:val="24"/>
          <w:szCs w:val="24"/>
          <w:lang w:val="sr-Cyrl-CS"/>
        </w:rPr>
        <w:t xml:space="preserve">(поглавље </w:t>
      </w:r>
      <w:r w:rsidRPr="00D74C2E">
        <w:rPr>
          <w:rFonts w:ascii="Times New Roman" w:eastAsia="Times New Roman" w:hAnsi="Times New Roman" w:cs="Times New Roman"/>
          <w:b/>
          <w:iCs/>
          <w:sz w:val="24"/>
          <w:szCs w:val="24"/>
        </w:rPr>
        <w:t>VI</w:t>
      </w:r>
      <w:r w:rsidRPr="00D74C2E">
        <w:rPr>
          <w:rFonts w:ascii="Times New Roman" w:eastAsia="Times New Roman" w:hAnsi="Times New Roman" w:cs="Times New Roman"/>
          <w:iCs/>
          <w:sz w:val="24"/>
          <w:szCs w:val="24"/>
          <w:lang w:val="ru-RU"/>
        </w:rPr>
        <w:t>)</w:t>
      </w:r>
      <w:r w:rsidRPr="00D74C2E">
        <w:rPr>
          <w:rFonts w:ascii="Times New Roman" w:eastAsia="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iCs/>
          <w:sz w:val="24"/>
          <w:szCs w:val="24"/>
        </w:rPr>
      </w:pPr>
      <w:r w:rsidRPr="00D74C2E">
        <w:rPr>
          <w:rFonts w:ascii="Times New Roman" w:eastAsia="Times New Roman" w:hAnsi="Times New Roman" w:cs="Times New Roman"/>
          <w:b/>
          <w:bCs/>
          <w:iCs/>
          <w:sz w:val="24"/>
          <w:szCs w:val="24"/>
        </w:rPr>
        <w:t>7. ПОНУДА СА ПОДИЗВОЂАЧЕМ</w:t>
      </w:r>
    </w:p>
    <w:p w:rsidR="00112F8E" w:rsidRPr="00D74C2E" w:rsidRDefault="00112F8E" w:rsidP="00D74C2E">
      <w:pPr>
        <w:spacing w:before="2" w:after="2" w:line="240" w:lineRule="auto"/>
        <w:jc w:val="both"/>
        <w:rPr>
          <w:rFonts w:ascii="Times New Roman" w:eastAsia="Times New Roman" w:hAnsi="Times New Roman" w:cs="Times New Roman"/>
          <w:iCs/>
          <w:sz w:val="24"/>
          <w:szCs w:val="24"/>
        </w:rPr>
      </w:pPr>
    </w:p>
    <w:p w:rsidR="00112F8E" w:rsidRPr="00D74C2E" w:rsidRDefault="00112F8E" w:rsidP="009810CB">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sz w:val="24"/>
          <w:szCs w:val="24"/>
        </w:rPr>
        <w:t>Уколико понуђач подноси понуду са подизвођачем дужан је да у Обрасцу понуде</w:t>
      </w:r>
      <w:r w:rsidRPr="00D74C2E">
        <w:rPr>
          <w:rFonts w:ascii="Times New Roman" w:eastAsia="Times New Roman" w:hAnsi="Times New Roman" w:cs="Times New Roman"/>
          <w:iCs/>
          <w:sz w:val="24"/>
          <w:szCs w:val="24"/>
          <w:lang w:val="sr-Cyrl-CS"/>
        </w:rPr>
        <w:t xml:space="preserve"> (поглавље </w:t>
      </w:r>
      <w:r w:rsidRPr="00D74C2E">
        <w:rPr>
          <w:rFonts w:ascii="Times New Roman" w:eastAsia="Times New Roman" w:hAnsi="Times New Roman" w:cs="Times New Roman"/>
          <w:b/>
          <w:iCs/>
          <w:sz w:val="24"/>
          <w:szCs w:val="24"/>
        </w:rPr>
        <w:t>VI</w:t>
      </w:r>
      <w:r w:rsidRPr="00D74C2E">
        <w:rPr>
          <w:rFonts w:ascii="Times New Roman" w:eastAsia="Times New Roman" w:hAnsi="Times New Roman" w:cs="Times New Roman"/>
          <w:iCs/>
          <w:sz w:val="24"/>
          <w:szCs w:val="24"/>
          <w:lang w:val="ru-RU"/>
        </w:rPr>
        <w:t>)</w:t>
      </w:r>
      <w:r w:rsidRPr="00D74C2E">
        <w:rPr>
          <w:rFonts w:ascii="Times New Roman" w:eastAsia="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2F8E" w:rsidRPr="00D74C2E" w:rsidRDefault="00112F8E" w:rsidP="009810CB">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sz w:val="24"/>
          <w:szCs w:val="24"/>
        </w:rPr>
        <w:t xml:space="preserve">Понуђач у Обрасцу понуденаводи назив и седиште подизвођача, уколико ће делимично извршење набавке поверити подизвођачу. </w:t>
      </w:r>
    </w:p>
    <w:p w:rsidR="00112F8E" w:rsidRPr="00D74C2E" w:rsidRDefault="00112F8E" w:rsidP="009810CB">
      <w:pPr>
        <w:spacing w:before="2" w:after="2" w:line="240" w:lineRule="auto"/>
        <w:ind w:firstLine="708"/>
        <w:jc w:val="both"/>
        <w:rPr>
          <w:rFonts w:ascii="Times New Roman" w:eastAsia="TimesNewRomanPSMT" w:hAnsi="Times New Roman" w:cs="Times New Roman"/>
          <w:bCs/>
          <w:sz w:val="24"/>
          <w:szCs w:val="24"/>
        </w:rPr>
      </w:pPr>
      <w:r w:rsidRPr="00D74C2E">
        <w:rPr>
          <w:rFonts w:ascii="Times New Roman" w:eastAsia="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12F8E" w:rsidRPr="00D74C2E" w:rsidRDefault="00112F8E" w:rsidP="009810CB">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D74C2E">
        <w:rPr>
          <w:rFonts w:ascii="Times New Roman" w:eastAsia="TimesNewRomanPSMT" w:hAnsi="Times New Roman" w:cs="Times New Roman"/>
          <w:bCs/>
          <w:sz w:val="24"/>
          <w:szCs w:val="24"/>
          <w:lang w:val="sr-Cyrl-CS"/>
        </w:rPr>
        <w:t>поглављу</w:t>
      </w:r>
      <w:r w:rsidRPr="00D74C2E">
        <w:rPr>
          <w:rFonts w:ascii="Times New Roman" w:eastAsia="Times New Roman" w:hAnsi="Times New Roman" w:cs="Times New Roman"/>
          <w:b/>
          <w:iCs/>
          <w:sz w:val="24"/>
          <w:szCs w:val="24"/>
        </w:rPr>
        <w:t>I</w:t>
      </w:r>
      <w:r w:rsidRPr="00D74C2E">
        <w:rPr>
          <w:rFonts w:ascii="Times New Roman" w:eastAsia="TimesNewRomanPSMT" w:hAnsi="Times New Roman" w:cs="Times New Roman"/>
          <w:b/>
          <w:bCs/>
          <w:sz w:val="24"/>
          <w:szCs w:val="24"/>
        </w:rPr>
        <w:t>V</w:t>
      </w:r>
      <w:r w:rsidRPr="00D74C2E">
        <w:rPr>
          <w:rFonts w:ascii="Times New Roman" w:eastAsia="TimesNewRomanPSMT" w:hAnsi="Times New Roman" w:cs="Times New Roman"/>
          <w:bCs/>
          <w:sz w:val="24"/>
          <w:szCs w:val="24"/>
        </w:rPr>
        <w:t>конкурсне документације, у складу са Упутством како се доказује испуњеност услова.</w:t>
      </w:r>
    </w:p>
    <w:p w:rsidR="00112F8E" w:rsidRPr="00D74C2E" w:rsidRDefault="00112F8E" w:rsidP="009810CB">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sz w:val="24"/>
          <w:szCs w:val="24"/>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112F8E" w:rsidRPr="00D74C2E" w:rsidRDefault="00112F8E" w:rsidP="00D74C2E">
      <w:pPr>
        <w:spacing w:before="2" w:after="2" w:line="240" w:lineRule="auto"/>
        <w:jc w:val="both"/>
        <w:rPr>
          <w:rFonts w:ascii="Times New Roman" w:eastAsia="Times New Roman" w:hAnsi="Times New Roman" w:cs="Times New Roman"/>
          <w:b/>
          <w:i/>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sz w:val="24"/>
          <w:szCs w:val="24"/>
          <w:lang w:val="sr-Cyrl-CS"/>
        </w:rPr>
      </w:pPr>
      <w:r w:rsidRPr="00D74C2E">
        <w:rPr>
          <w:rFonts w:ascii="Times New Roman" w:eastAsia="Times New Roman" w:hAnsi="Times New Roman" w:cs="Times New Roman"/>
          <w:b/>
          <w:sz w:val="24"/>
          <w:szCs w:val="24"/>
        </w:rPr>
        <w:t>8. ЗАЈЕДНИЧКА ПОНУДА</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Понуду може поднети група понуђача.</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lang w:val="sr-Cyrl-CS"/>
        </w:rPr>
      </w:pPr>
      <w:r w:rsidRPr="00D74C2E">
        <w:rPr>
          <w:rFonts w:ascii="Times New Roman" w:eastAsia="Calibri" w:hAnsi="Times New Roman" w:cs="Times New Roman"/>
          <w:color w:val="00000A"/>
          <w:kern w:val="1"/>
          <w:sz w:val="24"/>
          <w:szCs w:val="24"/>
          <w:lang w:eastAsia="ar-SA"/>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sidRPr="00D74C2E">
        <w:rPr>
          <w:rFonts w:ascii="Times New Roman" w:eastAsia="Calibri" w:hAnsi="Times New Roman" w:cs="Times New Roman"/>
          <w:color w:val="00000A"/>
          <w:kern w:val="1"/>
          <w:sz w:val="24"/>
          <w:szCs w:val="24"/>
          <w:lang w:val="sr-Cyrl-CS" w:eastAsia="ar-SA"/>
        </w:rPr>
        <w:t>:</w:t>
      </w:r>
    </w:p>
    <w:p w:rsidR="00112F8E" w:rsidRPr="00D74C2E" w:rsidRDefault="00112F8E" w:rsidP="009810CB">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1) податке о члану групе који ће бити носилац посла, односно који ће поднети понуду и који ће заступати групу понуђача пред наручиоцем и</w:t>
      </w:r>
    </w:p>
    <w:p w:rsidR="00112F8E" w:rsidRPr="00D74C2E" w:rsidRDefault="00112F8E" w:rsidP="009810CB">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2) опис послова сваког од понуђача из групе понуђача у извршењу уговора.</w:t>
      </w:r>
    </w:p>
    <w:p w:rsidR="00112F8E" w:rsidRPr="00D74C2E" w:rsidRDefault="00112F8E" w:rsidP="00D74C2E">
      <w:pPr>
        <w:spacing w:before="2" w:after="2" w:line="240" w:lineRule="auto"/>
        <w:jc w:val="both"/>
        <w:rPr>
          <w:rFonts w:ascii="Times New Roman" w:eastAsia="TimesNewRomanPSMT" w:hAnsi="Times New Roman" w:cs="Times New Roman"/>
          <w:bCs/>
          <w:color w:val="000000"/>
          <w:sz w:val="24"/>
          <w:szCs w:val="24"/>
        </w:rPr>
      </w:pPr>
    </w:p>
    <w:p w:rsidR="00112F8E" w:rsidRPr="00D74C2E" w:rsidRDefault="00112F8E" w:rsidP="009810CB">
      <w:pPr>
        <w:spacing w:before="2" w:after="2" w:line="240" w:lineRule="auto"/>
        <w:ind w:firstLine="708"/>
        <w:jc w:val="both"/>
        <w:rPr>
          <w:rFonts w:ascii="Times New Roman" w:eastAsia="Times New Roman" w:hAnsi="Times New Roman" w:cs="Times New Roman"/>
          <w:color w:val="000000"/>
          <w:sz w:val="24"/>
          <w:szCs w:val="24"/>
        </w:rPr>
      </w:pPr>
      <w:r w:rsidRPr="00D74C2E">
        <w:rPr>
          <w:rFonts w:ascii="Times New Roman" w:eastAsia="TimesNewRomanPSMT" w:hAnsi="Times New Roman" w:cs="Times New Roman"/>
          <w:bCs/>
          <w:color w:val="000000"/>
          <w:sz w:val="24"/>
          <w:szCs w:val="24"/>
        </w:rPr>
        <w:t xml:space="preserve">Група понуђача је дужна да достави све доказе о испуњености услова који су наведени у </w:t>
      </w:r>
      <w:r w:rsidRPr="00D74C2E">
        <w:rPr>
          <w:rFonts w:ascii="Times New Roman" w:eastAsia="TimesNewRomanPSMT" w:hAnsi="Times New Roman" w:cs="Times New Roman"/>
          <w:bCs/>
          <w:color w:val="000000"/>
          <w:sz w:val="24"/>
          <w:szCs w:val="24"/>
          <w:lang w:val="sr-Cyrl-CS"/>
        </w:rPr>
        <w:t>поглављу</w:t>
      </w:r>
      <w:r w:rsidRPr="00D74C2E">
        <w:rPr>
          <w:rFonts w:ascii="Times New Roman" w:eastAsia="Times New Roman" w:hAnsi="Times New Roman" w:cs="Times New Roman"/>
          <w:b/>
          <w:iCs/>
          <w:color w:val="000000"/>
          <w:sz w:val="24"/>
          <w:szCs w:val="24"/>
        </w:rPr>
        <w:t>I</w:t>
      </w:r>
      <w:r w:rsidRPr="00D74C2E">
        <w:rPr>
          <w:rFonts w:ascii="Times New Roman" w:eastAsia="TimesNewRomanPSMT" w:hAnsi="Times New Roman" w:cs="Times New Roman"/>
          <w:b/>
          <w:bCs/>
          <w:color w:val="000000"/>
          <w:sz w:val="24"/>
          <w:szCs w:val="24"/>
        </w:rPr>
        <w:t>V</w:t>
      </w:r>
      <w:r w:rsidRPr="00D74C2E">
        <w:rPr>
          <w:rFonts w:ascii="Times New Roman" w:eastAsia="TimesNewRomanPSMT" w:hAnsi="Times New Roman" w:cs="Times New Roman"/>
          <w:bCs/>
          <w:color w:val="000000"/>
          <w:sz w:val="24"/>
          <w:szCs w:val="24"/>
        </w:rPr>
        <w:t>конкурсне документације, у складу са Упутством како се доказује испуњеност услова.</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 xml:space="preserve">Понуђачи из групе понуђача одговарају неограничено солидарно према наручиоцу. </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2F8E" w:rsidRPr="00D74C2E" w:rsidRDefault="00112F8E" w:rsidP="009810CB">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b/>
          <w:bCs/>
          <w:iCs/>
          <w:sz w:val="24"/>
          <w:szCs w:val="24"/>
        </w:rPr>
        <w:t>9. НАЧИН И УСЛОВ</w:t>
      </w:r>
      <w:r w:rsidRPr="00D74C2E">
        <w:rPr>
          <w:rFonts w:ascii="Times New Roman" w:eastAsia="Times New Roman" w:hAnsi="Times New Roman" w:cs="Times New Roman"/>
          <w:b/>
          <w:bCs/>
          <w:iCs/>
          <w:sz w:val="24"/>
          <w:szCs w:val="24"/>
          <w:lang w:val="sr-Cyrl-CS"/>
        </w:rPr>
        <w:t>И</w:t>
      </w:r>
      <w:r w:rsidRPr="00D74C2E">
        <w:rPr>
          <w:rFonts w:ascii="Times New Roman" w:eastAsia="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i/>
          <w:iCs/>
          <w:sz w:val="24"/>
          <w:szCs w:val="24"/>
          <w:u w:val="single"/>
          <w:lang w:val="sr-Cyrl-CS"/>
        </w:rPr>
      </w:pPr>
      <w:r w:rsidRPr="00D74C2E">
        <w:rPr>
          <w:rFonts w:ascii="Times New Roman" w:eastAsia="Times New Roman" w:hAnsi="Times New Roman" w:cs="Times New Roman"/>
          <w:b/>
          <w:bCs/>
          <w:iCs/>
          <w:sz w:val="24"/>
          <w:szCs w:val="24"/>
        </w:rPr>
        <w:t>9.1</w:t>
      </w:r>
      <w:r w:rsidRPr="00D74C2E">
        <w:rPr>
          <w:rFonts w:ascii="Times New Roman" w:eastAsia="Times New Roman" w:hAnsi="Times New Roman" w:cs="Times New Roman"/>
          <w:b/>
          <w:bCs/>
          <w:iCs/>
          <w:sz w:val="24"/>
          <w:szCs w:val="24"/>
          <w:u w:val="single"/>
        </w:rPr>
        <w:t>.</w:t>
      </w:r>
      <w:r w:rsidRPr="00D74C2E">
        <w:rPr>
          <w:rFonts w:ascii="Times New Roman" w:eastAsia="Times New Roman" w:hAnsi="Times New Roman" w:cs="Times New Roman"/>
          <w:iCs/>
          <w:sz w:val="24"/>
          <w:szCs w:val="24"/>
          <w:u w:val="single"/>
        </w:rPr>
        <w:t>Захтеви у погледу начина, рока и услова плаћања</w:t>
      </w:r>
      <w:r w:rsidRPr="00D74C2E">
        <w:rPr>
          <w:rFonts w:ascii="Times New Roman" w:eastAsia="Times New Roman" w:hAnsi="Times New Roman" w:cs="Times New Roman"/>
          <w:i/>
          <w:iCs/>
          <w:sz w:val="24"/>
          <w:szCs w:val="24"/>
          <w:u w:val="single"/>
        </w:rPr>
        <w:t>.</w:t>
      </w:r>
    </w:p>
    <w:p w:rsidR="00112F8E" w:rsidRPr="00D74C2E" w:rsidRDefault="00112F8E" w:rsidP="00D74C2E">
      <w:pPr>
        <w:spacing w:before="2" w:after="2" w:line="240" w:lineRule="auto"/>
        <w:jc w:val="both"/>
        <w:rPr>
          <w:rFonts w:ascii="Times New Roman" w:eastAsia="Times New Roman" w:hAnsi="Times New Roman" w:cs="Times New Roman"/>
          <w:iCs/>
          <w:sz w:val="24"/>
          <w:szCs w:val="24"/>
          <w:lang w:val="sr-Cyrl-CS"/>
        </w:rPr>
      </w:pPr>
    </w:p>
    <w:p w:rsidR="00112F8E" w:rsidRPr="00833739" w:rsidRDefault="00112F8E" w:rsidP="00D74C2E">
      <w:pPr>
        <w:spacing w:before="2" w:after="2" w:line="240" w:lineRule="auto"/>
        <w:jc w:val="both"/>
        <w:rPr>
          <w:rFonts w:ascii="Times New Roman" w:eastAsia="Times New Roman" w:hAnsi="Times New Roman" w:cs="Times New Roman"/>
          <w:b/>
          <w:iCs/>
          <w:sz w:val="24"/>
          <w:szCs w:val="24"/>
          <w:lang w:val="sr-Cyrl-CS"/>
        </w:rPr>
      </w:pPr>
      <w:r w:rsidRPr="00833739">
        <w:rPr>
          <w:rFonts w:ascii="Times New Roman" w:eastAsia="Times New Roman" w:hAnsi="Times New Roman" w:cs="Times New Roman"/>
          <w:b/>
          <w:iCs/>
          <w:sz w:val="24"/>
          <w:szCs w:val="24"/>
        </w:rPr>
        <w:t>Плаћање се врши уплатом на рачун понуђача</w:t>
      </w:r>
      <w:r w:rsidRPr="00833739">
        <w:rPr>
          <w:rFonts w:ascii="Times New Roman" w:eastAsia="Times New Roman" w:hAnsi="Times New Roman" w:cs="Times New Roman"/>
          <w:b/>
          <w:iCs/>
          <w:sz w:val="24"/>
          <w:szCs w:val="24"/>
          <w:lang w:val="sr-Cyrl-CS"/>
        </w:rPr>
        <w:t>.</w:t>
      </w:r>
    </w:p>
    <w:p w:rsidR="00112F8E" w:rsidRPr="00833739" w:rsidRDefault="00112F8E" w:rsidP="00D74C2E">
      <w:pPr>
        <w:spacing w:before="2" w:after="2" w:line="240" w:lineRule="auto"/>
        <w:jc w:val="both"/>
        <w:rPr>
          <w:rFonts w:ascii="Times New Roman" w:eastAsia="Times New Roman" w:hAnsi="Times New Roman" w:cs="Times New Roman"/>
          <w:b/>
          <w:sz w:val="24"/>
          <w:szCs w:val="24"/>
          <w:lang w:val="sr-Cyrl-CS"/>
        </w:rPr>
      </w:pPr>
      <w:r w:rsidRPr="00833739">
        <w:rPr>
          <w:rFonts w:ascii="Times New Roman" w:eastAsia="Times New Roman" w:hAnsi="Times New Roman" w:cs="Times New Roman"/>
          <w:b/>
          <w:sz w:val="24"/>
          <w:szCs w:val="24"/>
          <w:lang w:val="sr-Cyrl-CS"/>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112F8E" w:rsidRPr="00D74C2E" w:rsidRDefault="00112F8E" w:rsidP="00D74C2E">
      <w:pPr>
        <w:spacing w:before="2" w:after="2" w:line="240" w:lineRule="auto"/>
        <w:jc w:val="both"/>
        <w:rPr>
          <w:rFonts w:ascii="Times New Roman" w:eastAsia="Times New Roman" w:hAnsi="Times New Roman" w:cs="Times New Roman"/>
          <w:b/>
          <w:iCs/>
          <w:color w:val="000000"/>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iCs/>
          <w:color w:val="000000"/>
          <w:sz w:val="24"/>
          <w:szCs w:val="24"/>
        </w:rPr>
      </w:pPr>
      <w:r w:rsidRPr="00D74C2E">
        <w:rPr>
          <w:rFonts w:ascii="Times New Roman" w:eastAsia="Times New Roman" w:hAnsi="Times New Roman" w:cs="Times New Roman"/>
          <w:b/>
          <w:bCs/>
          <w:iCs/>
          <w:sz w:val="24"/>
          <w:szCs w:val="24"/>
          <w:u w:val="single"/>
        </w:rPr>
        <w:t>9.</w:t>
      </w:r>
      <w:r w:rsidRPr="00D74C2E">
        <w:rPr>
          <w:rFonts w:ascii="Times New Roman" w:eastAsia="Times New Roman" w:hAnsi="Times New Roman" w:cs="Times New Roman"/>
          <w:b/>
          <w:bCs/>
          <w:iCs/>
          <w:sz w:val="24"/>
          <w:szCs w:val="24"/>
          <w:u w:val="single"/>
          <w:lang w:val="sr-Cyrl-CS"/>
        </w:rPr>
        <w:t>2</w:t>
      </w:r>
      <w:r w:rsidRPr="00D74C2E">
        <w:rPr>
          <w:rFonts w:ascii="Times New Roman" w:eastAsia="Times New Roman" w:hAnsi="Times New Roman" w:cs="Times New Roman"/>
          <w:b/>
          <w:bCs/>
          <w:iCs/>
          <w:sz w:val="24"/>
          <w:szCs w:val="24"/>
          <w:u w:val="single"/>
        </w:rPr>
        <w:t xml:space="preserve">. </w:t>
      </w:r>
      <w:r w:rsidRPr="00D74C2E">
        <w:rPr>
          <w:rFonts w:ascii="Times New Roman" w:eastAsia="Times New Roman" w:hAnsi="Times New Roman" w:cs="Times New Roman"/>
          <w:iCs/>
          <w:color w:val="000000"/>
          <w:sz w:val="24"/>
          <w:szCs w:val="24"/>
          <w:u w:val="single"/>
        </w:rPr>
        <w:t>Захтев у погледу рока важења понуде</w:t>
      </w:r>
    </w:p>
    <w:p w:rsidR="00112F8E" w:rsidRPr="00D74C2E" w:rsidRDefault="00112F8E" w:rsidP="002A2A4C">
      <w:pPr>
        <w:spacing w:before="2" w:after="2" w:line="240" w:lineRule="auto"/>
        <w:ind w:firstLine="708"/>
        <w:jc w:val="both"/>
        <w:rPr>
          <w:rFonts w:ascii="Times New Roman" w:eastAsia="Times New Roman" w:hAnsi="Times New Roman" w:cs="Times New Roman"/>
          <w:iCs/>
          <w:color w:val="000000"/>
          <w:sz w:val="24"/>
          <w:szCs w:val="24"/>
        </w:rPr>
      </w:pPr>
      <w:r w:rsidRPr="00D74C2E">
        <w:rPr>
          <w:rFonts w:ascii="Times New Roman" w:eastAsia="Times New Roman" w:hAnsi="Times New Roman" w:cs="Times New Roman"/>
          <w:iCs/>
          <w:color w:val="000000"/>
          <w:sz w:val="24"/>
          <w:szCs w:val="24"/>
        </w:rPr>
        <w:t xml:space="preserve">Рок важења понуде </w:t>
      </w:r>
      <w:r w:rsidRPr="00D74C2E">
        <w:rPr>
          <w:rFonts w:ascii="Times New Roman" w:eastAsia="Times New Roman" w:hAnsi="Times New Roman" w:cs="Times New Roman"/>
          <w:iCs/>
          <w:color w:val="0D0D0D" w:themeColor="text1" w:themeTint="F2"/>
          <w:sz w:val="24"/>
          <w:szCs w:val="24"/>
          <w:lang w:val="sr-Cyrl-CS"/>
        </w:rPr>
        <w:t xml:space="preserve">је </w:t>
      </w:r>
      <w:r w:rsidRPr="00D74C2E">
        <w:rPr>
          <w:rFonts w:ascii="Times New Roman" w:eastAsia="Times New Roman" w:hAnsi="Times New Roman" w:cs="Times New Roman"/>
          <w:b/>
          <w:iCs/>
          <w:color w:val="0D0D0D" w:themeColor="text1" w:themeTint="F2"/>
          <w:sz w:val="24"/>
          <w:szCs w:val="24"/>
        </w:rPr>
        <w:t>60 дана</w:t>
      </w:r>
      <w:r w:rsidRPr="00D74C2E">
        <w:rPr>
          <w:rFonts w:ascii="Times New Roman" w:eastAsia="Times New Roman" w:hAnsi="Times New Roman" w:cs="Times New Roman"/>
          <w:iCs/>
          <w:color w:val="000000"/>
          <w:sz w:val="24"/>
          <w:szCs w:val="24"/>
        </w:rPr>
        <w:t>од дана отварања понуда.</w:t>
      </w:r>
    </w:p>
    <w:p w:rsidR="00112F8E" w:rsidRPr="00D74C2E" w:rsidRDefault="00112F8E" w:rsidP="002A2A4C">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color w:val="000000"/>
          <w:sz w:val="24"/>
          <w:szCs w:val="24"/>
        </w:rPr>
        <w:t>У случају истека рока важења</w:t>
      </w:r>
      <w:r w:rsidRPr="00D74C2E">
        <w:rPr>
          <w:rFonts w:ascii="Times New Roman" w:eastAsia="Times New Roman" w:hAnsi="Times New Roman" w:cs="Times New Roman"/>
          <w:iCs/>
          <w:sz w:val="24"/>
          <w:szCs w:val="24"/>
        </w:rPr>
        <w:t xml:space="preserve"> понуде, наручилац је дужан да у писаном облику затражи од понуђача продужење рока важења понуде.</w:t>
      </w:r>
    </w:p>
    <w:p w:rsidR="00112F8E" w:rsidRPr="00D74C2E" w:rsidRDefault="00112F8E" w:rsidP="002A2A4C">
      <w:pPr>
        <w:spacing w:before="2" w:after="2" w:line="240" w:lineRule="auto"/>
        <w:ind w:firstLine="708"/>
        <w:jc w:val="both"/>
        <w:rPr>
          <w:rFonts w:ascii="Times New Roman" w:eastAsia="Times New Roman" w:hAnsi="Times New Roman" w:cs="Times New Roman"/>
          <w:iCs/>
          <w:sz w:val="24"/>
          <w:szCs w:val="24"/>
        </w:rPr>
      </w:pPr>
      <w:r w:rsidRPr="00D74C2E">
        <w:rPr>
          <w:rFonts w:ascii="Times New Roman" w:eastAsia="Times New Roman" w:hAnsi="Times New Roman" w:cs="Times New Roman"/>
          <w:iCs/>
          <w:sz w:val="24"/>
          <w:szCs w:val="24"/>
        </w:rPr>
        <w:t>Понуђач који прихвати захтев за продужење рока важења понуде на може мењати понуду.</w:t>
      </w:r>
    </w:p>
    <w:p w:rsidR="00AB143C" w:rsidRPr="00D74C2E" w:rsidRDefault="00AB143C" w:rsidP="00D74C2E">
      <w:pPr>
        <w:spacing w:before="2" w:after="2" w:line="240" w:lineRule="auto"/>
        <w:jc w:val="both"/>
        <w:rPr>
          <w:rFonts w:ascii="Times New Roman" w:eastAsia="Times New Roman" w:hAnsi="Times New Roman" w:cs="Times New Roman"/>
          <w:iCs/>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bCs/>
          <w:iCs/>
          <w:sz w:val="24"/>
          <w:szCs w:val="24"/>
        </w:rPr>
      </w:pPr>
      <w:r w:rsidRPr="00D74C2E">
        <w:rPr>
          <w:rFonts w:ascii="Times New Roman" w:eastAsia="Times New Roman" w:hAnsi="Times New Roman" w:cs="Times New Roman"/>
          <w:b/>
          <w:bCs/>
          <w:iCs/>
          <w:sz w:val="24"/>
          <w:szCs w:val="24"/>
        </w:rPr>
        <w:t>10. ВАЛУТА И НАЧИН НА КОЈИ МОРА ДА БУДЕ НАВЕДЕНА И ИЗРАЖЕНА ЦЕНА У ПОНУДИ</w:t>
      </w:r>
    </w:p>
    <w:p w:rsidR="00112F8E" w:rsidRPr="00D74C2E" w:rsidRDefault="00112F8E" w:rsidP="00D74C2E">
      <w:pPr>
        <w:spacing w:before="2" w:after="2" w:line="240" w:lineRule="auto"/>
        <w:jc w:val="both"/>
        <w:rPr>
          <w:rFonts w:ascii="Times New Roman" w:eastAsia="Times New Roman" w:hAnsi="Times New Roman" w:cs="Times New Roman"/>
          <w:iCs/>
          <w:color w:val="000000"/>
          <w:sz w:val="24"/>
          <w:szCs w:val="24"/>
          <w:lang w:val="sr-Cyrl-CS"/>
        </w:rPr>
      </w:pPr>
    </w:p>
    <w:p w:rsidR="00112F8E" w:rsidRPr="00D74C2E" w:rsidRDefault="00112F8E" w:rsidP="002A2A4C">
      <w:pPr>
        <w:spacing w:before="2" w:after="2" w:line="240" w:lineRule="auto"/>
        <w:ind w:firstLine="708"/>
        <w:jc w:val="both"/>
        <w:rPr>
          <w:rFonts w:ascii="Times New Roman" w:eastAsia="Arial Unicode MS" w:hAnsi="Times New Roman" w:cs="Times New Roman"/>
          <w:iCs/>
          <w:color w:val="000000"/>
          <w:kern w:val="1"/>
          <w:sz w:val="24"/>
          <w:szCs w:val="24"/>
          <w:lang w:val="sr-Cyrl-CS" w:eastAsia="ar-SA"/>
        </w:rPr>
      </w:pPr>
      <w:r w:rsidRPr="00D74C2E">
        <w:rPr>
          <w:rFonts w:ascii="Times New Roman" w:eastAsia="Times New Roman" w:hAnsi="Times New Roman" w:cs="Times New Roman"/>
          <w:iCs/>
          <w:color w:val="000000"/>
          <w:sz w:val="24"/>
          <w:szCs w:val="24"/>
        </w:rPr>
        <w:t xml:space="preserve">Цена мора бити исказана у </w:t>
      </w:r>
      <w:r w:rsidRPr="00D74C2E">
        <w:rPr>
          <w:rFonts w:ascii="Times New Roman" w:eastAsia="Times New Roman" w:hAnsi="Times New Roman" w:cs="Times New Roman"/>
          <w:b/>
          <w:iCs/>
          <w:color w:val="000000"/>
          <w:sz w:val="24"/>
          <w:szCs w:val="24"/>
        </w:rPr>
        <w:t>динарима, са и без пореза на додату вредност</w:t>
      </w:r>
      <w:r w:rsidRPr="00D74C2E">
        <w:rPr>
          <w:rFonts w:ascii="Times New Roman" w:eastAsia="Times New Roman" w:hAnsi="Times New Roman" w:cs="Times New Roman"/>
          <w:iCs/>
          <w:color w:val="000000"/>
          <w:sz w:val="24"/>
          <w:szCs w:val="24"/>
          <w:lang w:val="sr-Cyrl-CS"/>
        </w:rPr>
        <w:t xml:space="preserve"> по ученику и укупна цена са и без пореза на додату вредност по партији у складу са планираним бројем ученика</w:t>
      </w:r>
      <w:r w:rsidRPr="00D74C2E">
        <w:rPr>
          <w:rFonts w:ascii="Times New Roman" w:eastAsia="Times New Roman" w:hAnsi="Times New Roman" w:cs="Times New Roman"/>
          <w:iCs/>
          <w:color w:val="000000"/>
          <w:sz w:val="24"/>
          <w:szCs w:val="24"/>
        </w:rPr>
        <w:t>,</w:t>
      </w:r>
      <w:r w:rsidRPr="00D74C2E">
        <w:rPr>
          <w:rFonts w:ascii="Times New Roman" w:eastAsia="Times New Roman" w:hAnsi="Times New Roman" w:cs="Times New Roman"/>
          <w:color w:val="000000"/>
          <w:sz w:val="24"/>
          <w:szCs w:val="24"/>
        </w:rPr>
        <w:t xml:space="preserve"> са урачунатим свим трошковима које понуђач има у реализацији предметне јавне набавке</w:t>
      </w:r>
      <w:r w:rsidRPr="00D74C2E">
        <w:rPr>
          <w:rFonts w:ascii="Times New Roman" w:eastAsia="Times New Roman" w:hAnsi="Times New Roman" w:cs="Times New Roman"/>
          <w:color w:val="000000"/>
          <w:sz w:val="24"/>
          <w:szCs w:val="24"/>
          <w:lang w:val="sr-Cyrl-CS"/>
        </w:rPr>
        <w:t xml:space="preserve">, </w:t>
      </w:r>
      <w:r w:rsidRPr="00D74C2E">
        <w:rPr>
          <w:rFonts w:ascii="Times New Roman" w:eastAsia="Arial Unicode MS" w:hAnsi="Times New Roman" w:cs="Times New Roman"/>
          <w:kern w:val="1"/>
          <w:sz w:val="24"/>
          <w:szCs w:val="24"/>
          <w:lang w:eastAsia="ar-SA"/>
        </w:rPr>
        <w:t xml:space="preserve">с тим да ће се за </w:t>
      </w:r>
      <w:r w:rsidRPr="00D74C2E">
        <w:rPr>
          <w:rFonts w:ascii="Times New Roman" w:eastAsia="Arial Unicode MS" w:hAnsi="Times New Roman" w:cs="Times New Roman"/>
          <w:color w:val="000000"/>
          <w:kern w:val="1"/>
          <w:sz w:val="24"/>
          <w:szCs w:val="24"/>
          <w:lang w:eastAsia="ar-SA"/>
        </w:rPr>
        <w:t xml:space="preserve">оцену понуде узимати у обзир </w:t>
      </w:r>
      <w:r w:rsidRPr="00D74C2E">
        <w:rPr>
          <w:rFonts w:ascii="Times New Roman" w:eastAsia="Arial Unicode MS" w:hAnsi="Times New Roman" w:cs="Times New Roman"/>
          <w:color w:val="000000"/>
          <w:kern w:val="1"/>
          <w:sz w:val="24"/>
          <w:szCs w:val="24"/>
          <w:lang w:val="sr-Cyrl-CS" w:eastAsia="ar-SA"/>
        </w:rPr>
        <w:t xml:space="preserve">укупна </w:t>
      </w:r>
      <w:r w:rsidRPr="00D74C2E">
        <w:rPr>
          <w:rFonts w:ascii="Times New Roman" w:eastAsia="Arial Unicode MS" w:hAnsi="Times New Roman" w:cs="Times New Roman"/>
          <w:color w:val="000000"/>
          <w:kern w:val="1"/>
          <w:sz w:val="24"/>
          <w:szCs w:val="24"/>
          <w:lang w:eastAsia="ar-SA"/>
        </w:rPr>
        <w:t>цена без пореза на додату вредност.</w:t>
      </w:r>
    </w:p>
    <w:p w:rsidR="00112F8E" w:rsidRPr="002A2A4C" w:rsidRDefault="00112F8E" w:rsidP="00D74C2E">
      <w:pPr>
        <w:spacing w:before="2" w:after="2" w:line="240" w:lineRule="auto"/>
        <w:jc w:val="both"/>
        <w:rPr>
          <w:rFonts w:ascii="Times New Roman" w:eastAsia="Times New Roman" w:hAnsi="Times New Roman" w:cs="Times New Roman"/>
          <w:color w:val="FF0000"/>
          <w:sz w:val="24"/>
          <w:szCs w:val="24"/>
          <w:lang w:val="sr-Cyrl-CS"/>
        </w:rPr>
      </w:pPr>
      <w:r w:rsidRPr="00D74C2E">
        <w:rPr>
          <w:rFonts w:ascii="Times New Roman" w:eastAsia="Times New Roman" w:hAnsi="Times New Roman" w:cs="Times New Roman"/>
          <w:b/>
          <w:iCs/>
          <w:color w:val="000000"/>
          <w:sz w:val="24"/>
          <w:szCs w:val="24"/>
        </w:rPr>
        <w:lastRenderedPageBreak/>
        <w:t>У цену је урачунато</w:t>
      </w:r>
      <w:r w:rsidRPr="00D74C2E">
        <w:rPr>
          <w:rFonts w:ascii="Times New Roman" w:eastAsia="Times New Roman" w:hAnsi="Times New Roman" w:cs="Times New Roman"/>
          <w:b/>
          <w:iCs/>
          <w:color w:val="000000"/>
          <w:sz w:val="24"/>
          <w:szCs w:val="24"/>
          <w:lang w:val="sr-Cyrl-CS"/>
        </w:rPr>
        <w:t>:</w:t>
      </w:r>
      <w:r w:rsidRPr="00C7363A">
        <w:rPr>
          <w:rFonts w:ascii="Times New Roman" w:eastAsia="Times New Roman" w:hAnsi="Times New Roman" w:cs="Times New Roman"/>
          <w:iCs/>
          <w:color w:val="000000" w:themeColor="text1"/>
          <w:sz w:val="24"/>
          <w:szCs w:val="24"/>
          <w:lang w:val="sr-Cyrl-CS"/>
        </w:rPr>
        <w:t xml:space="preserve">превоз, цена свих улазница и трошкови осигурања, а за ученике на дводневној екскурзији  и смештај и исхрана, и трошкови лекара, водича </w:t>
      </w:r>
      <w:r w:rsidRPr="00C7363A">
        <w:rPr>
          <w:rFonts w:ascii="Times New Roman" w:eastAsia="Times New Roman" w:hAnsi="Times New Roman" w:cs="Times New Roman"/>
          <w:color w:val="000000" w:themeColor="text1"/>
          <w:sz w:val="24"/>
          <w:szCs w:val="24"/>
          <w:lang w:val="sr-Cyrl-CS"/>
        </w:rPr>
        <w:t>и други трошкови понуђача везани за дату услугу.</w:t>
      </w:r>
    </w:p>
    <w:p w:rsidR="00112F8E" w:rsidRPr="00D74C2E" w:rsidRDefault="00112F8E" w:rsidP="00D74C2E">
      <w:pPr>
        <w:spacing w:before="2" w:after="2" w:line="240" w:lineRule="auto"/>
        <w:jc w:val="both"/>
        <w:rPr>
          <w:rFonts w:ascii="Times New Roman" w:eastAsia="Times New Roman" w:hAnsi="Times New Roman" w:cs="Times New Roman"/>
          <w:b/>
          <w:color w:val="000000"/>
          <w:sz w:val="24"/>
          <w:szCs w:val="24"/>
        </w:rPr>
      </w:pPr>
      <w:r w:rsidRPr="00D74C2E">
        <w:rPr>
          <w:rFonts w:ascii="Times New Roman" w:eastAsia="Times New Roman" w:hAnsi="Times New Roman" w:cs="Times New Roman"/>
          <w:b/>
          <w:iCs/>
          <w:color w:val="000000"/>
          <w:sz w:val="24"/>
          <w:szCs w:val="24"/>
        </w:rPr>
        <w:t xml:space="preserve">Цена </w:t>
      </w:r>
      <w:r w:rsidRPr="00D74C2E">
        <w:rPr>
          <w:rFonts w:ascii="Times New Roman" w:eastAsia="Times New Roman" w:hAnsi="Times New Roman" w:cs="Times New Roman"/>
          <w:b/>
          <w:iCs/>
          <w:color w:val="000000"/>
          <w:sz w:val="24"/>
          <w:szCs w:val="24"/>
          <w:lang w:val="sr-Cyrl-CS"/>
        </w:rPr>
        <w:t xml:space="preserve">по ученику </w:t>
      </w:r>
      <w:r w:rsidRPr="00D74C2E">
        <w:rPr>
          <w:rFonts w:ascii="Times New Roman" w:eastAsia="Times New Roman" w:hAnsi="Times New Roman" w:cs="Times New Roman"/>
          <w:b/>
          <w:iCs/>
          <w:color w:val="000000"/>
          <w:sz w:val="24"/>
          <w:szCs w:val="24"/>
        </w:rPr>
        <w:t>је фиксна и не може се мењати.</w:t>
      </w:r>
    </w:p>
    <w:p w:rsidR="00112F8E" w:rsidRPr="00D74C2E" w:rsidRDefault="00112F8E" w:rsidP="002A2A4C">
      <w:pPr>
        <w:spacing w:before="2" w:after="2" w:line="240" w:lineRule="auto"/>
        <w:ind w:firstLine="708"/>
        <w:jc w:val="both"/>
        <w:rPr>
          <w:rFonts w:ascii="Times New Roman" w:eastAsia="Times New Roman" w:hAnsi="Times New Roman" w:cs="Times New Roman"/>
          <w:color w:val="000000"/>
          <w:sz w:val="24"/>
          <w:szCs w:val="24"/>
          <w:lang w:val="sr-Cyrl-CS"/>
        </w:rPr>
      </w:pPr>
      <w:r w:rsidRPr="00D74C2E">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12F8E" w:rsidRPr="00D74C2E" w:rsidRDefault="00112F8E" w:rsidP="00D74C2E">
      <w:pPr>
        <w:spacing w:before="2" w:after="2" w:line="240" w:lineRule="auto"/>
        <w:jc w:val="both"/>
        <w:rPr>
          <w:rFonts w:ascii="Times New Roman" w:eastAsia="Times New Roman" w:hAnsi="Times New Roman" w:cs="Times New Roman"/>
          <w:iCs/>
          <w:color w:val="000000"/>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
          <w:iCs/>
          <w:sz w:val="24"/>
          <w:szCs w:val="24"/>
        </w:rPr>
      </w:pPr>
      <w:r w:rsidRPr="00D74C2E">
        <w:rPr>
          <w:rFonts w:ascii="Times New Roman" w:eastAsia="Times New Roman" w:hAnsi="Times New Roman" w:cs="Times New Roman"/>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12F8E" w:rsidRPr="00D74C2E" w:rsidRDefault="00112F8E" w:rsidP="00D74C2E">
      <w:pPr>
        <w:spacing w:before="2" w:after="2" w:line="240" w:lineRule="auto"/>
        <w:jc w:val="both"/>
        <w:rPr>
          <w:rFonts w:ascii="Times New Roman" w:eastAsia="Times New Roman" w:hAnsi="Times New Roman" w:cs="Times New Roman"/>
          <w:b/>
          <w:i/>
          <w:iCs/>
          <w:sz w:val="24"/>
          <w:szCs w:val="24"/>
        </w:rPr>
      </w:pPr>
    </w:p>
    <w:p w:rsidR="00112F8E" w:rsidRPr="00D74C2E" w:rsidRDefault="00112F8E" w:rsidP="002A2A4C">
      <w:pPr>
        <w:spacing w:before="2" w:after="2" w:line="240" w:lineRule="auto"/>
        <w:ind w:firstLine="708"/>
        <w:jc w:val="both"/>
        <w:rPr>
          <w:rFonts w:ascii="Times New Roman" w:eastAsia="TimesNewRomanPSMT" w:hAnsi="Times New Roman" w:cs="Times New Roman"/>
          <w:bCs/>
          <w:iCs/>
          <w:sz w:val="24"/>
          <w:szCs w:val="24"/>
        </w:rPr>
      </w:pPr>
      <w:r w:rsidRPr="00D74C2E">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 и привреде.</w:t>
      </w:r>
    </w:p>
    <w:p w:rsidR="00112F8E" w:rsidRPr="00D74C2E" w:rsidRDefault="00112F8E" w:rsidP="002A2A4C">
      <w:pPr>
        <w:spacing w:before="2" w:after="2" w:line="240" w:lineRule="auto"/>
        <w:ind w:firstLine="708"/>
        <w:jc w:val="both"/>
        <w:rPr>
          <w:rFonts w:ascii="Times New Roman" w:eastAsia="TimesNewRomanPSMT" w:hAnsi="Times New Roman" w:cs="Times New Roman"/>
          <w:bCs/>
          <w:iCs/>
          <w:sz w:val="24"/>
          <w:szCs w:val="24"/>
        </w:rPr>
      </w:pPr>
      <w:r w:rsidRPr="00D74C2E">
        <w:rPr>
          <w:rFonts w:ascii="Times New Roman" w:eastAsia="TimesNewRomanPSMT" w:hAnsi="Times New Roman" w:cs="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12F8E" w:rsidRPr="00D74C2E" w:rsidRDefault="00112F8E" w:rsidP="002A2A4C">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112F8E" w:rsidRPr="00D74C2E" w:rsidRDefault="00112F8E" w:rsidP="00D74C2E">
      <w:pPr>
        <w:spacing w:before="2" w:after="2" w:line="240" w:lineRule="auto"/>
        <w:jc w:val="both"/>
        <w:rPr>
          <w:rFonts w:ascii="Times New Roman" w:eastAsia="Times New Roman" w:hAnsi="Times New Roman" w:cs="Times New Roman"/>
          <w:b/>
          <w:i/>
          <w:iCs/>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
          <w:iCs/>
          <w:sz w:val="24"/>
          <w:szCs w:val="24"/>
          <w:lang w:val="sr-Cyrl-CS"/>
        </w:rPr>
      </w:pPr>
      <w:r w:rsidRPr="00D74C2E">
        <w:rPr>
          <w:rFonts w:ascii="Times New Roman" w:eastAsia="Times New Roman" w:hAnsi="Times New Roman" w:cs="Times New Roman"/>
          <w:b/>
          <w:iCs/>
          <w:sz w:val="24"/>
          <w:szCs w:val="24"/>
        </w:rPr>
        <w:t xml:space="preserve">12. ПОДАЦИ О ВРСТИ, САДРЖИНИ, НАЧИНУ ПОДНОШЕЊА, ВИСИНИ И РОКОВИМА ОБЕЗБЕЂЕЊА ИСПУЊЕЊА ОБАВЕЗА ПОНУЂАЧА </w:t>
      </w:r>
    </w:p>
    <w:p w:rsidR="00112F8E" w:rsidRPr="00D74C2E" w:rsidRDefault="00112F8E" w:rsidP="00D74C2E">
      <w:pPr>
        <w:spacing w:before="2" w:after="2" w:line="240" w:lineRule="auto"/>
        <w:jc w:val="both"/>
        <w:rPr>
          <w:rFonts w:ascii="Times New Roman" w:eastAsia="Times New Roman" w:hAnsi="Times New Roman" w:cs="Times New Roman"/>
          <w:b/>
          <w:i/>
          <w:iCs/>
          <w:sz w:val="24"/>
          <w:szCs w:val="24"/>
          <w:lang w:val="sr-Cyrl-CS"/>
        </w:rPr>
      </w:pPr>
    </w:p>
    <w:p w:rsidR="00112F8E" w:rsidRPr="00D74C2E" w:rsidRDefault="00112F8E" w:rsidP="00D74C2E">
      <w:pPr>
        <w:autoSpaceDE w:val="0"/>
        <w:autoSpaceDN w:val="0"/>
        <w:adjustRightInd w:val="0"/>
        <w:spacing w:before="2" w:after="2" w:line="240" w:lineRule="auto"/>
        <w:jc w:val="both"/>
        <w:rPr>
          <w:rFonts w:ascii="Times New Roman" w:eastAsia="Times New Roman" w:hAnsi="Times New Roman" w:cs="Times New Roman"/>
          <w:bCs/>
          <w:iCs/>
          <w:color w:val="000000"/>
          <w:sz w:val="24"/>
          <w:szCs w:val="24"/>
          <w:lang w:val="sr-Cyrl-CS" w:eastAsia="sr-Latn-CS"/>
        </w:rPr>
      </w:pPr>
      <w:r w:rsidRPr="00D74C2E">
        <w:rPr>
          <w:rFonts w:ascii="Times New Roman" w:eastAsia="Times New Roman" w:hAnsi="Times New Roman" w:cs="Times New Roman"/>
          <w:bCs/>
          <w:iCs/>
          <w:color w:val="000000"/>
          <w:sz w:val="24"/>
          <w:szCs w:val="24"/>
          <w:lang w:eastAsia="sr-Latn-CS"/>
        </w:rPr>
        <w:t>Наручилац не захтева средства финансијског обезбеђења.</w:t>
      </w:r>
    </w:p>
    <w:p w:rsidR="00112F8E" w:rsidRPr="00D74C2E" w:rsidRDefault="00112F8E" w:rsidP="00D74C2E">
      <w:pPr>
        <w:spacing w:before="2" w:after="2" w:line="240" w:lineRule="auto"/>
        <w:ind w:left="426"/>
        <w:jc w:val="both"/>
        <w:rPr>
          <w:rFonts w:ascii="Times New Roman" w:eastAsia="Times New Roman" w:hAnsi="Times New Roman" w:cs="Times New Roman"/>
          <w:b/>
          <w:bCs/>
          <w:i/>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r w:rsidRPr="00D74C2E">
        <w:rPr>
          <w:rFonts w:ascii="Times New Roman" w:eastAsia="Times New Roman" w:hAnsi="Times New Roman" w:cs="Times New Roman"/>
          <w:b/>
          <w:bCs/>
          <w:sz w:val="24"/>
          <w:szCs w:val="24"/>
        </w:rPr>
        <w:t xml:space="preserve">13. ЗАШТИТА ПОВЕРЉИВОСТИ ПОДАТАКА КОЈЕ НАРУЧИЛАЦ СТАВЉА </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lang w:val="sr-Cyrl-CS"/>
        </w:rPr>
      </w:pPr>
      <w:r w:rsidRPr="00D74C2E">
        <w:rPr>
          <w:rFonts w:ascii="Times New Roman" w:eastAsia="Times New Roman" w:hAnsi="Times New Roman" w:cs="Times New Roman"/>
          <w:b/>
          <w:bCs/>
          <w:sz w:val="24"/>
          <w:szCs w:val="24"/>
        </w:rPr>
        <w:t xml:space="preserve">ПОНУЂАЧИМА НА РАСПОЛАГАЊЕ, УКЉУЧУЈУЋИ И ЊИХОВЕ ПОДИЗВОЂАЧЕ </w:t>
      </w:r>
    </w:p>
    <w:p w:rsidR="00112F8E" w:rsidRPr="00D74C2E" w:rsidRDefault="00112F8E" w:rsidP="002A2A4C">
      <w:pPr>
        <w:spacing w:before="2" w:after="2" w:line="240" w:lineRule="auto"/>
        <w:ind w:firstLine="708"/>
        <w:jc w:val="both"/>
        <w:rPr>
          <w:rFonts w:ascii="Times New Roman" w:eastAsia="Times New Roman" w:hAnsi="Times New Roman" w:cs="Times New Roman"/>
          <w:b/>
          <w:i/>
          <w:sz w:val="24"/>
          <w:szCs w:val="24"/>
        </w:rPr>
      </w:pPr>
      <w:r w:rsidRPr="00D74C2E">
        <w:rPr>
          <w:rFonts w:ascii="Times New Roman" w:eastAsia="Times New Roman" w:hAnsi="Times New Roman" w:cs="Times New Roman"/>
          <w:sz w:val="24"/>
          <w:szCs w:val="24"/>
        </w:rPr>
        <w:t>Предметна набавка не садржи поверљиве информације које наручилац ставља на располагање.</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r w:rsidRPr="00D74C2E">
        <w:rPr>
          <w:rFonts w:ascii="Times New Roman" w:eastAsia="Times New Roman" w:hAnsi="Times New Roman" w:cs="Times New Roman"/>
          <w:b/>
          <w:bCs/>
          <w:sz w:val="24"/>
          <w:szCs w:val="24"/>
        </w:rPr>
        <w:t>14. ДОДАТНЕ ИНФОРМАЦИЈЕ ИЛИ ПОЈАШЊЕЊА У ВЕЗИ СА ПРИПРЕМАЊЕМ ПОНУДЕ</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2A2A4C">
      <w:pPr>
        <w:suppressAutoHyphens/>
        <w:spacing w:before="2" w:after="2" w:line="240" w:lineRule="auto"/>
        <w:ind w:firstLine="708"/>
        <w:jc w:val="both"/>
        <w:rPr>
          <w:rFonts w:ascii="Times New Roman" w:eastAsia="Arial Unicode MS" w:hAnsi="Times New Roman" w:cs="Times New Roman"/>
          <w:b/>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t xml:space="preserve">Заинтересовано лице може, у писаном облику или путем електронске поште на е-маил </w:t>
      </w:r>
      <w:r w:rsidR="002A2A4C">
        <w:rPr>
          <w:rFonts w:ascii="Times New Roman" w:eastAsia="Times New Roman" w:hAnsi="Times New Roman" w:cs="Times New Roman"/>
          <w:color w:val="0000FF"/>
          <w:sz w:val="24"/>
          <w:szCs w:val="24"/>
          <w:u w:val="single"/>
          <w:lang w:val="sr-Latn-CS"/>
        </w:rPr>
        <w:t>osvoluja</w:t>
      </w:r>
      <w:r w:rsidRPr="00D74C2E">
        <w:rPr>
          <w:rFonts w:ascii="Times New Roman" w:eastAsia="Times New Roman" w:hAnsi="Times New Roman" w:cs="Times New Roman"/>
          <w:color w:val="0000FF"/>
          <w:sz w:val="24"/>
          <w:szCs w:val="24"/>
          <w:u w:val="single"/>
          <w:lang w:val="sr-Latn-CS"/>
        </w:rPr>
        <w:t>@</w:t>
      </w:r>
      <w:r w:rsidR="002A2A4C">
        <w:rPr>
          <w:rFonts w:ascii="Times New Roman" w:eastAsia="Times New Roman" w:hAnsi="Times New Roman" w:cs="Times New Roman"/>
          <w:color w:val="0000FF"/>
          <w:sz w:val="24"/>
          <w:szCs w:val="24"/>
          <w:u w:val="single"/>
        </w:rPr>
        <w:t>gmail.com</w:t>
      </w:r>
      <w:r w:rsidRPr="00D74C2E">
        <w:rPr>
          <w:rFonts w:ascii="Times New Roman" w:eastAsia="Arial Unicode MS" w:hAnsi="Times New Roman" w:cs="Times New Roman"/>
          <w:noProof/>
          <w:kern w:val="1"/>
          <w:sz w:val="24"/>
          <w:szCs w:val="24"/>
          <w:lang w:val="sr-Cyrl-CS"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D74C2E">
        <w:rPr>
          <w:rFonts w:ascii="Times New Roman" w:eastAsia="Arial Unicode MS" w:hAnsi="Times New Roman" w:cs="Times New Roman"/>
          <w:b/>
          <w:noProof/>
          <w:kern w:val="1"/>
          <w:sz w:val="24"/>
          <w:szCs w:val="24"/>
          <w:lang w:val="sr-Cyrl-CS" w:eastAsia="ar-SA"/>
        </w:rPr>
        <w:t>најкасније 5 дана пре истека рока за подношење понуде.</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kern w:val="1"/>
          <w:sz w:val="24"/>
          <w:szCs w:val="24"/>
          <w:lang w:val="sr-Cyrl-CS" w:eastAsia="ar-SA"/>
        </w:rPr>
      </w:pPr>
    </w:p>
    <w:p w:rsidR="00112F8E" w:rsidRPr="00D74C2E" w:rsidRDefault="00112F8E" w:rsidP="002A2A4C">
      <w:pPr>
        <w:suppressAutoHyphens/>
        <w:spacing w:before="2" w:after="2" w:line="240" w:lineRule="auto"/>
        <w:ind w:firstLine="708"/>
        <w:jc w:val="both"/>
        <w:rPr>
          <w:rFonts w:ascii="Times New Roman" w:eastAsia="Arial Unicode MS" w:hAnsi="Times New Roman" w:cs="Times New Roman"/>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t xml:space="preserve">Додатне информације или појашњења упућују се са напоменом „Захтев за додатним информацијама или појашњењима конкурсне документације (иуказивањем на евентуално уочене недостатке и неправилности у конкурсној документацији), </w:t>
      </w:r>
      <w:r w:rsidR="00CB130A" w:rsidRPr="00D74C2E">
        <w:rPr>
          <w:rFonts w:ascii="Times New Roman" w:eastAsia="Arial Unicode MS" w:hAnsi="Times New Roman" w:cs="Times New Roman"/>
          <w:b/>
          <w:noProof/>
          <w:kern w:val="1"/>
          <w:sz w:val="24"/>
          <w:szCs w:val="24"/>
          <w:lang w:val="sr-Cyrl-CS" w:eastAsia="ar-SA"/>
        </w:rPr>
        <w:t xml:space="preserve">ЈН бр. </w:t>
      </w:r>
      <w:r w:rsidR="000203DD">
        <w:rPr>
          <w:rFonts w:ascii="Times New Roman" w:eastAsia="Arial Unicode MS" w:hAnsi="Times New Roman" w:cs="Times New Roman"/>
          <w:b/>
          <w:noProof/>
          <w:kern w:val="1"/>
          <w:sz w:val="24"/>
          <w:szCs w:val="24"/>
          <w:lang w:eastAsia="ar-SA"/>
        </w:rPr>
        <w:t>1.2.1</w:t>
      </w:r>
      <w:r w:rsidR="002A2A4C">
        <w:rPr>
          <w:rFonts w:ascii="Times New Roman" w:eastAsia="Arial Unicode MS" w:hAnsi="Times New Roman" w:cs="Times New Roman"/>
          <w:b/>
          <w:noProof/>
          <w:kern w:val="1"/>
          <w:sz w:val="24"/>
          <w:szCs w:val="24"/>
          <w:lang w:val="sr-Cyrl-CS" w:eastAsia="ar-SA"/>
        </w:rPr>
        <w:t>/20</w:t>
      </w:r>
      <w:r w:rsidR="002A2A4C">
        <w:rPr>
          <w:rFonts w:ascii="Times New Roman" w:eastAsia="Arial Unicode MS" w:hAnsi="Times New Roman" w:cs="Times New Roman"/>
          <w:b/>
          <w:noProof/>
          <w:kern w:val="1"/>
          <w:sz w:val="24"/>
          <w:szCs w:val="24"/>
          <w:lang w:eastAsia="ar-SA"/>
        </w:rPr>
        <w:t>20</w:t>
      </w:r>
      <w:r w:rsidR="00AB143C" w:rsidRPr="00D74C2E">
        <w:rPr>
          <w:rFonts w:ascii="Times New Roman" w:eastAsia="Arial Unicode MS" w:hAnsi="Times New Roman" w:cs="Times New Roman"/>
          <w:noProof/>
          <w:kern w:val="1"/>
          <w:sz w:val="24"/>
          <w:szCs w:val="24"/>
          <w:lang w:val="sr-Cyrl-CS" w:eastAsia="ar-SA"/>
        </w:rPr>
        <w:t>''</w:t>
      </w:r>
      <w:r w:rsidRPr="00D74C2E">
        <w:rPr>
          <w:rFonts w:ascii="Times New Roman" w:eastAsia="Arial Unicode MS" w:hAnsi="Times New Roman" w:cs="Times New Roman"/>
          <w:b/>
          <w:noProof/>
          <w:kern w:val="1"/>
          <w:sz w:val="24"/>
          <w:szCs w:val="24"/>
          <w:lang w:val="sr-Cyrl-CS" w:eastAsia="ar-SA"/>
        </w:rPr>
        <w:t>.</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kern w:val="1"/>
          <w:sz w:val="24"/>
          <w:szCs w:val="24"/>
          <w:lang w:val="sr-Cyrl-CS" w:eastAsia="ar-SA"/>
        </w:rPr>
      </w:pPr>
    </w:p>
    <w:p w:rsidR="00112F8E" w:rsidRPr="00D74C2E" w:rsidRDefault="00112F8E" w:rsidP="002A2A4C">
      <w:pPr>
        <w:suppressAutoHyphens/>
        <w:spacing w:before="2" w:after="2" w:line="240" w:lineRule="auto"/>
        <w:ind w:firstLine="708"/>
        <w:jc w:val="both"/>
        <w:rPr>
          <w:rFonts w:ascii="Times New Roman" w:eastAsia="Arial Unicode MS" w:hAnsi="Times New Roman" w:cs="Times New Roman"/>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12F8E" w:rsidRPr="00D74C2E" w:rsidRDefault="00112F8E" w:rsidP="002A2A4C">
      <w:pPr>
        <w:suppressAutoHyphens/>
        <w:spacing w:before="2" w:after="2" w:line="240" w:lineRule="auto"/>
        <w:ind w:firstLine="708"/>
        <w:jc w:val="both"/>
        <w:rPr>
          <w:rFonts w:ascii="Times New Roman" w:eastAsia="Arial Unicode MS" w:hAnsi="Times New Roman" w:cs="Times New Roman"/>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112F8E" w:rsidRPr="00D74C2E" w:rsidRDefault="00112F8E" w:rsidP="002A2A4C">
      <w:pPr>
        <w:suppressAutoHyphens/>
        <w:spacing w:before="2" w:after="2" w:line="240" w:lineRule="auto"/>
        <w:ind w:firstLine="708"/>
        <w:jc w:val="both"/>
        <w:rPr>
          <w:rFonts w:ascii="Times New Roman" w:eastAsia="Arial Unicode MS" w:hAnsi="Times New Roman" w:cs="Times New Roman"/>
          <w:noProof/>
          <w:kern w:val="1"/>
          <w:sz w:val="24"/>
          <w:szCs w:val="24"/>
          <w:lang w:val="sr-Cyrl-CS" w:eastAsia="ar-SA"/>
        </w:rPr>
      </w:pPr>
      <w:r w:rsidRPr="00D74C2E">
        <w:rPr>
          <w:rFonts w:ascii="Times New Roman" w:eastAsia="Arial Unicode MS" w:hAnsi="Times New Roman" w:cs="Times New Roman"/>
          <w:noProof/>
          <w:kern w:val="1"/>
          <w:sz w:val="24"/>
          <w:szCs w:val="24"/>
          <w:lang w:val="sr-Cyrl-CS" w:eastAsia="ar-SA"/>
        </w:rPr>
        <w:t xml:space="preserve">Тражење додатних информација или појашњења у вези са припремањем понуде телефоном није дозвољено. </w:t>
      </w:r>
    </w:p>
    <w:p w:rsidR="00112F8E" w:rsidRPr="00D74C2E" w:rsidRDefault="002A2A4C" w:rsidP="00D74C2E">
      <w:pPr>
        <w:tabs>
          <w:tab w:val="left" w:pos="1200"/>
        </w:tabs>
        <w:suppressAutoHyphens/>
        <w:spacing w:before="2" w:after="2" w:line="240" w:lineRule="auto"/>
        <w:jc w:val="both"/>
        <w:rPr>
          <w:rFonts w:ascii="Times New Roman" w:eastAsia="Arial Unicode MS" w:hAnsi="Times New Roman" w:cs="Times New Roman"/>
          <w:noProof/>
          <w:kern w:val="1"/>
          <w:sz w:val="24"/>
          <w:szCs w:val="24"/>
          <w:lang w:val="sr-Cyrl-CS" w:eastAsia="ar-SA"/>
        </w:rPr>
      </w:pPr>
      <w:r>
        <w:rPr>
          <w:rFonts w:ascii="Times New Roman" w:eastAsia="Arial Unicode MS" w:hAnsi="Times New Roman" w:cs="Times New Roman"/>
          <w:noProof/>
          <w:kern w:val="1"/>
          <w:sz w:val="24"/>
          <w:szCs w:val="24"/>
          <w:lang w:eastAsia="ar-SA"/>
        </w:rPr>
        <w:tab/>
      </w:r>
      <w:r w:rsidR="00112F8E" w:rsidRPr="00D74C2E">
        <w:rPr>
          <w:rFonts w:ascii="Times New Roman" w:eastAsia="Arial Unicode MS" w:hAnsi="Times New Roman" w:cs="Times New Roman"/>
          <w:noProof/>
          <w:kern w:val="1"/>
          <w:sz w:val="24"/>
          <w:szCs w:val="24"/>
          <w:lang w:val="sr-Cyrl-CS" w:eastAsia="ar-SA"/>
        </w:rPr>
        <w:t>Комуникација у поступку јавне набавке врши се искључиво на начин одређен чланом 20. Закона.</w:t>
      </w:r>
    </w:p>
    <w:p w:rsidR="00112F8E" w:rsidRPr="00D74C2E" w:rsidRDefault="00112F8E" w:rsidP="00D74C2E">
      <w:pPr>
        <w:spacing w:before="2" w:after="2" w:line="240" w:lineRule="auto"/>
        <w:jc w:val="both"/>
        <w:rPr>
          <w:rFonts w:ascii="Times New Roman" w:eastAsia="Times New Roman" w:hAnsi="Times New Roman" w:cs="Times New Roman"/>
          <w:color w:val="FF0000"/>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r w:rsidRPr="00D74C2E">
        <w:rPr>
          <w:rFonts w:ascii="Times New Roman" w:eastAsia="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2A2A4C">
      <w:pPr>
        <w:spacing w:before="2" w:after="2" w:line="240" w:lineRule="auto"/>
        <w:ind w:firstLine="708"/>
        <w:jc w:val="both"/>
        <w:rPr>
          <w:rFonts w:ascii="Times New Roman" w:eastAsia="TimesNewRomanPSMT" w:hAnsi="Times New Roman" w:cs="Times New Roman"/>
          <w:bCs/>
          <w:sz w:val="24"/>
          <w:szCs w:val="24"/>
        </w:rPr>
      </w:pPr>
      <w:r w:rsidRPr="00D74C2E">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2F8E" w:rsidRPr="00D74C2E" w:rsidRDefault="002A2A4C" w:rsidP="00D74C2E">
      <w:pPr>
        <w:tabs>
          <w:tab w:val="left" w:pos="-135"/>
          <w:tab w:val="left" w:pos="0"/>
          <w:tab w:val="left" w:pos="120"/>
        </w:tabs>
        <w:spacing w:before="2" w:after="2" w:line="240" w:lineRule="auto"/>
        <w:jc w:val="both"/>
        <w:rPr>
          <w:rFonts w:ascii="Times New Roman" w:eastAsia="Times New Roman" w:hAnsi="Times New Roman" w:cs="Times New Roman"/>
          <w:sz w:val="24"/>
          <w:szCs w:val="24"/>
        </w:rPr>
      </w:pPr>
      <w:r>
        <w:rPr>
          <w:rFonts w:ascii="Times New Roman" w:eastAsia="TimesNewRomanPSMT" w:hAnsi="Times New Roman" w:cs="Times New Roman"/>
          <w:bCs/>
          <w:sz w:val="24"/>
          <w:szCs w:val="24"/>
        </w:rPr>
        <w:tab/>
      </w:r>
      <w:r>
        <w:rPr>
          <w:rFonts w:ascii="Times New Roman" w:eastAsia="TimesNewRomanPSMT" w:hAnsi="Times New Roman" w:cs="Times New Roman"/>
          <w:bCs/>
          <w:sz w:val="24"/>
          <w:szCs w:val="24"/>
        </w:rPr>
        <w:tab/>
      </w:r>
      <w:r w:rsidR="00112F8E" w:rsidRPr="00D74C2E">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00112F8E" w:rsidRPr="00D74C2E">
        <w:rPr>
          <w:rFonts w:ascii="Times New Roman" w:eastAsia="Times New Roman" w:hAnsi="Times New Roman" w:cs="Times New Roman"/>
          <w:sz w:val="24"/>
          <w:szCs w:val="24"/>
        </w:rPr>
        <w:t xml:space="preserve"> контролу (увид) код понуђача, односно његовог подизвођача</w:t>
      </w:r>
      <w:r w:rsidR="00112F8E" w:rsidRPr="00D74C2E">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2F8E" w:rsidRPr="00D74C2E" w:rsidRDefault="002A2A4C" w:rsidP="00D74C2E">
      <w:pPr>
        <w:tabs>
          <w:tab w:val="left" w:pos="-135"/>
          <w:tab w:val="left" w:pos="0"/>
          <w:tab w:val="left" w:pos="120"/>
        </w:tabs>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2F8E" w:rsidRPr="00D74C2E">
        <w:rPr>
          <w:rFonts w:ascii="Times New Roman" w:eastAsia="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2F8E" w:rsidRPr="00D74C2E" w:rsidRDefault="002A2A4C" w:rsidP="00D74C2E">
      <w:pPr>
        <w:tabs>
          <w:tab w:val="left" w:pos="-135"/>
          <w:tab w:val="left" w:pos="0"/>
          <w:tab w:val="left" w:pos="120"/>
        </w:tabs>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2F8E" w:rsidRPr="00D74C2E">
        <w:rPr>
          <w:rFonts w:ascii="Times New Roman" w:eastAsia="Times New Roman" w:hAnsi="Times New Roman" w:cs="Times New Roman"/>
          <w:sz w:val="24"/>
          <w:szCs w:val="24"/>
        </w:rPr>
        <w:t>У случају разлике између јединичне и укупне цене, меродавна је јединична цена.</w:t>
      </w:r>
    </w:p>
    <w:p w:rsidR="00112F8E" w:rsidRPr="00D74C2E" w:rsidRDefault="00112F8E" w:rsidP="002A2A4C">
      <w:pPr>
        <w:spacing w:before="2" w:after="2" w:line="240" w:lineRule="auto"/>
        <w:ind w:firstLine="708"/>
        <w:jc w:val="both"/>
        <w:rPr>
          <w:rFonts w:ascii="Times New Roman" w:eastAsia="Times New Roman" w:hAnsi="Times New Roman" w:cs="Times New Roman"/>
          <w:b/>
          <w:bCs/>
          <w:sz w:val="24"/>
          <w:szCs w:val="24"/>
        </w:rPr>
      </w:pPr>
      <w:r w:rsidRPr="00D74C2E">
        <w:rPr>
          <w:rFonts w:ascii="Times New Roman" w:eastAsia="Times New Roman" w:hAnsi="Times New Roman" w:cs="Times New Roman"/>
          <w:sz w:val="24"/>
          <w:szCs w:val="24"/>
        </w:rPr>
        <w:t>Ако се понуђач не сагласи са исправком рачунских грешака, наручил</w:t>
      </w:r>
      <w:r w:rsidRPr="00D74C2E">
        <w:rPr>
          <w:rFonts w:ascii="Times New Roman" w:eastAsia="Times New Roman" w:hAnsi="Times New Roman" w:cs="Times New Roman"/>
          <w:sz w:val="24"/>
          <w:szCs w:val="24"/>
          <w:lang w:val="sr-Cyrl-CS"/>
        </w:rPr>
        <w:t>а</w:t>
      </w:r>
      <w:r w:rsidRPr="00D74C2E">
        <w:rPr>
          <w:rFonts w:ascii="Times New Roman" w:eastAsia="Times New Roman" w:hAnsi="Times New Roman" w:cs="Times New Roman"/>
          <w:sz w:val="24"/>
          <w:szCs w:val="24"/>
        </w:rPr>
        <w:t xml:space="preserve">ц ће његову понуду одбити као неприхватљиву. </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b/>
          <w:bCs/>
          <w:sz w:val="24"/>
          <w:szCs w:val="24"/>
        </w:rPr>
        <w:t>1</w:t>
      </w:r>
      <w:r w:rsidRPr="00D74C2E">
        <w:rPr>
          <w:rFonts w:ascii="Times New Roman" w:eastAsia="Times New Roman" w:hAnsi="Times New Roman" w:cs="Times New Roman"/>
          <w:b/>
          <w:bCs/>
          <w:sz w:val="24"/>
          <w:szCs w:val="24"/>
          <w:lang w:val="sr-Cyrl-CS"/>
        </w:rPr>
        <w:t>6</w:t>
      </w:r>
      <w:r w:rsidRPr="00D74C2E">
        <w:rPr>
          <w:rFonts w:ascii="Times New Roman" w:eastAsia="Times New Roman" w:hAnsi="Times New Roman" w:cs="Times New Roman"/>
          <w:b/>
          <w:bCs/>
          <w:sz w:val="24"/>
          <w:szCs w:val="24"/>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2F8E" w:rsidRPr="00D74C2E" w:rsidRDefault="00112F8E" w:rsidP="00D74C2E">
      <w:pPr>
        <w:spacing w:before="2" w:after="2" w:line="240" w:lineRule="auto"/>
        <w:jc w:val="both"/>
        <w:rPr>
          <w:rFonts w:ascii="Times New Roman" w:eastAsia="Times New Roman" w:hAnsi="Times New Roman" w:cs="Times New Roman"/>
          <w:b/>
          <w:bCs/>
          <w:color w:val="FF0000"/>
          <w:sz w:val="24"/>
          <w:szCs w:val="24"/>
          <w:lang w:val="sr-Cyrl-CS"/>
        </w:rPr>
      </w:pPr>
    </w:p>
    <w:p w:rsidR="00112F8E" w:rsidRPr="00D74C2E" w:rsidRDefault="00112F8E" w:rsidP="00D74C2E">
      <w:pPr>
        <w:suppressAutoHyphens/>
        <w:spacing w:before="2" w:after="2" w:line="240" w:lineRule="auto"/>
        <w:jc w:val="both"/>
        <w:rPr>
          <w:rFonts w:ascii="Times New Roman" w:eastAsia="Calibri" w:hAnsi="Times New Roman" w:cs="Times New Roman"/>
          <w:b/>
          <w:bCs/>
          <w:color w:val="000000"/>
          <w:kern w:val="1"/>
          <w:sz w:val="24"/>
          <w:szCs w:val="24"/>
          <w:lang w:eastAsia="ar-SA"/>
        </w:rPr>
      </w:pPr>
      <w:r w:rsidRPr="00D74C2E">
        <w:rPr>
          <w:rFonts w:ascii="Times New Roman" w:eastAsia="Calibri" w:hAnsi="Times New Roman" w:cs="Times New Roman"/>
          <w:color w:val="000000"/>
          <w:kern w:val="1"/>
          <w:sz w:val="24"/>
          <w:szCs w:val="24"/>
          <w:lang w:val="ru-RU" w:eastAsia="ar-SA"/>
        </w:rPr>
        <w:t xml:space="preserve">Избор најповољније понуде ће се извршити применом критеријума </w:t>
      </w:r>
      <w:r w:rsidRPr="00D74C2E">
        <w:rPr>
          <w:rFonts w:ascii="Times New Roman" w:eastAsia="Calibri" w:hAnsi="Times New Roman" w:cs="Times New Roman"/>
          <w:b/>
          <w:bCs/>
          <w:color w:val="000000"/>
          <w:kern w:val="1"/>
          <w:sz w:val="24"/>
          <w:szCs w:val="24"/>
          <w:lang w:val="ru-RU" w:eastAsia="ar-SA"/>
        </w:rPr>
        <w:t>„Најниж</w:t>
      </w:r>
      <w:r w:rsidRPr="00D74C2E">
        <w:rPr>
          <w:rFonts w:ascii="Times New Roman" w:eastAsia="Calibri" w:hAnsi="Times New Roman" w:cs="Times New Roman"/>
          <w:b/>
          <w:bCs/>
          <w:color w:val="000000"/>
          <w:kern w:val="1"/>
          <w:sz w:val="24"/>
          <w:szCs w:val="24"/>
          <w:lang w:eastAsia="ar-SA"/>
        </w:rPr>
        <w:t>а</w:t>
      </w:r>
      <w:r w:rsidRPr="00D74C2E">
        <w:rPr>
          <w:rFonts w:ascii="Times New Roman" w:eastAsia="Calibri" w:hAnsi="Times New Roman" w:cs="Times New Roman"/>
          <w:b/>
          <w:bCs/>
          <w:color w:val="000000"/>
          <w:kern w:val="1"/>
          <w:sz w:val="24"/>
          <w:szCs w:val="24"/>
          <w:lang w:val="ru-RU" w:eastAsia="ar-SA"/>
        </w:rPr>
        <w:t xml:space="preserve"> понуђена цена“. </w:t>
      </w:r>
    </w:p>
    <w:p w:rsidR="00112F8E" w:rsidRPr="00D74C2E" w:rsidRDefault="00112F8E" w:rsidP="00D74C2E">
      <w:pPr>
        <w:spacing w:before="2" w:after="2" w:line="240" w:lineRule="auto"/>
        <w:ind w:right="72"/>
        <w:rPr>
          <w:rFonts w:ascii="Times New Roman" w:eastAsia="Times New Roman" w:hAnsi="Times New Roman" w:cs="Times New Roman"/>
          <w:sz w:val="24"/>
          <w:szCs w:val="24"/>
          <w:lang w:val="sr-Cyrl-CS"/>
        </w:rPr>
      </w:pPr>
    </w:p>
    <w:p w:rsidR="00112F8E" w:rsidRPr="00D74C2E" w:rsidRDefault="00112F8E" w:rsidP="00D74C2E">
      <w:pPr>
        <w:spacing w:before="2" w:after="2" w:line="240" w:lineRule="auto"/>
        <w:contextualSpacing/>
        <w:rPr>
          <w:rFonts w:ascii="Times New Roman" w:eastAsia="Times New Roman" w:hAnsi="Times New Roman" w:cs="Times New Roman"/>
          <w:b/>
          <w:bCs/>
          <w:iCs/>
          <w:sz w:val="24"/>
          <w:szCs w:val="24"/>
          <w:lang w:val="sr-Cyrl-CS" w:eastAsia="sr-Latn-CS"/>
        </w:rPr>
      </w:pPr>
      <w:r w:rsidRPr="00D74C2E">
        <w:rPr>
          <w:rFonts w:ascii="Times New Roman" w:eastAsia="Times New Roman" w:hAnsi="Times New Roman" w:cs="Times New Roman"/>
          <w:b/>
          <w:bCs/>
          <w:iCs/>
          <w:sz w:val="24"/>
          <w:szCs w:val="24"/>
          <w:lang w:val="sr-Cyrl-CS" w:eastAsia="sr-Latn-CS"/>
        </w:rPr>
        <w:t>17. ОБУСТАВЉАЊЕ ПОСТУПКА</w:t>
      </w:r>
      <w:r w:rsidRPr="00D74C2E">
        <w:rPr>
          <w:rFonts w:ascii="Times New Roman" w:eastAsia="Times New Roman" w:hAnsi="Times New Roman" w:cs="Times New Roman"/>
          <w:b/>
          <w:bCs/>
          <w:iCs/>
          <w:sz w:val="24"/>
          <w:szCs w:val="24"/>
          <w:lang w:val="sr-Latn-CS" w:eastAsia="sr-Latn-CS"/>
        </w:rPr>
        <w:t xml:space="preserve"> ЈАВНЕ НАБАВКЕ</w:t>
      </w:r>
    </w:p>
    <w:p w:rsidR="00112F8E" w:rsidRPr="00D74C2E" w:rsidRDefault="00112F8E" w:rsidP="00D74C2E">
      <w:pPr>
        <w:spacing w:before="2" w:after="2" w:line="240" w:lineRule="auto"/>
        <w:contextualSpacing/>
        <w:rPr>
          <w:rFonts w:ascii="Times New Roman" w:eastAsia="Times New Roman" w:hAnsi="Times New Roman" w:cs="Times New Roman"/>
          <w:b/>
          <w:bCs/>
          <w:iCs/>
          <w:sz w:val="24"/>
          <w:szCs w:val="24"/>
          <w:lang w:val="sr-Cyrl-CS" w:eastAsia="sr-Latn-CS"/>
        </w:rPr>
      </w:pPr>
    </w:p>
    <w:p w:rsidR="00112F8E" w:rsidRPr="00D74C2E" w:rsidRDefault="00112F8E" w:rsidP="002A2A4C">
      <w:pPr>
        <w:spacing w:before="2" w:after="2" w:line="240" w:lineRule="auto"/>
        <w:ind w:firstLine="708"/>
        <w:contextualSpacing/>
        <w:rPr>
          <w:rFonts w:ascii="Times New Roman" w:eastAsia="Times New Roman" w:hAnsi="Times New Roman" w:cs="Times New Roman"/>
          <w:sz w:val="24"/>
          <w:szCs w:val="24"/>
          <w:lang w:val="sr-Latn-CS" w:eastAsia="sr-Latn-CS"/>
        </w:rPr>
      </w:pPr>
      <w:r w:rsidRPr="00D74C2E">
        <w:rPr>
          <w:rFonts w:ascii="Times New Roman" w:eastAsia="Times New Roman" w:hAnsi="Times New Roman" w:cs="Times New Roman"/>
          <w:sz w:val="24"/>
          <w:szCs w:val="24"/>
          <w:lang w:val="sr-Latn-CS" w:eastAsia="sr-Latn-CS"/>
        </w:rPr>
        <w:t xml:space="preserve">Наручилац је дужан да обустави поступак јавне набавке уколико нису испуњени услови за доделу уговора  </w:t>
      </w:r>
      <w:r w:rsidRPr="00D74C2E">
        <w:rPr>
          <w:rFonts w:ascii="Times New Roman" w:eastAsia="Times New Roman" w:hAnsi="Times New Roman" w:cs="Times New Roman"/>
          <w:sz w:val="24"/>
          <w:szCs w:val="24"/>
          <w:lang w:val="sr-Cyrl-CS" w:eastAsia="sr-Latn-CS"/>
        </w:rPr>
        <w:t xml:space="preserve">предвиђени </w:t>
      </w:r>
      <w:r w:rsidRPr="00D74C2E">
        <w:rPr>
          <w:rFonts w:ascii="Times New Roman" w:eastAsia="Times New Roman" w:hAnsi="Times New Roman" w:cs="Times New Roman"/>
          <w:sz w:val="24"/>
          <w:szCs w:val="24"/>
          <w:lang w:val="sr-Latn-CS" w:eastAsia="sr-Latn-CS"/>
        </w:rPr>
        <w:t>Закон</w:t>
      </w:r>
      <w:r w:rsidRPr="00D74C2E">
        <w:rPr>
          <w:rFonts w:ascii="Times New Roman" w:eastAsia="Times New Roman" w:hAnsi="Times New Roman" w:cs="Times New Roman"/>
          <w:sz w:val="24"/>
          <w:szCs w:val="24"/>
          <w:lang w:val="sr-Cyrl-CS" w:eastAsia="sr-Latn-CS"/>
        </w:rPr>
        <w:t>ом</w:t>
      </w:r>
      <w:r w:rsidRPr="00D74C2E">
        <w:rPr>
          <w:rFonts w:ascii="Times New Roman" w:eastAsia="Times New Roman" w:hAnsi="Times New Roman" w:cs="Times New Roman"/>
          <w:sz w:val="24"/>
          <w:szCs w:val="24"/>
          <w:lang w:val="sr-Latn-CS" w:eastAsia="sr-Latn-CS"/>
        </w:rPr>
        <w:t xml:space="preserve"> о јавним набавкама.</w:t>
      </w:r>
    </w:p>
    <w:p w:rsidR="00112F8E" w:rsidRPr="00D74C2E" w:rsidRDefault="00112F8E" w:rsidP="00D74C2E">
      <w:pPr>
        <w:autoSpaceDE w:val="0"/>
        <w:autoSpaceDN w:val="0"/>
        <w:adjustRightInd w:val="0"/>
        <w:spacing w:before="2" w:after="2" w:line="240" w:lineRule="auto"/>
        <w:jc w:val="both"/>
        <w:rPr>
          <w:rFonts w:ascii="Times New Roman" w:eastAsia="Times New Roman" w:hAnsi="Times New Roman" w:cs="Times New Roman"/>
          <w:sz w:val="24"/>
          <w:szCs w:val="24"/>
          <w:lang w:val="sr-Cyrl-CS"/>
        </w:rPr>
      </w:pPr>
      <w:r w:rsidRPr="00D74C2E">
        <w:rPr>
          <w:rFonts w:ascii="Times New Roman" w:eastAsia="Times New Roman" w:hAnsi="Times New Roman" w:cs="Times New Roman"/>
          <w:sz w:val="24"/>
          <w:szCs w:val="24"/>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12F8E" w:rsidRPr="00D74C2E" w:rsidRDefault="00112F8E" w:rsidP="00D74C2E">
      <w:pPr>
        <w:pBdr>
          <w:top w:val="single" w:sz="4" w:space="1" w:color="auto"/>
          <w:left w:val="single" w:sz="4" w:space="4" w:color="auto"/>
          <w:bottom w:val="single" w:sz="4" w:space="1" w:color="auto"/>
          <w:right w:val="single" w:sz="4" w:space="4" w:color="auto"/>
        </w:pBdr>
        <w:spacing w:before="2" w:after="2" w:line="240" w:lineRule="auto"/>
        <w:jc w:val="both"/>
        <w:rPr>
          <w:rFonts w:ascii="Times New Roman" w:eastAsia="Times New Roman" w:hAnsi="Times New Roman" w:cs="Times New Roman"/>
          <w:b/>
          <w:bCs/>
          <w:sz w:val="24"/>
          <w:szCs w:val="24"/>
          <w:lang w:val="ru-RU"/>
        </w:rPr>
      </w:pPr>
      <w:r w:rsidRPr="00D74C2E">
        <w:rPr>
          <w:rFonts w:ascii="Times New Roman" w:eastAsia="Times New Roman" w:hAnsi="Times New Roman" w:cs="Times New Roman"/>
          <w:b/>
          <w:bCs/>
          <w:sz w:val="24"/>
          <w:szCs w:val="24"/>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sidRPr="00D74C2E">
        <w:rPr>
          <w:rFonts w:ascii="Times New Roman" w:eastAsia="Times New Roman" w:hAnsi="Times New Roman" w:cs="Times New Roman"/>
          <w:sz w:val="24"/>
          <w:szCs w:val="24"/>
          <w:lang w:val="ru-RU" w:eastAsia="sr-Cyrl-CS"/>
        </w:rPr>
        <w:t>Упутств</w:t>
      </w:r>
      <w:r w:rsidRPr="00D74C2E">
        <w:rPr>
          <w:rFonts w:ascii="Times New Roman" w:eastAsia="Times New Roman" w:hAnsi="Times New Roman" w:cs="Times New Roman"/>
          <w:sz w:val="24"/>
          <w:szCs w:val="24"/>
          <w:lang w:val="sr-Cyrl-CS" w:eastAsia="sr-Cyrl-CS"/>
        </w:rPr>
        <w:t>у</w:t>
      </w:r>
      <w:r w:rsidRPr="00D74C2E">
        <w:rPr>
          <w:rFonts w:ascii="Times New Roman" w:eastAsia="Times New Roman" w:hAnsi="Times New Roman" w:cs="Times New Roman"/>
          <w:sz w:val="24"/>
          <w:szCs w:val="24"/>
          <w:lang w:val="ru-RU" w:eastAsia="sr-Cyrl-CS"/>
        </w:rPr>
        <w:t xml:space="preserve"> за реализацију екскурзије и наставе у природи у основној школи</w:t>
      </w:r>
      <w:r w:rsidRPr="00D74C2E">
        <w:rPr>
          <w:rFonts w:ascii="Times New Roman" w:eastAsia="Times New Roman" w:hAnsi="Times New Roman" w:cs="Times New Roman"/>
          <w:sz w:val="24"/>
          <w:szCs w:val="24"/>
          <w:lang w:val="sr-Cyrl-CS" w:eastAsia="sr-Cyrl-CS"/>
        </w:rPr>
        <w:t>, које је донео Министар просвете, науке и технолошког развоја,б</w:t>
      </w:r>
      <w:r w:rsidRPr="00D74C2E">
        <w:rPr>
          <w:rFonts w:ascii="Times New Roman" w:eastAsia="Arial Unicode MS" w:hAnsi="Times New Roman" w:cs="Times New Roman"/>
          <w:b/>
          <w:bCs/>
          <w:sz w:val="24"/>
          <w:szCs w:val="24"/>
          <w:lang w:val="sr-Cyrl-CS" w:eastAsia="sr-Cyrl-CS"/>
        </w:rPr>
        <w:t>р</w:t>
      </w:r>
      <w:r w:rsidRPr="00D74C2E">
        <w:rPr>
          <w:rFonts w:ascii="Times New Roman" w:eastAsia="Arial Unicode MS" w:hAnsi="Times New Roman" w:cs="Times New Roman"/>
          <w:bCs/>
          <w:sz w:val="24"/>
          <w:szCs w:val="24"/>
          <w:lang w:val="sr-Cyrl-CS" w:eastAsia="sr-Cyrl-CS"/>
        </w:rPr>
        <w:t xml:space="preserve">ој: </w:t>
      </w:r>
      <w:r w:rsidR="0030407C">
        <w:rPr>
          <w:rFonts w:ascii="Times New Roman" w:eastAsia="Arial Unicode MS" w:hAnsi="Times New Roman" w:cs="Times New Roman"/>
          <w:bCs/>
          <w:sz w:val="24"/>
          <w:szCs w:val="24"/>
          <w:lang w:val="hr-HR" w:eastAsia="sr-Cyrl-CS"/>
        </w:rPr>
        <w:t>610-00-790/2010-01</w:t>
      </w:r>
      <w:r w:rsidRPr="00D74C2E">
        <w:rPr>
          <w:rFonts w:ascii="Times New Roman" w:eastAsia="Arial Unicode MS" w:hAnsi="Times New Roman" w:cs="Times New Roman"/>
          <w:bCs/>
          <w:sz w:val="24"/>
          <w:szCs w:val="24"/>
          <w:lang w:val="sr-Cyrl-CS" w:eastAsia="sr-Cyrl-CS"/>
        </w:rPr>
        <w:t>,</w:t>
      </w:r>
      <w:r w:rsidRPr="00D74C2E">
        <w:rPr>
          <w:rFonts w:ascii="Times New Roman" w:eastAsia="Arial Unicode MS" w:hAnsi="Times New Roman" w:cs="Times New Roman"/>
          <w:bCs/>
          <w:sz w:val="24"/>
          <w:szCs w:val="24"/>
          <w:lang w:val="hr-HR" w:eastAsia="sr-Cyrl-CS"/>
        </w:rPr>
        <w:t>16.09.201</w:t>
      </w:r>
      <w:r w:rsidRPr="00D74C2E">
        <w:rPr>
          <w:rFonts w:ascii="Times New Roman" w:eastAsia="Arial Unicode MS" w:hAnsi="Times New Roman" w:cs="Times New Roman"/>
          <w:bCs/>
          <w:sz w:val="24"/>
          <w:szCs w:val="24"/>
          <w:lang w:val="sr-Cyrl-CS" w:eastAsia="sr-Cyrl-CS"/>
        </w:rPr>
        <w:t>0.године у коме је превиђено:“</w:t>
      </w:r>
      <w:r w:rsidRPr="00D74C2E">
        <w:rPr>
          <w:rFonts w:ascii="Times New Roman" w:eastAsia="Times New Roman" w:hAnsi="Times New Roman" w:cs="Times New Roman"/>
          <w:b/>
          <w:bCs/>
          <w:sz w:val="24"/>
          <w:szCs w:val="24"/>
          <w:lang w:val="ru-RU"/>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p>
    <w:p w:rsidR="00112F8E" w:rsidRPr="00D74C2E" w:rsidRDefault="00112F8E" w:rsidP="00D74C2E">
      <w:pPr>
        <w:pBdr>
          <w:top w:val="single" w:sz="4" w:space="1" w:color="auto"/>
          <w:left w:val="single" w:sz="4" w:space="4" w:color="auto"/>
          <w:bottom w:val="single" w:sz="4" w:space="1" w:color="auto"/>
          <w:right w:val="single" w:sz="4" w:space="4" w:color="auto"/>
        </w:pBdr>
        <w:spacing w:before="2" w:after="2" w:line="240" w:lineRule="auto"/>
        <w:jc w:val="both"/>
        <w:rPr>
          <w:rFonts w:ascii="Times New Roman" w:eastAsia="Times New Roman" w:hAnsi="Times New Roman" w:cs="Times New Roman"/>
          <w:b/>
          <w:sz w:val="24"/>
          <w:szCs w:val="24"/>
          <w:lang w:val="ru-RU"/>
        </w:rPr>
      </w:pPr>
      <w:r w:rsidRPr="00D74C2E">
        <w:rPr>
          <w:rFonts w:ascii="Times New Roman" w:eastAsia="Times New Roman" w:hAnsi="Times New Roman" w:cs="Times New Roman"/>
          <w:b/>
          <w:sz w:val="24"/>
          <w:szCs w:val="24"/>
          <w:lang w:val="ru-RU"/>
        </w:rPr>
        <w:lastRenderedPageBreak/>
        <w:t xml:space="preserve">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 </w:t>
      </w:r>
    </w:p>
    <w:p w:rsidR="00112F8E" w:rsidRPr="00D74C2E" w:rsidRDefault="00112F8E" w:rsidP="00D74C2E">
      <w:pPr>
        <w:spacing w:before="2" w:after="2" w:line="240" w:lineRule="auto"/>
        <w:jc w:val="both"/>
        <w:rPr>
          <w:rFonts w:ascii="Times New Roman" w:eastAsia="Times New Roman" w:hAnsi="Times New Roman" w:cs="Times New Roman"/>
          <w:b/>
          <w:bCs/>
          <w:i/>
          <w:iCs/>
          <w:sz w:val="24"/>
          <w:szCs w:val="24"/>
          <w:lang w:val="sr-Cyrl-CS"/>
        </w:rPr>
      </w:pP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r w:rsidRPr="00D74C2E">
        <w:rPr>
          <w:rFonts w:ascii="Times New Roman" w:eastAsia="Times New Roman" w:hAnsi="Times New Roman" w:cs="Times New Roman"/>
          <w:b/>
          <w:bCs/>
          <w:sz w:val="24"/>
          <w:szCs w:val="24"/>
        </w:rPr>
        <w:t xml:space="preserve">18. ПОШТОВАЊЕ ОБАВЕЗА КОЈЕ ПРОИЗИЛАЗЕ ИЗ ВАЖЕЋИХ ПРОПИСА </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2A2A4C">
      <w:pPr>
        <w:spacing w:before="2" w:after="2" w:line="240" w:lineRule="auto"/>
        <w:ind w:firstLine="708"/>
        <w:jc w:val="both"/>
        <w:rPr>
          <w:rFonts w:ascii="Times New Roman" w:eastAsia="Times New Roman" w:hAnsi="Times New Roman" w:cs="Times New Roman"/>
          <w:sz w:val="24"/>
          <w:szCs w:val="24"/>
          <w:lang w:val="sr-Cyrl-CS"/>
        </w:rPr>
      </w:pPr>
      <w:r w:rsidRPr="00D74C2E">
        <w:rPr>
          <w:rFonts w:ascii="Times New Roman" w:hAnsi="Times New Roman" w:cs="Times New Roman"/>
          <w:noProof/>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74C2E">
        <w:rPr>
          <w:rFonts w:ascii="Times New Roman" w:eastAsia="Times New Roman" w:hAnsi="Times New Roman" w:cs="Times New Roman"/>
          <w:sz w:val="24"/>
          <w:szCs w:val="24"/>
        </w:rPr>
        <w:t xml:space="preserve">(Образац изјаве, дат је у </w:t>
      </w:r>
      <w:r w:rsidRPr="00D74C2E">
        <w:rPr>
          <w:rFonts w:ascii="Times New Roman" w:eastAsia="Times New Roman" w:hAnsi="Times New Roman" w:cs="Times New Roman"/>
          <w:sz w:val="24"/>
          <w:szCs w:val="24"/>
          <w:lang w:val="sr-Cyrl-CS"/>
        </w:rPr>
        <w:t xml:space="preserve">поглављу </w:t>
      </w:r>
      <w:r w:rsidRPr="00D74C2E">
        <w:rPr>
          <w:rFonts w:ascii="Times New Roman" w:eastAsia="Times New Roman" w:hAnsi="Times New Roman" w:cs="Times New Roman"/>
          <w:sz w:val="24"/>
          <w:szCs w:val="24"/>
        </w:rPr>
        <w:t>IV o</w:t>
      </w:r>
      <w:r w:rsidRPr="00D74C2E">
        <w:rPr>
          <w:rFonts w:ascii="Times New Roman" w:eastAsia="Times New Roman" w:hAnsi="Times New Roman" w:cs="Times New Roman"/>
          <w:sz w:val="24"/>
          <w:szCs w:val="24"/>
          <w:lang w:val="sr-Cyrl-CS"/>
        </w:rPr>
        <w:t xml:space="preserve">дељак </w:t>
      </w:r>
      <w:r w:rsidRPr="00D74C2E">
        <w:rPr>
          <w:rFonts w:ascii="Times New Roman" w:eastAsia="Times New Roman" w:hAnsi="Times New Roman" w:cs="Times New Roman"/>
          <w:sz w:val="24"/>
          <w:szCs w:val="24"/>
        </w:rPr>
        <w:t>3конкурсне документације)</w:t>
      </w:r>
      <w:r w:rsidRPr="00D74C2E">
        <w:rPr>
          <w:rFonts w:ascii="Times New Roman" w:eastAsia="Times New Roman" w:hAnsi="Times New Roman" w:cs="Times New Roman"/>
          <w:sz w:val="24"/>
          <w:szCs w:val="24"/>
          <w:lang w:val="sr-Cyrl-CS"/>
        </w:rPr>
        <w:t>.</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sz w:val="24"/>
          <w:szCs w:val="24"/>
          <w:lang w:val="sr-Cyrl-CS"/>
        </w:rPr>
        <w:t>19</w:t>
      </w:r>
      <w:r w:rsidRPr="00D74C2E">
        <w:rPr>
          <w:rFonts w:ascii="Times New Roman" w:eastAsia="Times New Roman" w:hAnsi="Times New Roman" w:cs="Times New Roman"/>
          <w:b/>
          <w:sz w:val="24"/>
          <w:szCs w:val="24"/>
        </w:rPr>
        <w:t>. КОРИШЋЕЊЕ ПАТЕНТА И ОДГОВОРНОСТ ЗА ПОВРЕДУ ЗАШТИЋЕНИХ ПРАВА ИНТЕЛЕКТУАЛНЕ СВОЈИНЕ ТРЕЋИХ ЛИЦА</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r w:rsidRPr="00D74C2E">
        <w:rPr>
          <w:rFonts w:ascii="Times New Roman" w:eastAsia="Times New Roman" w:hAnsi="Times New Roman" w:cs="Times New Roman"/>
          <w:b/>
          <w:bCs/>
          <w:sz w:val="24"/>
          <w:szCs w:val="24"/>
        </w:rPr>
        <w:t xml:space="preserve">20. НАЧИН И РОК ЗА ПОДНОШЕЊЕ ЗАХТЕВА ЗА ЗАШТИТУ ПРАВА ПОНУЂАЧА </w:t>
      </w:r>
    </w:p>
    <w:p w:rsidR="00112F8E" w:rsidRPr="00D74C2E" w:rsidRDefault="00112F8E" w:rsidP="00D74C2E">
      <w:pPr>
        <w:spacing w:before="2" w:after="2" w:line="240" w:lineRule="auto"/>
        <w:jc w:val="both"/>
        <w:rPr>
          <w:rFonts w:ascii="Times New Roman" w:eastAsia="Times New Roman" w:hAnsi="Times New Roman" w:cs="Times New Roman"/>
          <w:b/>
          <w:bCs/>
          <w:sz w:val="24"/>
          <w:szCs w:val="24"/>
        </w:rPr>
      </w:pP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2A2A4C">
        <w:rPr>
          <w:rFonts w:ascii="Times New Roman" w:eastAsia="Calibri" w:hAnsi="Times New Roman" w:cs="Times New Roman"/>
          <w:b/>
          <w:color w:val="000000"/>
          <w:kern w:val="1"/>
          <w:sz w:val="24"/>
          <w:szCs w:val="24"/>
          <w:lang w:eastAsia="ar-SA"/>
        </w:rPr>
        <w:t>os</w:t>
      </w:r>
      <w:r w:rsidRPr="00D74C2E">
        <w:rPr>
          <w:rFonts w:ascii="Times New Roman" w:eastAsia="Calibri" w:hAnsi="Times New Roman" w:cs="Times New Roman"/>
          <w:b/>
          <w:color w:val="000000"/>
          <w:kern w:val="1"/>
          <w:sz w:val="24"/>
          <w:szCs w:val="24"/>
          <w:lang w:eastAsia="ar-SA"/>
        </w:rPr>
        <w:t>v</w:t>
      </w:r>
      <w:r w:rsidR="002A2A4C">
        <w:rPr>
          <w:rFonts w:ascii="Times New Roman" w:eastAsia="Calibri" w:hAnsi="Times New Roman" w:cs="Times New Roman"/>
          <w:b/>
          <w:color w:val="000000"/>
          <w:kern w:val="1"/>
          <w:sz w:val="24"/>
          <w:szCs w:val="24"/>
          <w:lang w:eastAsia="ar-SA"/>
        </w:rPr>
        <w:t>oluja</w:t>
      </w:r>
      <w:r w:rsidRPr="00D74C2E">
        <w:rPr>
          <w:rFonts w:ascii="Times New Roman" w:eastAsia="Calibri" w:hAnsi="Times New Roman" w:cs="Times New Roman"/>
          <w:b/>
          <w:color w:val="000000"/>
          <w:kern w:val="1"/>
          <w:sz w:val="24"/>
          <w:szCs w:val="24"/>
          <w:lang w:eastAsia="ar-SA"/>
        </w:rPr>
        <w:t>@gmail.com</w:t>
      </w:r>
      <w:r w:rsidRPr="00D74C2E">
        <w:rPr>
          <w:rFonts w:ascii="Times New Roman" w:eastAsia="Calibri" w:hAnsi="Times New Roman" w:cs="Times New Roman"/>
          <w:color w:val="00000A"/>
          <w:kern w:val="1"/>
          <w:sz w:val="24"/>
          <w:szCs w:val="24"/>
          <w:lang w:eastAsia="ar-SA"/>
        </w:rPr>
        <w:t xml:space="preserve">, факсом на број </w:t>
      </w:r>
      <w:r w:rsidRPr="00D74C2E">
        <w:rPr>
          <w:rFonts w:ascii="Times New Roman" w:eastAsia="Calibri" w:hAnsi="Times New Roman" w:cs="Times New Roman"/>
          <w:b/>
          <w:color w:val="00000A"/>
          <w:kern w:val="1"/>
          <w:sz w:val="24"/>
          <w:szCs w:val="24"/>
          <w:lang w:eastAsia="ar-SA"/>
        </w:rPr>
        <w:t>012/</w:t>
      </w:r>
      <w:r w:rsidR="002A2A4C">
        <w:rPr>
          <w:rFonts w:ascii="Times New Roman" w:eastAsia="Calibri" w:hAnsi="Times New Roman" w:cs="Times New Roman"/>
          <w:b/>
          <w:color w:val="00000A"/>
          <w:kern w:val="1"/>
          <w:sz w:val="24"/>
          <w:szCs w:val="24"/>
          <w:lang w:eastAsia="ar-SA"/>
        </w:rPr>
        <w:t>670</w:t>
      </w:r>
      <w:r w:rsidRPr="00D74C2E">
        <w:rPr>
          <w:rFonts w:ascii="Times New Roman" w:eastAsia="Calibri" w:hAnsi="Times New Roman" w:cs="Times New Roman"/>
          <w:b/>
          <w:color w:val="00000A"/>
          <w:kern w:val="1"/>
          <w:sz w:val="24"/>
          <w:szCs w:val="24"/>
          <w:lang w:eastAsia="ar-SA"/>
        </w:rPr>
        <w:t>-</w:t>
      </w:r>
      <w:r w:rsidR="002A2A4C">
        <w:rPr>
          <w:rFonts w:ascii="Times New Roman" w:eastAsia="Calibri" w:hAnsi="Times New Roman" w:cs="Times New Roman"/>
          <w:b/>
          <w:color w:val="00000A"/>
          <w:kern w:val="1"/>
          <w:sz w:val="24"/>
          <w:szCs w:val="24"/>
          <w:lang w:eastAsia="ar-SA"/>
        </w:rPr>
        <w:t>520</w:t>
      </w:r>
      <w:r w:rsidRPr="00D74C2E">
        <w:rPr>
          <w:rFonts w:ascii="Times New Roman" w:eastAsia="Calibri" w:hAnsi="Times New Roman" w:cs="Times New Roman"/>
          <w:color w:val="00000A"/>
          <w:kern w:val="1"/>
          <w:sz w:val="24"/>
          <w:szCs w:val="24"/>
          <w:lang w:eastAsia="ar-SA"/>
        </w:rPr>
        <w:t xml:space="preserve"> или препор</w:t>
      </w:r>
      <w:r w:rsidR="002A2A4C">
        <w:rPr>
          <w:rFonts w:ascii="Times New Roman" w:eastAsia="Calibri" w:hAnsi="Times New Roman" w:cs="Times New Roman"/>
          <w:color w:val="00000A"/>
          <w:kern w:val="1"/>
          <w:sz w:val="24"/>
          <w:szCs w:val="24"/>
          <w:lang w:eastAsia="ar-SA"/>
        </w:rPr>
        <w:t>ученом пошиљком са повратницом.</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112F8E" w:rsidRPr="00D74C2E" w:rsidRDefault="00112F8E" w:rsidP="002A2A4C">
      <w:pPr>
        <w:suppressAutoHyphens/>
        <w:spacing w:before="2" w:after="2" w:line="240" w:lineRule="auto"/>
        <w:ind w:firstLine="708"/>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 xml:space="preserve">Подносилац захтева за заштиту права је дужан да на рачун буџета Републике Србије уплати таксу у износу од </w:t>
      </w:r>
      <w:r w:rsidRPr="00D74C2E">
        <w:rPr>
          <w:rFonts w:ascii="Times New Roman" w:eastAsia="Calibri" w:hAnsi="Times New Roman" w:cs="Times New Roman"/>
          <w:b/>
          <w:color w:val="00000A"/>
          <w:kern w:val="1"/>
          <w:sz w:val="24"/>
          <w:szCs w:val="24"/>
          <w:u w:val="single"/>
          <w:lang w:eastAsia="ar-SA"/>
        </w:rPr>
        <w:t>60.000</w:t>
      </w:r>
      <w:r w:rsidRPr="00D74C2E">
        <w:rPr>
          <w:rFonts w:ascii="Times New Roman" w:eastAsia="Calibri" w:hAnsi="Times New Roman" w:cs="Times New Roman"/>
          <w:color w:val="00000A"/>
          <w:kern w:val="1"/>
          <w:sz w:val="24"/>
          <w:szCs w:val="24"/>
          <w:u w:val="single"/>
          <w:lang w:eastAsia="ar-SA"/>
        </w:rPr>
        <w:t xml:space="preserve"> динара.</w:t>
      </w:r>
    </w:p>
    <w:p w:rsidR="00112F8E" w:rsidRPr="00D74C2E" w:rsidRDefault="00112F8E" w:rsidP="00D74C2E">
      <w:pPr>
        <w:suppressAutoHyphens/>
        <w:spacing w:before="2" w:after="2" w:line="240" w:lineRule="auto"/>
        <w:jc w:val="both"/>
        <w:rPr>
          <w:rFonts w:ascii="Times New Roman" w:eastAsia="Calibri" w:hAnsi="Times New Roman" w:cs="Times New Roman"/>
          <w:color w:val="00000A"/>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Број рачуна: (</w:t>
      </w:r>
      <w:r w:rsidRPr="00D74C2E">
        <w:rPr>
          <w:rFonts w:ascii="Times New Roman" w:eastAsia="Calibri" w:hAnsi="Times New Roman" w:cs="Times New Roman"/>
          <w:color w:val="00000A"/>
          <w:kern w:val="1"/>
          <w:sz w:val="24"/>
          <w:szCs w:val="24"/>
          <w:u w:val="single"/>
          <w:lang w:eastAsia="ar-SA"/>
        </w:rPr>
        <w:t>број- 840-30678845-06</w:t>
      </w:r>
      <w:r w:rsidRPr="00D74C2E">
        <w:rPr>
          <w:rFonts w:ascii="Times New Roman" w:eastAsia="Calibri" w:hAnsi="Times New Roman" w:cs="Times New Roman"/>
          <w:color w:val="00000A"/>
          <w:kern w:val="1"/>
          <w:sz w:val="24"/>
          <w:szCs w:val="24"/>
          <w:lang w:eastAsia="ar-SA"/>
        </w:rPr>
        <w:t xml:space="preserve">), </w:t>
      </w:r>
    </w:p>
    <w:p w:rsidR="00112F8E" w:rsidRPr="00D74C2E" w:rsidRDefault="00112F8E" w:rsidP="00D74C2E">
      <w:pPr>
        <w:suppressAutoHyphens/>
        <w:spacing w:before="2" w:after="2" w:line="240" w:lineRule="auto"/>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Позив на број: (</w:t>
      </w:r>
      <w:r w:rsidR="000203DD">
        <w:rPr>
          <w:rFonts w:ascii="Times New Roman" w:eastAsia="Calibri" w:hAnsi="Times New Roman" w:cs="Times New Roman"/>
          <w:color w:val="00000A"/>
          <w:kern w:val="1"/>
          <w:sz w:val="24"/>
          <w:szCs w:val="24"/>
          <w:u w:val="single"/>
          <w:lang w:eastAsia="ar-SA"/>
        </w:rPr>
        <w:t>1.2.1</w:t>
      </w:r>
      <w:r w:rsidR="002A2A4C">
        <w:rPr>
          <w:rFonts w:ascii="Times New Roman" w:eastAsia="Calibri" w:hAnsi="Times New Roman" w:cs="Times New Roman"/>
          <w:color w:val="00000A"/>
          <w:kern w:val="1"/>
          <w:sz w:val="24"/>
          <w:szCs w:val="24"/>
          <w:u w:val="single"/>
          <w:lang w:eastAsia="ar-SA"/>
        </w:rPr>
        <w:t>/2020</w:t>
      </w:r>
      <w:r w:rsidRPr="00D74C2E">
        <w:rPr>
          <w:rFonts w:ascii="Times New Roman" w:eastAsia="Calibri" w:hAnsi="Times New Roman" w:cs="Times New Roman"/>
          <w:color w:val="00000A"/>
          <w:kern w:val="1"/>
          <w:sz w:val="24"/>
          <w:szCs w:val="24"/>
          <w:lang w:eastAsia="ar-SA"/>
        </w:rPr>
        <w:t>),</w:t>
      </w:r>
    </w:p>
    <w:p w:rsidR="00112F8E" w:rsidRPr="002A2A4C" w:rsidRDefault="00112F8E" w:rsidP="00D74C2E">
      <w:pPr>
        <w:suppressAutoHyphens/>
        <w:spacing w:before="2" w:after="2" w:line="240" w:lineRule="auto"/>
        <w:jc w:val="both"/>
        <w:rPr>
          <w:rFonts w:ascii="Times New Roman" w:eastAsia="Calibri" w:hAnsi="Times New Roman" w:cs="Times New Roman"/>
          <w:color w:val="00000A"/>
          <w:kern w:val="1"/>
          <w:sz w:val="24"/>
          <w:szCs w:val="24"/>
          <w:lang w:eastAsia="ar-SA"/>
        </w:rPr>
      </w:pPr>
      <w:r w:rsidRPr="00D74C2E">
        <w:rPr>
          <w:rFonts w:ascii="Times New Roman" w:eastAsia="Calibri" w:hAnsi="Times New Roman" w:cs="Times New Roman"/>
          <w:color w:val="00000A"/>
          <w:kern w:val="1"/>
          <w:sz w:val="24"/>
          <w:szCs w:val="24"/>
          <w:lang w:eastAsia="ar-SA"/>
        </w:rPr>
        <w:t>Сврха плаћања: ЗЗП, ОШ „</w:t>
      </w:r>
      <w:r w:rsidR="002A2A4C">
        <w:rPr>
          <w:rFonts w:ascii="Times New Roman" w:eastAsia="Calibri" w:hAnsi="Times New Roman" w:cs="Times New Roman"/>
          <w:color w:val="00000A"/>
          <w:kern w:val="1"/>
          <w:sz w:val="24"/>
          <w:szCs w:val="24"/>
          <w:lang w:eastAsia="ar-SA"/>
        </w:rPr>
        <w:t>Слободан Јовић</w:t>
      </w:r>
      <w:r w:rsidRPr="00D74C2E">
        <w:rPr>
          <w:rFonts w:ascii="Times New Roman" w:eastAsia="Calibri" w:hAnsi="Times New Roman" w:cs="Times New Roman"/>
          <w:color w:val="00000A"/>
          <w:kern w:val="1"/>
          <w:sz w:val="24"/>
          <w:szCs w:val="24"/>
          <w:lang w:eastAsia="ar-SA"/>
        </w:rPr>
        <w:t>“</w:t>
      </w:r>
      <w:r w:rsidR="002A2A4C">
        <w:rPr>
          <w:rFonts w:ascii="Times New Roman" w:eastAsia="Calibri" w:hAnsi="Times New Roman" w:cs="Times New Roman"/>
          <w:color w:val="00000A"/>
          <w:kern w:val="1"/>
          <w:sz w:val="24"/>
          <w:szCs w:val="24"/>
          <w:lang w:eastAsia="ar-SA"/>
        </w:rPr>
        <w:t xml:space="preserve"> Волуја</w:t>
      </w:r>
      <w:r w:rsidRPr="00D74C2E">
        <w:rPr>
          <w:rFonts w:ascii="Times New Roman" w:eastAsia="Calibri" w:hAnsi="Times New Roman" w:cs="Times New Roman"/>
          <w:color w:val="00000A"/>
          <w:kern w:val="1"/>
          <w:sz w:val="24"/>
          <w:szCs w:val="24"/>
          <w:lang w:eastAsia="ar-SA"/>
        </w:rPr>
        <w:t>, ЈН број</w:t>
      </w:r>
      <w:r w:rsidR="000203DD">
        <w:rPr>
          <w:rFonts w:ascii="Times New Roman" w:eastAsia="Calibri" w:hAnsi="Times New Roman" w:cs="Times New Roman"/>
          <w:color w:val="00000A"/>
          <w:kern w:val="1"/>
          <w:sz w:val="24"/>
          <w:szCs w:val="24"/>
          <w:lang w:val="sr-Cyrl-CS" w:eastAsia="ar-SA"/>
        </w:rPr>
        <w:t>1.2.1</w:t>
      </w:r>
      <w:r w:rsidR="002A2A4C">
        <w:rPr>
          <w:rFonts w:ascii="Times New Roman" w:eastAsia="Calibri" w:hAnsi="Times New Roman" w:cs="Times New Roman"/>
          <w:color w:val="00000A"/>
          <w:kern w:val="1"/>
          <w:sz w:val="24"/>
          <w:szCs w:val="24"/>
          <w:lang w:val="sr-Cyrl-CS" w:eastAsia="ar-SA"/>
        </w:rPr>
        <w:t>.</w:t>
      </w:r>
      <w:r w:rsidRPr="00D74C2E">
        <w:rPr>
          <w:rFonts w:ascii="Times New Roman" w:eastAsia="Calibri" w:hAnsi="Times New Roman" w:cs="Times New Roman"/>
          <w:color w:val="00000A"/>
          <w:kern w:val="1"/>
          <w:sz w:val="24"/>
          <w:szCs w:val="24"/>
          <w:lang w:eastAsia="ar-SA"/>
        </w:rPr>
        <w:t>/20</w:t>
      </w:r>
      <w:r w:rsidR="002A2A4C">
        <w:rPr>
          <w:rFonts w:ascii="Times New Roman" w:eastAsia="Calibri" w:hAnsi="Times New Roman" w:cs="Times New Roman"/>
          <w:color w:val="00000A"/>
          <w:kern w:val="1"/>
          <w:sz w:val="24"/>
          <w:szCs w:val="24"/>
          <w:lang w:eastAsia="ar-SA"/>
        </w:rPr>
        <w:t>20</w:t>
      </w: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A"/>
          <w:kern w:val="1"/>
          <w:sz w:val="24"/>
          <w:szCs w:val="24"/>
          <w:lang w:eastAsia="ar-SA"/>
        </w:rPr>
        <w:t>Корисник: Буџет Републике Србије.</w:t>
      </w:r>
    </w:p>
    <w:p w:rsidR="00112F8E" w:rsidRPr="00D74C2E" w:rsidRDefault="00112F8E" w:rsidP="00D74C2E">
      <w:pPr>
        <w:tabs>
          <w:tab w:val="left" w:pos="2250"/>
        </w:tabs>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r w:rsidRPr="00D74C2E">
        <w:rPr>
          <w:rFonts w:ascii="Times New Roman" w:eastAsia="Calibri" w:hAnsi="Times New Roman" w:cs="Times New Roman"/>
          <w:color w:val="000000"/>
          <w:kern w:val="1"/>
          <w:sz w:val="24"/>
          <w:szCs w:val="24"/>
          <w:lang w:eastAsia="ar-SA"/>
        </w:rPr>
        <w:t>Поступак заштите права у псотупцима јавних набавки прописан је чл. 138. до 167. ЗЈН.</w:t>
      </w:r>
    </w:p>
    <w:p w:rsidR="00AB143C" w:rsidRPr="00D74C2E" w:rsidRDefault="00AB143C" w:rsidP="00D74C2E">
      <w:pPr>
        <w:suppressAutoHyphens/>
        <w:spacing w:before="2" w:after="2" w:line="240" w:lineRule="auto"/>
        <w:jc w:val="both"/>
        <w:rPr>
          <w:rFonts w:ascii="Times New Roman" w:eastAsia="Calibri" w:hAnsi="Times New Roman" w:cs="Times New Roman"/>
          <w:color w:val="000000"/>
          <w:kern w:val="1"/>
          <w:sz w:val="24"/>
          <w:szCs w:val="24"/>
          <w:lang w:eastAsia="ar-SA"/>
        </w:rPr>
      </w:pP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sz w:val="24"/>
          <w:szCs w:val="24"/>
        </w:rPr>
        <w:t>21. РОК У КОЈЕМ ЋЕ УГОВОР БИТИ ЗАКЉУЧЕН</w:t>
      </w:r>
    </w:p>
    <w:p w:rsidR="00AB143C" w:rsidRPr="00D74C2E" w:rsidRDefault="00AB143C" w:rsidP="00D74C2E">
      <w:pPr>
        <w:spacing w:before="2" w:after="2" w:line="240" w:lineRule="auto"/>
        <w:jc w:val="both"/>
        <w:rPr>
          <w:rFonts w:ascii="Times New Roman" w:eastAsia="Times New Roman" w:hAnsi="Times New Roman" w:cs="Times New Roman"/>
          <w:b/>
          <w:sz w:val="24"/>
          <w:szCs w:val="24"/>
        </w:rPr>
      </w:pPr>
    </w:p>
    <w:p w:rsidR="00112F8E" w:rsidRPr="00D74C2E" w:rsidRDefault="00112F8E" w:rsidP="00CA55D4">
      <w:pPr>
        <w:spacing w:before="2" w:after="2" w:line="240" w:lineRule="auto"/>
        <w:ind w:firstLine="708"/>
        <w:jc w:val="both"/>
        <w:rPr>
          <w:rFonts w:ascii="Times New Roman" w:eastAsia="Times New Roman" w:hAnsi="Times New Roman" w:cs="Times New Roman"/>
          <w:color w:val="000000"/>
          <w:sz w:val="24"/>
          <w:szCs w:val="24"/>
        </w:rPr>
      </w:pPr>
      <w:r w:rsidRPr="00D74C2E">
        <w:rPr>
          <w:rFonts w:ascii="Times New Roman" w:eastAsia="Times New Roman" w:hAnsi="Times New Roman" w:cs="Times New Roman"/>
          <w:color w:val="000000"/>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74C2E">
        <w:rPr>
          <w:rFonts w:ascii="Times New Roman" w:eastAsia="Times New Roman" w:hAnsi="Times New Roman" w:cs="Times New Roman"/>
          <w:color w:val="000000"/>
          <w:sz w:val="24"/>
          <w:szCs w:val="24"/>
          <w:lang w:val="sr-Cyrl-CS"/>
        </w:rPr>
        <w:t>е</w:t>
      </w:r>
      <w:r w:rsidRPr="00D74C2E">
        <w:rPr>
          <w:rFonts w:ascii="Times New Roman" w:eastAsia="Times New Roman" w:hAnsi="Times New Roman" w:cs="Times New Roman"/>
          <w:color w:val="000000"/>
          <w:sz w:val="24"/>
          <w:szCs w:val="24"/>
        </w:rPr>
        <w:t xml:space="preserve">ва за заштиту права из члана 149. Закона. </w:t>
      </w:r>
    </w:p>
    <w:p w:rsidR="00112F8E" w:rsidRPr="00D74C2E" w:rsidRDefault="00112F8E" w:rsidP="00CA55D4">
      <w:pPr>
        <w:spacing w:before="2" w:after="2" w:line="240" w:lineRule="auto"/>
        <w:ind w:firstLine="708"/>
        <w:jc w:val="both"/>
        <w:rPr>
          <w:rFonts w:ascii="Times New Roman" w:eastAsia="Times New Roman" w:hAnsi="Times New Roman" w:cs="Times New Roman"/>
          <w:color w:val="000000"/>
          <w:sz w:val="24"/>
          <w:szCs w:val="24"/>
          <w:lang w:val="sr-Latn-CS"/>
        </w:rPr>
      </w:pPr>
      <w:r w:rsidRPr="00D74C2E">
        <w:rPr>
          <w:rFonts w:ascii="Times New Roman" w:eastAsia="Times New Roman" w:hAnsi="Times New Roman" w:cs="Times New Roman"/>
          <w:color w:val="000000"/>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Calibri" w:hAnsi="Times New Roman" w:cs="Times New Roman"/>
          <w:b/>
          <w:bCs/>
          <w:color w:val="000000"/>
          <w:kern w:val="1"/>
          <w:sz w:val="24"/>
          <w:szCs w:val="24"/>
          <w:lang w:val="ru-RU" w:eastAsia="ar-SA"/>
        </w:rPr>
      </w:pPr>
      <w:r w:rsidRPr="00D74C2E">
        <w:rPr>
          <w:rFonts w:ascii="Times New Roman" w:eastAsia="Calibri" w:hAnsi="Times New Roman" w:cs="Times New Roman"/>
          <w:b/>
          <w:bCs/>
          <w:color w:val="000000"/>
          <w:kern w:val="1"/>
          <w:sz w:val="24"/>
          <w:szCs w:val="24"/>
          <w:lang w:val="ru-RU" w:eastAsia="ar-SA"/>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12F8E" w:rsidRPr="00D74C2E" w:rsidRDefault="00112F8E" w:rsidP="00D74C2E">
      <w:pPr>
        <w:suppressAutoHyphens/>
        <w:spacing w:before="2" w:after="2" w:line="240" w:lineRule="auto"/>
        <w:jc w:val="both"/>
        <w:rPr>
          <w:rFonts w:ascii="Times New Roman" w:eastAsia="Calibri" w:hAnsi="Times New Roman" w:cs="Times New Roman"/>
          <w:b/>
          <w:bCs/>
          <w:color w:val="000000"/>
          <w:kern w:val="1"/>
          <w:sz w:val="24"/>
          <w:szCs w:val="24"/>
          <w:lang w:val="ru-RU" w:eastAsia="ar-SA"/>
        </w:rPr>
      </w:pPr>
    </w:p>
    <w:p w:rsidR="00112F8E" w:rsidRPr="00D74C2E" w:rsidRDefault="00112F8E" w:rsidP="00CA55D4">
      <w:pPr>
        <w:autoSpaceDE w:val="0"/>
        <w:autoSpaceDN w:val="0"/>
        <w:adjustRightInd w:val="0"/>
        <w:spacing w:before="2" w:after="2" w:line="240" w:lineRule="auto"/>
        <w:ind w:firstLine="708"/>
        <w:jc w:val="both"/>
        <w:rPr>
          <w:rFonts w:ascii="Times New Roman" w:eastAsia="Times New Roman" w:hAnsi="Times New Roman" w:cs="Times New Roman"/>
          <w:color w:val="000000"/>
          <w:sz w:val="24"/>
          <w:szCs w:val="24"/>
          <w:lang w:eastAsia="sr-Latn-CS"/>
        </w:rPr>
      </w:pPr>
      <w:r w:rsidRPr="00D74C2E">
        <w:rPr>
          <w:rFonts w:ascii="Times New Roman" w:eastAsia="Times New Roman" w:hAnsi="Times New Roman" w:cs="Times New Roman"/>
          <w:color w:val="000000"/>
          <w:sz w:val="24"/>
          <w:szCs w:val="24"/>
          <w:lang w:val="sr-Cyrl-CS" w:eastAsia="sr-Latn-CS"/>
        </w:rPr>
        <w:t xml:space="preserve">Уколико две или више понуда имају исту најнижу понуђену цену, као најповољнија биће изабрана понуда оног понуђача који </w:t>
      </w:r>
      <w:r w:rsidRPr="00D74C2E">
        <w:rPr>
          <w:rFonts w:ascii="Times New Roman" w:eastAsia="Times New Roman" w:hAnsi="Times New Roman" w:cs="Times New Roman"/>
          <w:color w:val="000000"/>
          <w:sz w:val="24"/>
          <w:szCs w:val="24"/>
          <w:lang w:eastAsia="sr-Latn-CS"/>
        </w:rPr>
        <w:t xml:space="preserve"> је понудио дужи рок важења понуде.</w:t>
      </w:r>
      <w:r w:rsidRPr="00D74C2E">
        <w:rPr>
          <w:rFonts w:ascii="Times New Roman" w:eastAsia="Times New Roman" w:hAnsi="Times New Roman" w:cs="Times New Roman"/>
          <w:color w:val="000000"/>
          <w:sz w:val="24"/>
          <w:szCs w:val="24"/>
          <w:lang w:val="sr-Cyrl-CS" w:eastAsia="sr-Latn-CS"/>
        </w:rPr>
        <w:t xml:space="preserve"> Уколико две или више понуда имају ист</w:t>
      </w:r>
      <w:r w:rsidRPr="00D74C2E">
        <w:rPr>
          <w:rFonts w:ascii="Times New Roman" w:eastAsia="Times New Roman" w:hAnsi="Times New Roman" w:cs="Times New Roman"/>
          <w:color w:val="000000"/>
          <w:sz w:val="24"/>
          <w:szCs w:val="24"/>
          <w:lang w:eastAsia="sr-Latn-CS"/>
        </w:rPr>
        <w:t xml:space="preserve">и рок важења понуде, </w:t>
      </w:r>
      <w:r w:rsidRPr="00D74C2E">
        <w:rPr>
          <w:rFonts w:ascii="Times New Roman" w:eastAsia="Times New Roman" w:hAnsi="Times New Roman" w:cs="Times New Roman"/>
          <w:color w:val="000000"/>
          <w:sz w:val="24"/>
          <w:szCs w:val="24"/>
          <w:lang w:val="sr-Cyrl-CS" w:eastAsia="sr-Latn-CS"/>
        </w:rPr>
        <w:t>као најповољнија биће изабрана понуда оног понуђача</w:t>
      </w:r>
      <w:r w:rsidRPr="00D74C2E">
        <w:rPr>
          <w:rFonts w:ascii="Times New Roman" w:eastAsia="Times New Roman" w:hAnsi="Times New Roman" w:cs="Times New Roman"/>
          <w:color w:val="000000"/>
          <w:sz w:val="24"/>
          <w:szCs w:val="24"/>
          <w:lang w:eastAsia="sr-Latn-CS"/>
        </w:rPr>
        <w:t xml:space="preserve"> која је прва стигла код наручиоца.</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30407C" w:rsidRDefault="0030407C"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30407C" w:rsidRDefault="0030407C"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Pr="00D74C2E" w:rsidRDefault="00CA55D4"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30407C" w:rsidRPr="0030407C" w:rsidRDefault="0030407C" w:rsidP="0030407C">
      <w:pPr>
        <w:shd w:val="clear" w:color="auto" w:fill="C6D9F1"/>
        <w:suppressAutoHyphens/>
        <w:spacing w:before="2" w:after="2" w:line="240" w:lineRule="auto"/>
        <w:jc w:val="both"/>
        <w:rPr>
          <w:rFonts w:ascii="Times New Roman" w:eastAsia="Arial Unicode MS" w:hAnsi="Times New Roman" w:cs="Times New Roman"/>
          <w:b/>
          <w:bCs/>
          <w:i/>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V</w:t>
      </w:r>
      <w:r>
        <w:rPr>
          <w:rFonts w:ascii="Times New Roman" w:eastAsia="Arial Unicode MS" w:hAnsi="Times New Roman" w:cs="Times New Roman"/>
          <w:b/>
          <w:bCs/>
          <w:iCs/>
          <w:color w:val="000000"/>
          <w:kern w:val="1"/>
          <w:sz w:val="24"/>
          <w:szCs w:val="24"/>
          <w:lang w:eastAsia="ar-SA"/>
        </w:rPr>
        <w:t>I</w:t>
      </w:r>
      <w:r w:rsidRPr="0030407C">
        <w:rPr>
          <w:rFonts w:ascii="Times New Roman" w:eastAsia="Arial Unicode MS" w:hAnsi="Times New Roman" w:cs="Times New Roman"/>
          <w:b/>
          <w:bCs/>
          <w:iCs/>
          <w:color w:val="000000"/>
          <w:kern w:val="1"/>
          <w:sz w:val="24"/>
          <w:szCs w:val="24"/>
          <w:lang w:eastAsia="ar-SA"/>
        </w:rPr>
        <w:t>ОБРАЗАЦ ПОНУДЕ</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CA55D4" w:rsidRPr="00D74C2E" w:rsidRDefault="00112F8E" w:rsidP="00CA55D4">
      <w:pPr>
        <w:suppressAutoHyphens/>
        <w:spacing w:before="2" w:after="2" w:line="240" w:lineRule="auto"/>
        <w:ind w:firstLine="708"/>
        <w:rPr>
          <w:rFonts w:ascii="Times New Roman" w:eastAsia="Arial Unicode MS" w:hAnsi="Times New Roman" w:cs="Times New Roman"/>
          <w:b/>
          <w:color w:val="000000"/>
          <w:kern w:val="1"/>
          <w:sz w:val="28"/>
          <w:szCs w:val="28"/>
          <w:lang w:val="sr-Cyrl-CS" w:eastAsia="ar-SA"/>
        </w:rPr>
      </w:pPr>
      <w:r w:rsidRPr="00D74C2E">
        <w:rPr>
          <w:rFonts w:ascii="Times New Roman" w:eastAsia="Arial Unicode MS" w:hAnsi="Times New Roman" w:cs="Times New Roman"/>
          <w:bCs/>
          <w:color w:val="000000"/>
          <w:kern w:val="1"/>
          <w:sz w:val="24"/>
          <w:szCs w:val="24"/>
          <w:lang w:val="sr-Cyrl-CS" w:eastAsia="ar-SA"/>
        </w:rPr>
        <w:lastRenderedPageBreak/>
        <w:t>П</w:t>
      </w:r>
      <w:r w:rsidRPr="00D74C2E">
        <w:rPr>
          <w:rFonts w:ascii="Times New Roman" w:eastAsia="Arial Unicode MS" w:hAnsi="Times New Roman" w:cs="Times New Roman"/>
          <w:bCs/>
          <w:color w:val="000000"/>
          <w:kern w:val="1"/>
          <w:sz w:val="24"/>
          <w:szCs w:val="24"/>
          <w:lang w:eastAsia="ar-SA"/>
        </w:rPr>
        <w:t>онуд</w:t>
      </w:r>
      <w:r w:rsidRPr="00D74C2E">
        <w:rPr>
          <w:rFonts w:ascii="Times New Roman" w:eastAsia="Arial Unicode MS" w:hAnsi="Times New Roman" w:cs="Times New Roman"/>
          <w:bCs/>
          <w:color w:val="000000"/>
          <w:kern w:val="1"/>
          <w:sz w:val="24"/>
          <w:szCs w:val="24"/>
          <w:lang w:val="sr-Cyrl-CS" w:eastAsia="ar-SA"/>
        </w:rPr>
        <w:t xml:space="preserve">а број ___________ од ______________ за јавну набавку услуга- </w:t>
      </w:r>
      <w:r w:rsidR="00CA55D4"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p>
    <w:p w:rsidR="00CA55D4" w:rsidRDefault="00CA55D4" w:rsidP="00D74C2E">
      <w:pPr>
        <w:suppressAutoHyphens/>
        <w:spacing w:before="2" w:after="2" w:line="240" w:lineRule="auto"/>
        <w:jc w:val="both"/>
        <w:rPr>
          <w:rFonts w:ascii="Times New Roman" w:eastAsia="Arial Unicode MS" w:hAnsi="Times New Roman" w:cs="Times New Roman"/>
          <w:b/>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val="sr-Cyrl-CS" w:eastAsia="ar-SA"/>
        </w:rPr>
      </w:pPr>
      <w:r w:rsidRPr="00D74C2E">
        <w:rPr>
          <w:rFonts w:ascii="Times New Roman" w:eastAsia="Arial Unicode MS" w:hAnsi="Times New Roman" w:cs="Times New Roman"/>
          <w:b/>
          <w:bCs/>
          <w:color w:val="000000"/>
          <w:kern w:val="1"/>
          <w:sz w:val="24"/>
          <w:szCs w:val="24"/>
          <w:lang w:val="sr-Cyrl-CS" w:eastAsia="ar-SA"/>
        </w:rPr>
        <w:t>ЗА ПАРТИ</w:t>
      </w:r>
      <w:r w:rsidR="005527FF" w:rsidRPr="00D74C2E">
        <w:rPr>
          <w:rFonts w:ascii="Times New Roman" w:eastAsia="Arial Unicode MS" w:hAnsi="Times New Roman" w:cs="Times New Roman"/>
          <w:b/>
          <w:bCs/>
          <w:color w:val="000000"/>
          <w:kern w:val="1"/>
          <w:sz w:val="24"/>
          <w:szCs w:val="24"/>
          <w:lang w:val="sr-Cyrl-CS" w:eastAsia="ar-SA"/>
        </w:rPr>
        <w:t>ЈУ БРОЈ________________________</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r w:rsidRPr="00D74C2E">
        <w:rPr>
          <w:rFonts w:ascii="Times New Roman" w:eastAsia="Arial Unicode MS" w:hAnsi="Times New Roman" w:cs="Times New Roman"/>
          <w:b/>
          <w:bCs/>
          <w:iCs/>
          <w:color w:val="000000"/>
          <w:kern w:val="1"/>
          <w:sz w:val="24"/>
          <w:szCs w:val="24"/>
          <w:lang w:eastAsia="ar-SA"/>
        </w:rPr>
        <w:t>1)ОПШТИ ПОДАЦИ О ПОНУЂАЧУ</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tbl>
      <w:tblPr>
        <w:tblW w:w="0" w:type="auto"/>
        <w:tblInd w:w="-20" w:type="dxa"/>
        <w:tblLayout w:type="fixed"/>
        <w:tblLook w:val="0000"/>
      </w:tblPr>
      <w:tblGrid>
        <w:gridCol w:w="4621"/>
        <w:gridCol w:w="4660"/>
      </w:tblGrid>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Назив понуђача:</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Адреса понуђача:</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Матични број понуђача:</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lang w:val="ru-RU" w:eastAsia="ar-SA"/>
              </w:rPr>
              <w:t>Порески идентификациони број понуђача (ПИБ):</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Име особе за контакт:</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lang w:val="ru-RU" w:eastAsia="ar-SA"/>
              </w:rPr>
              <w:t>Електронска адреса понуђача (</w:t>
            </w:r>
            <w:r w:rsidRPr="00D74C2E">
              <w:rPr>
                <w:rFonts w:ascii="Times New Roman" w:eastAsia="Arial Unicode MS" w:hAnsi="Times New Roman" w:cs="Times New Roman"/>
                <w:bCs/>
                <w:iCs/>
                <w:color w:val="000000"/>
                <w:kern w:val="1"/>
                <w:sz w:val="24"/>
                <w:szCs w:val="24"/>
                <w:lang w:eastAsia="ar-SA"/>
              </w:rPr>
              <w:t>e</w:t>
            </w:r>
            <w:r w:rsidRPr="00D74C2E">
              <w:rPr>
                <w:rFonts w:ascii="Times New Roman" w:eastAsia="Arial Unicode MS" w:hAnsi="Times New Roman" w:cs="Times New Roman"/>
                <w:bCs/>
                <w:iCs/>
                <w:color w:val="000000"/>
                <w:kern w:val="1"/>
                <w:sz w:val="24"/>
                <w:szCs w:val="24"/>
                <w:lang w:val="ru-RU" w:eastAsia="ar-SA"/>
              </w:rPr>
              <w:t>-</w:t>
            </w:r>
            <w:r w:rsidRPr="00D74C2E">
              <w:rPr>
                <w:rFonts w:ascii="Times New Roman" w:eastAsia="Arial Unicode MS" w:hAnsi="Times New Roman" w:cs="Times New Roman"/>
                <w:bCs/>
                <w:iCs/>
                <w:color w:val="000000"/>
                <w:kern w:val="1"/>
                <w:sz w:val="24"/>
                <w:szCs w:val="24"/>
                <w:lang w:eastAsia="ar-SA"/>
              </w:rPr>
              <w:t>ma</w:t>
            </w:r>
            <w:r w:rsidRPr="00D74C2E">
              <w:rPr>
                <w:rFonts w:ascii="Times New Roman" w:eastAsia="Arial Unicode MS" w:hAnsi="Times New Roman" w:cs="Times New Roman"/>
                <w:bCs/>
                <w:iCs/>
                <w:color w:val="000000"/>
                <w:kern w:val="1"/>
                <w:sz w:val="24"/>
                <w:szCs w:val="24"/>
                <w:lang w:val="ru-RU" w:eastAsia="ar-SA"/>
              </w:rPr>
              <w:t>i</w:t>
            </w:r>
            <w:r w:rsidRPr="00D74C2E">
              <w:rPr>
                <w:rFonts w:ascii="Times New Roman" w:eastAsia="Arial Unicode MS" w:hAnsi="Times New Roman" w:cs="Times New Roman"/>
                <w:bCs/>
                <w:iCs/>
                <w:color w:val="000000"/>
                <w:kern w:val="1"/>
                <w:sz w:val="24"/>
                <w:szCs w:val="24"/>
                <w:lang w:eastAsia="ar-SA"/>
              </w:rPr>
              <w:t>l</w:t>
            </w:r>
            <w:r w:rsidRPr="00D74C2E">
              <w:rPr>
                <w:rFonts w:ascii="Times New Roman" w:eastAsia="Arial Unicode MS" w:hAnsi="Times New Roman" w:cs="Times New Roman"/>
                <w:bCs/>
                <w:iCs/>
                <w:color w:val="000000"/>
                <w:kern w:val="1"/>
                <w:sz w:val="24"/>
                <w:szCs w:val="24"/>
                <w:lang w:val="ru-RU" w:eastAsia="ar-SA"/>
              </w:rPr>
              <w:t>):</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Телефон:</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eastAsia="ar-SA"/>
              </w:rPr>
              <w:t>Телефакс:</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lang w:val="ru-RU" w:eastAsia="ar-SA"/>
              </w:rPr>
              <w:t>Број рачуна понуђача и назив банке:</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r>
      <w:tr w:rsidR="00112F8E" w:rsidRPr="00D74C2E" w:rsidTr="006C6F2A">
        <w:tc>
          <w:tcPr>
            <w:tcW w:w="4621"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r w:rsidRPr="00D74C2E">
        <w:rPr>
          <w:rFonts w:ascii="Times New Roman" w:eastAsia="Arial Unicode MS" w:hAnsi="Times New Roman" w:cs="Times New Roman"/>
          <w:b/>
          <w:bCs/>
          <w:iCs/>
          <w:color w:val="000000"/>
          <w:kern w:val="1"/>
          <w:sz w:val="24"/>
          <w:szCs w:val="24"/>
          <w:lang w:eastAsia="ar-SA"/>
        </w:rPr>
        <w:t>2) ПОНУДУ ПОДНОСИ</w:t>
      </w:r>
      <w:r w:rsidRPr="00D74C2E">
        <w:rPr>
          <w:rFonts w:ascii="Times New Roman" w:eastAsia="Arial Unicode MS" w:hAnsi="Times New Roman" w:cs="Times New Roman"/>
          <w:bCs/>
          <w:iCs/>
          <w:color w:val="000000"/>
          <w:kern w:val="1"/>
          <w:sz w:val="24"/>
          <w:szCs w:val="24"/>
          <w:lang w:eastAsia="ar-SA"/>
        </w:rPr>
        <w:t xml:space="preserve">: </w:t>
      </w:r>
    </w:p>
    <w:tbl>
      <w:tblPr>
        <w:tblW w:w="0" w:type="auto"/>
        <w:tblInd w:w="-20" w:type="dxa"/>
        <w:tblLayout w:type="fixed"/>
        <w:tblLook w:val="0000"/>
      </w:tblPr>
      <w:tblGrid>
        <w:gridCol w:w="9282"/>
      </w:tblGrid>
      <w:tr w:rsidR="00112F8E" w:rsidRPr="00D74C2E" w:rsidTr="006C6F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 xml:space="preserve">А) САМОСТАЛНО </w:t>
            </w:r>
          </w:p>
        </w:tc>
      </w:tr>
      <w:tr w:rsidR="00112F8E" w:rsidRPr="00D74C2E" w:rsidTr="006C6F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Б) СА ПОДИЗВОЂАЧЕМ</w:t>
            </w:r>
          </w:p>
        </w:tc>
      </w:tr>
      <w:tr w:rsidR="00112F8E" w:rsidRPr="00D74C2E" w:rsidTr="006C6F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eastAsia="ar-SA"/>
              </w:rPr>
              <w:t>В) КАО ЗАЈЕДНИЧКУ ПОНУДУ</w:t>
            </w: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p>
    <w:p w:rsidR="00112F8E" w:rsidRPr="00C7363A"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ru-RU" w:eastAsia="ar-SA"/>
        </w:rPr>
      </w:pPr>
      <w:r w:rsidRPr="00C7363A">
        <w:rPr>
          <w:rFonts w:ascii="Times New Roman" w:eastAsia="Arial Unicode MS" w:hAnsi="Times New Roman" w:cs="Times New Roman"/>
          <w:b/>
          <w:bCs/>
          <w:iCs/>
          <w:color w:val="000000"/>
          <w:kern w:val="1"/>
          <w:sz w:val="24"/>
          <w:szCs w:val="24"/>
          <w:lang w:val="ru-RU" w:eastAsia="ar-SA"/>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5034A" w:rsidRDefault="00C5034A"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CA55D4" w:rsidRDefault="00CA55D4"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CA55D4" w:rsidRPr="00D74C2E" w:rsidRDefault="00CA55D4"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val="sr-Cyrl-CS" w:eastAsia="ar-SA"/>
        </w:rPr>
      </w:pPr>
      <w:r w:rsidRPr="00D74C2E">
        <w:rPr>
          <w:rFonts w:ascii="Times New Roman" w:eastAsia="Arial Unicode MS" w:hAnsi="Times New Roman" w:cs="Times New Roman"/>
          <w:b/>
          <w:bCs/>
          <w:color w:val="000000"/>
          <w:kern w:val="1"/>
          <w:sz w:val="24"/>
          <w:szCs w:val="24"/>
          <w:lang w:val="sr-Cyrl-CS" w:eastAsia="ar-SA"/>
        </w:rPr>
        <w:t xml:space="preserve">3) </w:t>
      </w:r>
      <w:r w:rsidRPr="00D74C2E">
        <w:rPr>
          <w:rFonts w:ascii="Times New Roman" w:eastAsia="Arial Unicode MS" w:hAnsi="Times New Roman" w:cs="Times New Roman"/>
          <w:b/>
          <w:bCs/>
          <w:color w:val="000000"/>
          <w:kern w:val="1"/>
          <w:sz w:val="24"/>
          <w:szCs w:val="24"/>
          <w:lang w:eastAsia="ar-SA"/>
        </w:rPr>
        <w:t>ПОДАЦИ О ПОДИЗВОЂАЧУ</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lastRenderedPageBreak/>
        <w:tab/>
      </w:r>
    </w:p>
    <w:tbl>
      <w:tblPr>
        <w:tblW w:w="0" w:type="auto"/>
        <w:tblInd w:w="-20" w:type="dxa"/>
        <w:tblLayout w:type="fixed"/>
        <w:tblLook w:val="0000"/>
      </w:tblPr>
      <w:tblGrid>
        <w:gridCol w:w="465"/>
        <w:gridCol w:w="4219"/>
        <w:gridCol w:w="4598"/>
      </w:tblGrid>
      <w:tr w:rsidR="00112F8E" w:rsidRPr="00D74C2E" w:rsidTr="00D47E21">
        <w:tc>
          <w:tcPr>
            <w:tcW w:w="465"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p>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p>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rPr>
          <w:trHeight w:val="430"/>
        </w:trPr>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Име особе за контакт:</w:t>
            </w:r>
          </w:p>
          <w:p w:rsidR="00D47E21" w:rsidRPr="00D74C2E" w:rsidRDefault="00D47E21"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val="ru-RU" w:eastAsia="ar-SA"/>
              </w:rPr>
            </w:pPr>
          </w:p>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p>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D47E21"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Pr>
                <w:rFonts w:ascii="Times New Roman" w:eastAsia="Arial Unicode MS" w:hAnsi="Times New Roman" w:cs="Times New Roman"/>
                <w:bCs/>
                <w:color w:val="000000"/>
                <w:kern w:val="1"/>
                <w:sz w:val="24"/>
                <w:szCs w:val="24"/>
                <w:lang w:eastAsia="ar-SA"/>
              </w:rPr>
              <w:t>A</w:t>
            </w:r>
            <w:r w:rsidR="00112F8E" w:rsidRPr="00D74C2E">
              <w:rPr>
                <w:rFonts w:ascii="Times New Roman" w:eastAsia="Arial Unicode MS" w:hAnsi="Times New Roman" w:cs="Times New Roman"/>
                <w:bCs/>
                <w:color w:val="000000"/>
                <w:kern w:val="1"/>
                <w:sz w:val="24"/>
                <w:szCs w:val="24"/>
                <w:lang w:eastAsia="ar-SA"/>
              </w:rPr>
              <w:t>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D47E21">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112F8E" w:rsidRPr="00D74C2E" w:rsidRDefault="00112F8E" w:rsidP="00D47E21">
            <w:pPr>
              <w:suppressAutoHyphens/>
              <w:spacing w:before="2" w:after="2" w:line="240" w:lineRule="auto"/>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u w:val="single"/>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u w:val="single"/>
          <w:lang w:val="ru-RU" w:eastAsia="ar-SA"/>
        </w:rPr>
        <w:t>Напомена:</w:t>
      </w:r>
    </w:p>
    <w:p w:rsidR="00C87543"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ru-RU" w:eastAsia="ar-SA"/>
        </w:rPr>
      </w:pPr>
      <w:r w:rsidRPr="00D74C2E">
        <w:rPr>
          <w:rFonts w:ascii="Times New Roman" w:eastAsia="Arial Unicode MS" w:hAnsi="Times New Roman" w:cs="Times New Roman"/>
          <w:bCs/>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sidR="00C5034A" w:rsidRPr="00D74C2E">
        <w:rPr>
          <w:rFonts w:ascii="Times New Roman" w:eastAsia="Arial Unicode MS" w:hAnsi="Times New Roman" w:cs="Times New Roman"/>
          <w:bCs/>
          <w:iCs/>
          <w:color w:val="000000"/>
          <w:kern w:val="1"/>
          <w:sz w:val="24"/>
          <w:szCs w:val="24"/>
          <w:lang w:val="ru-RU" w:eastAsia="ar-SA"/>
        </w:rPr>
        <w:t xml:space="preserve"> достави за сваког подизвођача.</w:t>
      </w:r>
    </w:p>
    <w:p w:rsidR="00C87543" w:rsidRPr="00D74C2E" w:rsidRDefault="00C87543"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val="ru-RU" w:eastAsia="ar-SA"/>
        </w:rPr>
      </w:pPr>
      <w:r w:rsidRPr="00D74C2E">
        <w:rPr>
          <w:rFonts w:ascii="Times New Roman" w:eastAsia="Arial Unicode MS" w:hAnsi="Times New Roman" w:cs="Times New Roman"/>
          <w:b/>
          <w:bCs/>
          <w:color w:val="000000"/>
          <w:kern w:val="1"/>
          <w:sz w:val="24"/>
          <w:szCs w:val="24"/>
          <w:lang w:val="ru-RU" w:eastAsia="ar-SA"/>
        </w:rPr>
        <w:t>4)ПОДАЦИ О УЧЕСНИКУ  У ЗАЈЕДНИЧКОЈ ПОНУДИ</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val="ru-RU" w:eastAsia="ar-SA"/>
        </w:rPr>
        <w:tab/>
      </w:r>
    </w:p>
    <w:tbl>
      <w:tblPr>
        <w:tblW w:w="0" w:type="auto"/>
        <w:tblInd w:w="-20" w:type="dxa"/>
        <w:tblLayout w:type="fixed"/>
        <w:tblLook w:val="0000"/>
      </w:tblPr>
      <w:tblGrid>
        <w:gridCol w:w="465"/>
        <w:gridCol w:w="4219"/>
        <w:gridCol w:w="4598"/>
      </w:tblGrid>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u w:val="single"/>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r w:rsidRPr="00D74C2E">
        <w:rPr>
          <w:rFonts w:ascii="Times New Roman" w:eastAsia="Arial Unicode MS" w:hAnsi="Times New Roman" w:cs="Times New Roman"/>
          <w:bCs/>
          <w:iCs/>
          <w:color w:val="000000"/>
          <w:kern w:val="1"/>
          <w:sz w:val="24"/>
          <w:szCs w:val="24"/>
          <w:u w:val="single"/>
          <w:lang w:eastAsia="ar-SA"/>
        </w:rPr>
        <w:t>Напомена:</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r w:rsidRPr="00D74C2E">
        <w:rPr>
          <w:rFonts w:ascii="Times New Roman" w:eastAsia="Arial Unicode MS" w:hAnsi="Times New Roman" w:cs="Times New Roman"/>
          <w:bCs/>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2F8E" w:rsidRPr="00D74C2E" w:rsidRDefault="00112F8E" w:rsidP="00D74C2E">
      <w:pPr>
        <w:suppressAutoHyphens/>
        <w:spacing w:before="2" w:after="2" w:line="240" w:lineRule="auto"/>
        <w:jc w:val="both"/>
        <w:rPr>
          <w:rFonts w:ascii="Times New Roman" w:eastAsia="Arial Unicode MS" w:hAnsi="Times New Roman" w:cs="Times New Roman"/>
          <w:b/>
          <w:bCs/>
          <w:color w:val="000000"/>
          <w:kern w:val="1"/>
          <w:sz w:val="24"/>
          <w:szCs w:val="24"/>
          <w:lang w:val="sr-Cyrl-CS" w:eastAsia="ar-SA"/>
        </w:rPr>
      </w:pPr>
    </w:p>
    <w:p w:rsidR="00112F8E" w:rsidRPr="0030407C" w:rsidRDefault="00112F8E" w:rsidP="0030407C">
      <w:pPr>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
          <w:bCs/>
          <w:color w:val="000000"/>
          <w:kern w:val="1"/>
          <w:sz w:val="24"/>
          <w:szCs w:val="24"/>
          <w:lang w:val="en-GB" w:eastAsia="ar-SA"/>
        </w:rPr>
        <w:t>5) О</w:t>
      </w:r>
      <w:r w:rsidRPr="00D74C2E">
        <w:rPr>
          <w:rFonts w:ascii="Times New Roman" w:eastAsia="Arial Unicode MS" w:hAnsi="Times New Roman" w:cs="Times New Roman"/>
          <w:b/>
          <w:bCs/>
          <w:color w:val="000000"/>
          <w:kern w:val="1"/>
          <w:sz w:val="24"/>
          <w:szCs w:val="24"/>
          <w:lang w:val="sr-Cyrl-CS" w:eastAsia="ar-SA"/>
        </w:rPr>
        <w:t>ПИС ПРЕДМЕТА НАБАВКЕ</w:t>
      </w:r>
      <w:r w:rsidRPr="00D74C2E">
        <w:rPr>
          <w:rFonts w:ascii="Times New Roman" w:eastAsia="Arial Unicode MS" w:hAnsi="Times New Roman" w:cs="Times New Roman"/>
          <w:bCs/>
          <w:color w:val="000000"/>
          <w:kern w:val="1"/>
          <w:sz w:val="24"/>
          <w:szCs w:val="24"/>
          <w:lang w:val="en-GB" w:eastAsia="ar-SA"/>
        </w:rPr>
        <w:t>:</w:t>
      </w:r>
      <w:r w:rsidRPr="00D74C2E">
        <w:rPr>
          <w:rFonts w:ascii="Times New Roman" w:eastAsia="Arial Unicode MS" w:hAnsi="Times New Roman" w:cs="Times New Roman"/>
          <w:bCs/>
          <w:color w:val="000000"/>
          <w:kern w:val="1"/>
          <w:sz w:val="24"/>
          <w:szCs w:val="24"/>
          <w:lang w:val="sr-Cyrl-CS" w:eastAsia="ar-SA"/>
        </w:rPr>
        <w:t xml:space="preserve"> Јавна набавка услуга- </w:t>
      </w:r>
      <w:r w:rsidR="0030407C"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0030407C">
        <w:rPr>
          <w:rFonts w:ascii="Times New Roman" w:eastAsia="Arial Unicode MS" w:hAnsi="Times New Roman" w:cs="Times New Roman"/>
          <w:bCs/>
          <w:color w:val="000000"/>
          <w:kern w:val="1"/>
          <w:sz w:val="24"/>
          <w:szCs w:val="24"/>
          <w:lang w:val="sr-Cyrl-CS" w:eastAsia="ar-SA"/>
        </w:rPr>
        <w:t>.</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112F8E" w:rsidRPr="00D74C2E" w:rsidTr="006C6F2A">
        <w:tc>
          <w:tcPr>
            <w:tcW w:w="4651"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val="sr-Cyrl-CS" w:eastAsia="ar-SA"/>
              </w:rPr>
              <w:t>Укупна ц</w:t>
            </w:r>
            <w:r w:rsidRPr="00D74C2E">
              <w:rPr>
                <w:rFonts w:ascii="Times New Roman" w:eastAsia="Arial Unicode MS" w:hAnsi="Times New Roman" w:cs="Times New Roman"/>
                <w:bCs/>
                <w:color w:val="000000"/>
                <w:kern w:val="1"/>
                <w:sz w:val="24"/>
                <w:szCs w:val="24"/>
                <w:lang w:eastAsia="ar-SA"/>
              </w:rPr>
              <w:t>ена без ПДВ- а</w:t>
            </w:r>
            <w:r w:rsidRPr="00D74C2E">
              <w:rPr>
                <w:rFonts w:ascii="Times New Roman" w:eastAsia="Arial Unicode MS" w:hAnsi="Times New Roman" w:cs="Times New Roman"/>
                <w:bCs/>
                <w:color w:val="000000"/>
                <w:kern w:val="1"/>
                <w:sz w:val="24"/>
                <w:szCs w:val="24"/>
                <w:lang w:val="sr-Cyrl-CS" w:eastAsia="ar-SA"/>
              </w:rPr>
              <w:t xml:space="preserve"> за </w:t>
            </w:r>
            <w:r w:rsidRPr="00D74C2E">
              <w:rPr>
                <w:rFonts w:ascii="Times New Roman" w:hAnsi="Times New Roman" w:cs="Times New Roman"/>
                <w:color w:val="000000"/>
              </w:rPr>
              <w:t>планирани</w:t>
            </w:r>
            <w:r w:rsidRPr="00D74C2E">
              <w:rPr>
                <w:rFonts w:ascii="Times New Roman" w:eastAsia="Arial Unicode MS" w:hAnsi="Times New Roman" w:cs="Times New Roman"/>
                <w:bCs/>
                <w:color w:val="000000"/>
                <w:kern w:val="1"/>
                <w:sz w:val="24"/>
                <w:szCs w:val="24"/>
                <w:lang w:val="sr-Cyrl-CS" w:eastAsia="ar-SA"/>
              </w:rPr>
              <w:t xml:space="preserve"> број ученика</w:t>
            </w:r>
          </w:p>
        </w:tc>
        <w:tc>
          <w:tcPr>
            <w:tcW w:w="4652"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1"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val="sr-Cyrl-CS" w:eastAsia="ar-SA"/>
              </w:rPr>
              <w:t>Укупна ц</w:t>
            </w:r>
            <w:r w:rsidRPr="00D74C2E">
              <w:rPr>
                <w:rFonts w:ascii="Times New Roman" w:eastAsia="Arial Unicode MS" w:hAnsi="Times New Roman" w:cs="Times New Roman"/>
                <w:bCs/>
                <w:color w:val="000000"/>
                <w:kern w:val="1"/>
                <w:sz w:val="24"/>
                <w:szCs w:val="24"/>
                <w:lang w:eastAsia="ar-SA"/>
              </w:rPr>
              <w:t>ена са ПДВ- ом</w:t>
            </w:r>
            <w:r w:rsidRPr="00D74C2E">
              <w:rPr>
                <w:rFonts w:ascii="Times New Roman" w:eastAsia="Arial Unicode MS" w:hAnsi="Times New Roman" w:cs="Times New Roman"/>
                <w:bCs/>
                <w:color w:val="000000"/>
                <w:kern w:val="1"/>
                <w:sz w:val="24"/>
                <w:szCs w:val="24"/>
                <w:lang w:val="sr-Cyrl-CS" w:eastAsia="ar-SA"/>
              </w:rPr>
              <w:t xml:space="preserve"> за </w:t>
            </w:r>
            <w:r w:rsidRPr="00D74C2E">
              <w:rPr>
                <w:rFonts w:ascii="Times New Roman" w:hAnsi="Times New Roman" w:cs="Times New Roman"/>
                <w:color w:val="000000"/>
              </w:rPr>
              <w:t>планирани</w:t>
            </w:r>
            <w:r w:rsidRPr="00D74C2E">
              <w:rPr>
                <w:rFonts w:ascii="Times New Roman" w:eastAsia="Arial Unicode MS" w:hAnsi="Times New Roman" w:cs="Times New Roman"/>
                <w:bCs/>
                <w:color w:val="000000"/>
                <w:kern w:val="1"/>
                <w:sz w:val="24"/>
                <w:szCs w:val="24"/>
                <w:lang w:val="sr-Cyrl-CS" w:eastAsia="ar-SA"/>
              </w:rPr>
              <w:t xml:space="preserve"> број ученика</w:t>
            </w:r>
          </w:p>
        </w:tc>
        <w:tc>
          <w:tcPr>
            <w:tcW w:w="4652"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4651"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Рок и начин плаћања</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4652" w:type="dxa"/>
          </w:tcPr>
          <w:p w:rsidR="00112F8E" w:rsidRPr="00D74C2E" w:rsidRDefault="00112F8E" w:rsidP="00D74C2E">
            <w:pPr>
              <w:spacing w:before="2" w:after="2" w:line="240" w:lineRule="auto"/>
              <w:jc w:val="both"/>
              <w:rPr>
                <w:rFonts w:ascii="Times New Roman" w:eastAsia="Times New Roman" w:hAnsi="Times New Roman" w:cs="Times New Roman"/>
                <w:iCs/>
                <w:color w:val="000000"/>
                <w:sz w:val="24"/>
                <w:szCs w:val="24"/>
                <w:lang w:val="sr-Cyrl-CS"/>
              </w:rPr>
            </w:pPr>
            <w:r w:rsidRPr="00D74C2E">
              <w:rPr>
                <w:rFonts w:ascii="Times New Roman" w:eastAsia="Times New Roman" w:hAnsi="Times New Roman" w:cs="Times New Roman"/>
                <w:color w:val="000000"/>
                <w:sz w:val="24"/>
                <w:szCs w:val="24"/>
                <w:lang w:val="sr-Cyrl-CS"/>
              </w:rPr>
              <w:t>Плаћање у ратама, а у целости  у року од 45 дана, од дана издавања фактуре са тачним бројем плативих ученика који су учествовали у путовањима.</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tc>
      </w:tr>
      <w:tr w:rsidR="00112F8E" w:rsidRPr="00D74C2E" w:rsidTr="0030407C">
        <w:tc>
          <w:tcPr>
            <w:tcW w:w="4651" w:type="dxa"/>
            <w:vAlign w:val="center"/>
          </w:tcPr>
          <w:p w:rsidR="00112F8E" w:rsidRPr="00D74C2E" w:rsidRDefault="00112F8E" w:rsidP="0030407C">
            <w:pPr>
              <w:suppressAutoHyphens/>
              <w:spacing w:before="2" w:after="2" w:line="240" w:lineRule="auto"/>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eastAsia="ar-SA"/>
              </w:rPr>
              <w:t>Рок важења понуде</w:t>
            </w:r>
          </w:p>
        </w:tc>
        <w:tc>
          <w:tcPr>
            <w:tcW w:w="4652" w:type="dxa"/>
            <w:vAlign w:val="bottom"/>
          </w:tcPr>
          <w:p w:rsidR="00112F8E" w:rsidRDefault="00112F8E" w:rsidP="0030407C">
            <w:pPr>
              <w:suppressAutoHyphens/>
              <w:spacing w:before="2" w:after="2" w:line="240" w:lineRule="auto"/>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val="sr-Cyrl-CS" w:eastAsia="ar-SA"/>
              </w:rPr>
              <w:t>_____________________дана</w:t>
            </w:r>
          </w:p>
          <w:p w:rsidR="0030407C" w:rsidRPr="00D74C2E" w:rsidRDefault="0030407C" w:rsidP="0030407C">
            <w:pPr>
              <w:suppressAutoHyphens/>
              <w:spacing w:before="2" w:after="2" w:line="240" w:lineRule="auto"/>
              <w:rPr>
                <w:rFonts w:ascii="Times New Roman" w:eastAsia="Arial Unicode MS" w:hAnsi="Times New Roman" w:cs="Times New Roman"/>
                <w:bCs/>
                <w:color w:val="000000"/>
                <w:kern w:val="1"/>
                <w:sz w:val="24"/>
                <w:szCs w:val="24"/>
                <w:lang w:val="sr-Cyrl-CS" w:eastAsia="ar-SA"/>
              </w:rPr>
            </w:pPr>
          </w:p>
        </w:tc>
      </w:tr>
      <w:tr w:rsidR="00112F8E" w:rsidRPr="00D74C2E" w:rsidTr="0030407C">
        <w:tc>
          <w:tcPr>
            <w:tcW w:w="4651" w:type="dxa"/>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val="sr-Cyrl-CS" w:eastAsia="ar-SA"/>
              </w:rPr>
              <w:t>Број гратиса за ученике</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tc>
        <w:tc>
          <w:tcPr>
            <w:tcW w:w="4652" w:type="dxa"/>
            <w:vAlign w:val="center"/>
          </w:tcPr>
          <w:p w:rsidR="00112F8E" w:rsidRPr="00D74C2E" w:rsidRDefault="00C87543" w:rsidP="0030407C">
            <w:pPr>
              <w:suppressAutoHyphens/>
              <w:spacing w:before="2" w:after="2" w:line="240" w:lineRule="auto"/>
              <w:rPr>
                <w:rFonts w:ascii="Times New Roman" w:eastAsia="Arial Unicode MS" w:hAnsi="Times New Roman" w:cs="Times New Roman"/>
                <w:bCs/>
                <w:color w:val="000000"/>
                <w:kern w:val="1"/>
                <w:sz w:val="24"/>
                <w:szCs w:val="24"/>
                <w:lang w:val="sr-Cyrl-CS" w:eastAsia="ar-SA"/>
              </w:rPr>
            </w:pPr>
            <w:r w:rsidRPr="00D74C2E">
              <w:rPr>
                <w:rFonts w:ascii="Times New Roman" w:eastAsia="Times New Roman" w:hAnsi="Times New Roman" w:cs="Times New Roman"/>
                <w:color w:val="000000"/>
                <w:sz w:val="24"/>
                <w:szCs w:val="24"/>
                <w:lang w:val="sr-Cyrl-CS"/>
              </w:rPr>
              <w:t>Одређује се на  20 плативих ученика.</w:t>
            </w: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autoSpaceDE w:val="0"/>
        <w:autoSpaceDN w:val="0"/>
        <w:adjustRightInd w:val="0"/>
        <w:spacing w:before="2" w:after="2" w:line="240" w:lineRule="auto"/>
        <w:rPr>
          <w:rFonts w:ascii="Times New Roman" w:hAnsi="Times New Roman" w:cs="Times New Roman"/>
          <w:b/>
          <w:color w:val="000000"/>
          <w:lang w:val="sr-Cyrl-CS"/>
        </w:rPr>
      </w:pPr>
      <w:r w:rsidRPr="00D74C2E">
        <w:rPr>
          <w:rFonts w:ascii="Times New Roman" w:hAnsi="Times New Roman" w:cs="Times New Roman"/>
          <w:b/>
          <w:color w:val="000000"/>
        </w:rPr>
        <w:t>Корисници услуге биће смештени у хотелу</w:t>
      </w:r>
      <w:r w:rsidR="0030407C">
        <w:rPr>
          <w:rFonts w:ascii="Times New Roman" w:hAnsi="Times New Roman" w:cs="Times New Roman"/>
          <w:b/>
          <w:color w:val="000000"/>
          <w:lang w:val="sr-Cyrl-CS"/>
        </w:rPr>
        <w:t xml:space="preserve"> (за партију 2</w:t>
      </w:r>
      <w:r w:rsidRPr="00D74C2E">
        <w:rPr>
          <w:rFonts w:ascii="Times New Roman" w:hAnsi="Times New Roman" w:cs="Times New Roman"/>
          <w:b/>
          <w:color w:val="000000"/>
          <w:lang w:val="sr-Cyrl-CS"/>
        </w:rPr>
        <w:t>)</w:t>
      </w:r>
      <w:r w:rsidRPr="00D74C2E">
        <w:rPr>
          <w:rFonts w:ascii="Times New Roman" w:hAnsi="Times New Roman" w:cs="Times New Roman"/>
          <w:b/>
          <w:color w:val="000000"/>
        </w:rPr>
        <w:t>:</w:t>
      </w:r>
    </w:p>
    <w:p w:rsidR="00112F8E" w:rsidRPr="00D74C2E" w:rsidRDefault="00112F8E" w:rsidP="00D74C2E">
      <w:pPr>
        <w:autoSpaceDE w:val="0"/>
        <w:autoSpaceDN w:val="0"/>
        <w:adjustRightInd w:val="0"/>
        <w:spacing w:before="2" w:after="2" w:line="240" w:lineRule="auto"/>
        <w:rPr>
          <w:rFonts w:ascii="Times New Roman" w:hAnsi="Times New Roman" w:cs="Times New Roman"/>
          <w:color w:val="000000"/>
        </w:rPr>
      </w:pPr>
    </w:p>
    <w:p w:rsidR="00112F8E" w:rsidRPr="00D74C2E" w:rsidRDefault="00112F8E" w:rsidP="0030407C">
      <w:pPr>
        <w:spacing w:before="2" w:after="2" w:line="360" w:lineRule="auto"/>
        <w:rPr>
          <w:rFonts w:ascii="Times New Roman" w:hAnsi="Times New Roman" w:cs="Times New Roman"/>
          <w:color w:val="000000"/>
          <w:lang w:val="sr-Cyrl-CS"/>
        </w:rPr>
      </w:pPr>
      <w:r w:rsidRPr="00D74C2E">
        <w:rPr>
          <w:rFonts w:ascii="Times New Roman" w:hAnsi="Times New Roman" w:cs="Times New Roman"/>
          <w:color w:val="000000"/>
        </w:rPr>
        <w:t xml:space="preserve">Назив хотела: _____________________________________________________________________ </w:t>
      </w:r>
    </w:p>
    <w:p w:rsidR="00112F8E" w:rsidRPr="00D74C2E" w:rsidRDefault="00112F8E" w:rsidP="0030407C">
      <w:pPr>
        <w:spacing w:before="2" w:after="2" w:line="360" w:lineRule="auto"/>
        <w:rPr>
          <w:rFonts w:ascii="Times New Roman" w:hAnsi="Times New Roman" w:cs="Times New Roman"/>
          <w:color w:val="000000"/>
          <w:lang w:val="sr-Cyrl-CS"/>
        </w:rPr>
      </w:pPr>
      <w:r w:rsidRPr="00D74C2E">
        <w:rPr>
          <w:rFonts w:ascii="Times New Roman" w:hAnsi="Times New Roman" w:cs="Times New Roman"/>
          <w:color w:val="000000"/>
        </w:rPr>
        <w:t>Место и адреса: ___________________________________________________________________ Категорија (број звездица): __________________________________________________________ Интернет страница: ________________________________________________________________</w:t>
      </w:r>
    </w:p>
    <w:p w:rsidR="00112F8E" w:rsidRPr="00D74C2E" w:rsidRDefault="00112F8E" w:rsidP="0030407C">
      <w:pPr>
        <w:spacing w:before="2" w:after="2" w:line="360" w:lineRule="auto"/>
        <w:rPr>
          <w:rFonts w:ascii="Times New Roman" w:eastAsia="Times New Roman" w:hAnsi="Times New Roman" w:cs="Times New Roman"/>
          <w:sz w:val="24"/>
          <w:szCs w:val="24"/>
        </w:rPr>
      </w:pPr>
      <w:r w:rsidRPr="00D74C2E">
        <w:rPr>
          <w:rFonts w:ascii="Times New Roman" w:hAnsi="Times New Roman" w:cs="Times New Roman"/>
          <w:color w:val="000000"/>
        </w:rPr>
        <w:lastRenderedPageBreak/>
        <w:t xml:space="preserve"> Собе (број кревета, опремљеност): </w:t>
      </w:r>
      <w:r w:rsidRPr="00D74C2E">
        <w:rPr>
          <w:rFonts w:ascii="Times New Roman" w:hAnsi="Times New Roman" w:cs="Times New Roman"/>
          <w:color w:val="000000"/>
          <w:sz w:val="23"/>
          <w:szCs w:val="23"/>
        </w:rPr>
        <w:t>_______________________________________________ ___________________________________________________________________________</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 xml:space="preserve">У </w:t>
      </w:r>
      <w:r w:rsidRPr="00D74C2E">
        <w:rPr>
          <w:rFonts w:ascii="Times New Roman" w:eastAsia="Arial Unicode MS" w:hAnsi="Times New Roman" w:cs="Times New Roman"/>
          <w:bCs/>
          <w:color w:val="000000"/>
          <w:kern w:val="1"/>
          <w:sz w:val="24"/>
          <w:szCs w:val="24"/>
          <w:lang w:val="sr-Cyrl-CS" w:eastAsia="ar-SA"/>
        </w:rPr>
        <w:t>____________</w:t>
      </w:r>
      <w:r w:rsidRPr="00D74C2E">
        <w:rPr>
          <w:rFonts w:ascii="Times New Roman" w:eastAsia="Arial Unicode MS" w:hAnsi="Times New Roman" w:cs="Times New Roman"/>
          <w:bCs/>
          <w:color w:val="000000"/>
          <w:kern w:val="1"/>
          <w:sz w:val="24"/>
          <w:szCs w:val="24"/>
          <w:lang w:eastAsia="ar-SA"/>
        </w:rPr>
        <w:t xml:space="preserve">                                                                                Потпис овлашћеног лица</w:t>
      </w:r>
    </w:p>
    <w:p w:rsidR="00112F8E" w:rsidRPr="00D74C2E" w:rsidRDefault="00112F8E" w:rsidP="00D74C2E">
      <w:pPr>
        <w:tabs>
          <w:tab w:val="left" w:pos="6540"/>
        </w:tabs>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eastAsia="ar-SA"/>
        </w:rPr>
        <w:t xml:space="preserve">Дана: </w:t>
      </w:r>
      <w:r w:rsidRPr="00D74C2E">
        <w:rPr>
          <w:rFonts w:ascii="Times New Roman" w:eastAsia="Arial Unicode MS" w:hAnsi="Times New Roman" w:cs="Times New Roman"/>
          <w:bCs/>
          <w:color w:val="000000"/>
          <w:kern w:val="1"/>
          <w:sz w:val="24"/>
          <w:szCs w:val="24"/>
          <w:lang w:val="sr-Cyrl-CS" w:eastAsia="ar-SA"/>
        </w:rPr>
        <w:t>______________</w:t>
      </w:r>
      <w:r w:rsidRPr="00D74C2E">
        <w:rPr>
          <w:rFonts w:ascii="Times New Roman" w:eastAsia="Arial Unicode MS" w:hAnsi="Times New Roman" w:cs="Times New Roman"/>
          <w:bCs/>
          <w:color w:val="000000"/>
          <w:kern w:val="1"/>
          <w:sz w:val="24"/>
          <w:szCs w:val="24"/>
          <w:lang w:eastAsia="ar-SA"/>
        </w:rPr>
        <w:t xml:space="preserve">                               М.П.</w:t>
      </w:r>
      <w:r w:rsidRPr="00D74C2E">
        <w:rPr>
          <w:rFonts w:ascii="Times New Roman" w:eastAsia="Arial Unicode MS" w:hAnsi="Times New Roman" w:cs="Times New Roman"/>
          <w:bCs/>
          <w:color w:val="000000"/>
          <w:kern w:val="1"/>
          <w:sz w:val="24"/>
          <w:szCs w:val="24"/>
          <w:lang w:eastAsia="ar-SA"/>
        </w:rPr>
        <w:tab/>
      </w:r>
      <w:r w:rsidRPr="00D74C2E">
        <w:rPr>
          <w:rFonts w:ascii="Times New Roman" w:eastAsia="Arial Unicode MS" w:hAnsi="Times New Roman" w:cs="Times New Roman"/>
          <w:bCs/>
          <w:color w:val="000000"/>
          <w:kern w:val="1"/>
          <w:sz w:val="24"/>
          <w:szCs w:val="24"/>
          <w:lang w:val="sr-Cyrl-CS" w:eastAsia="ar-SA"/>
        </w:rPr>
        <w:t>_____________________</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Напомене:</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color w:val="000000"/>
          <w:kern w:val="1"/>
          <w:sz w:val="24"/>
          <w:szCs w:val="24"/>
          <w:lang w:val="sr-Cyrl-CS" w:eastAsia="ar-SA"/>
        </w:rPr>
      </w:pPr>
      <w:r w:rsidRPr="00D74C2E">
        <w:rPr>
          <w:rFonts w:ascii="Times New Roman" w:eastAsia="Arial Unicode MS" w:hAnsi="Times New Roman" w:cs="Times New Roman"/>
          <w:noProof/>
          <w:color w:val="000000"/>
          <w:kern w:val="1"/>
          <w:sz w:val="24"/>
          <w:szCs w:val="24"/>
          <w:lang w:val="sr-Cyrl-CS"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2F8E" w:rsidRPr="00D74C2E" w:rsidRDefault="00112F8E" w:rsidP="00D74C2E">
      <w:pPr>
        <w:suppressAutoHyphens/>
        <w:spacing w:before="2" w:after="2" w:line="240" w:lineRule="auto"/>
        <w:jc w:val="both"/>
        <w:rPr>
          <w:rFonts w:ascii="Times New Roman" w:eastAsia="Arial Unicode MS" w:hAnsi="Times New Roman" w:cs="Times New Roman"/>
          <w:noProof/>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u w:val="single"/>
          <w:lang w:val="sr-Cyrl-CS" w:eastAsia="ar-SA"/>
        </w:rPr>
      </w:pPr>
      <w:r w:rsidRPr="00D74C2E">
        <w:rPr>
          <w:rFonts w:ascii="Times New Roman" w:eastAsia="Arial Unicode MS" w:hAnsi="Times New Roman" w:cs="Times New Roman"/>
          <w:b/>
          <w:noProof/>
          <w:color w:val="000000"/>
          <w:kern w:val="1"/>
          <w:sz w:val="24"/>
          <w:szCs w:val="24"/>
          <w:u w:val="single"/>
          <w:lang w:val="sr-Cyrl-CS" w:eastAsia="ar-SA"/>
        </w:rPr>
        <w:t>Уколико је предмет јавне набавке обликован у више партија, понуђачи ће попуњавати образац понуде за сваку партију посебно.</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D47E21" w:rsidRDefault="00D47E21"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D47E21" w:rsidRDefault="00D47E21"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D47E21" w:rsidRDefault="00D47E21"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D47E21" w:rsidRPr="00D74C2E" w:rsidRDefault="00D47E21"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D47E21" w:rsidRPr="0030407C" w:rsidRDefault="00D47E21" w:rsidP="00D47E21">
      <w:pPr>
        <w:shd w:val="clear" w:color="auto" w:fill="C6D9F1"/>
        <w:suppressAutoHyphens/>
        <w:spacing w:before="2" w:after="2" w:line="240" w:lineRule="auto"/>
        <w:jc w:val="both"/>
        <w:rPr>
          <w:rFonts w:ascii="Times New Roman" w:eastAsia="Arial Unicode MS" w:hAnsi="Times New Roman" w:cs="Times New Roman"/>
          <w:b/>
          <w:bCs/>
          <w:i/>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V</w:t>
      </w:r>
      <w:r>
        <w:rPr>
          <w:rFonts w:ascii="Times New Roman" w:eastAsia="Arial Unicode MS" w:hAnsi="Times New Roman" w:cs="Times New Roman"/>
          <w:b/>
          <w:bCs/>
          <w:iCs/>
          <w:color w:val="000000"/>
          <w:kern w:val="1"/>
          <w:sz w:val="24"/>
          <w:szCs w:val="24"/>
          <w:lang w:eastAsia="ar-SA"/>
        </w:rPr>
        <w:t>II</w:t>
      </w:r>
      <w:r w:rsidRPr="0030407C">
        <w:rPr>
          <w:rFonts w:ascii="Times New Roman" w:eastAsia="Arial Unicode MS" w:hAnsi="Times New Roman" w:cs="Times New Roman"/>
          <w:b/>
          <w:bCs/>
          <w:iCs/>
          <w:color w:val="000000"/>
          <w:kern w:val="1"/>
          <w:sz w:val="24"/>
          <w:szCs w:val="24"/>
          <w:lang w:eastAsia="ar-SA"/>
        </w:rPr>
        <w:t xml:space="preserve">ОБРАЗАЦ </w:t>
      </w:r>
      <w:r>
        <w:rPr>
          <w:rFonts w:ascii="Times New Roman" w:eastAsia="Arial Unicode MS" w:hAnsi="Times New Roman" w:cs="Times New Roman"/>
          <w:b/>
          <w:bCs/>
          <w:iCs/>
          <w:color w:val="000000"/>
          <w:kern w:val="1"/>
          <w:sz w:val="24"/>
          <w:szCs w:val="24"/>
          <w:lang w:eastAsia="ar-SA"/>
        </w:rPr>
        <w:t>СТРУКТУРЕ ЦЕНЕ СА УПУТСТВОМ КАКО ДА СЕ ПОПУНИ</w:t>
      </w:r>
    </w:p>
    <w:p w:rsidR="00C5034A" w:rsidRPr="00D74C2E" w:rsidRDefault="00C5034A"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D47E21" w:rsidRPr="0030407C" w:rsidRDefault="00112F8E" w:rsidP="00D47E21">
      <w:pPr>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Times New Roman" w:hAnsi="Times New Roman" w:cs="Times New Roman"/>
          <w:color w:val="000000"/>
          <w:sz w:val="24"/>
          <w:szCs w:val="24"/>
        </w:rPr>
        <w:lastRenderedPageBreak/>
        <w:t>За јавну набавку услуга-</w:t>
      </w:r>
      <w:r w:rsidR="00D47E21"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00D47E21">
        <w:rPr>
          <w:rFonts w:ascii="Times New Roman" w:eastAsia="Arial Unicode MS" w:hAnsi="Times New Roman" w:cs="Times New Roman"/>
          <w:bCs/>
          <w:color w:val="000000"/>
          <w:kern w:val="1"/>
          <w:sz w:val="24"/>
          <w:szCs w:val="24"/>
          <w:lang w:val="sr-Cyrl-CS" w:eastAsia="ar-SA"/>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Партија број 1- Екскурзија ученика </w:t>
      </w:r>
      <w:r w:rsidR="00D47E21" w:rsidRPr="00D47E21">
        <w:rPr>
          <w:rFonts w:ascii="Times New Roman" w:eastAsia="Times New Roman" w:hAnsi="Times New Roman" w:cs="Times New Roman"/>
          <w:b/>
          <w:color w:val="000000"/>
          <w:sz w:val="24"/>
          <w:szCs w:val="24"/>
        </w:rPr>
        <w:t>млађих разреда</w:t>
      </w:r>
      <w:r w:rsidRPr="00D74C2E">
        <w:rPr>
          <w:rFonts w:ascii="Times New Roman" w:eastAsia="Times New Roman" w:hAnsi="Times New Roman" w:cs="Times New Roman"/>
          <w:color w:val="000000"/>
          <w:sz w:val="24"/>
          <w:szCs w:val="24"/>
        </w:rPr>
        <w:t xml:space="preserve"> – једнодневна</w:t>
      </w:r>
    </w:p>
    <w:p w:rsidR="00D47E21" w:rsidRPr="00D74C2E" w:rsidRDefault="00D47E21" w:rsidP="00D74C2E">
      <w:pPr>
        <w:spacing w:before="2" w:after="2" w:line="240" w:lineRule="auto"/>
        <w:rPr>
          <w:rFonts w:ascii="Times New Roman" w:eastAsia="Times New Roman" w:hAnsi="Times New Roman" w:cs="Times New Roman"/>
          <w:sz w:val="24"/>
          <w:szCs w:val="24"/>
        </w:rPr>
      </w:pPr>
    </w:p>
    <w:tbl>
      <w:tblPr>
        <w:tblW w:w="98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764"/>
        <w:gridCol w:w="1545"/>
        <w:gridCol w:w="1478"/>
        <w:gridCol w:w="1478"/>
        <w:gridCol w:w="1680"/>
        <w:gridCol w:w="1865"/>
      </w:tblGrid>
      <w:tr w:rsidR="00112F8E" w:rsidRPr="00D74C2E" w:rsidTr="006C6F2A">
        <w:trPr>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Предмет ЈН</w:t>
            </w:r>
          </w:p>
        </w:tc>
        <w:tc>
          <w:tcPr>
            <w:tcW w:w="114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Планирани број ученика</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Цена по ученику без ПДВ-а</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Цена по ученику са ПДВ-ом</w:t>
            </w: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Укупна цена без ПДВ-а </w:t>
            </w: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Укупна цена са ПДВ-ом</w:t>
            </w:r>
          </w:p>
        </w:tc>
      </w:tr>
      <w:tr w:rsidR="00112F8E" w:rsidRPr="00D74C2E" w:rsidTr="006C6F2A">
        <w:trPr>
          <w:trHeight w:val="75"/>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1</w:t>
            </w:r>
          </w:p>
        </w:tc>
        <w:tc>
          <w:tcPr>
            <w:tcW w:w="114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2</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3</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4</w:t>
            </w: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5 (2x3)</w:t>
            </w: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6 (2x4)</w:t>
            </w:r>
          </w:p>
        </w:tc>
      </w:tr>
      <w:tr w:rsidR="00112F8E" w:rsidRPr="00D74C2E" w:rsidTr="00D47E21">
        <w:trPr>
          <w:trHeight w:val="555"/>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47E21" w:rsidRDefault="00112F8E" w:rsidP="00D47E21">
            <w:pPr>
              <w:spacing w:before="2" w:after="2" w:line="240" w:lineRule="auto"/>
              <w:jc w:val="center"/>
              <w:rPr>
                <w:rFonts w:ascii="Times New Roman" w:eastAsia="Times New Roman" w:hAnsi="Times New Roman" w:cs="Times New Roman"/>
                <w:sz w:val="24"/>
                <w:szCs w:val="24"/>
                <w:lang w:val="sr-Cyrl-CS"/>
              </w:rPr>
            </w:pPr>
            <w:r w:rsidRPr="00D74C2E">
              <w:rPr>
                <w:rFonts w:ascii="Times New Roman" w:eastAsia="Times New Roman" w:hAnsi="Times New Roman" w:cs="Times New Roman"/>
                <w:iCs/>
                <w:color w:val="000000"/>
                <w:sz w:val="24"/>
                <w:szCs w:val="24"/>
              </w:rPr>
              <w:t>Извођење екскурзије</w:t>
            </w:r>
            <w:r w:rsidR="00D47E21">
              <w:rPr>
                <w:rFonts w:ascii="Times New Roman" w:eastAsia="Times New Roman" w:hAnsi="Times New Roman" w:cs="Times New Roman"/>
                <w:iCs/>
                <w:color w:val="000000"/>
                <w:sz w:val="24"/>
                <w:szCs w:val="24"/>
                <w:lang w:val="sr-Cyrl-CS"/>
              </w:rPr>
              <w:t xml:space="preserve"> ученика млађих разреда</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112F8E" w:rsidRPr="00833739" w:rsidRDefault="00833739" w:rsidP="00D47E21">
            <w:pPr>
              <w:spacing w:before="2" w:after="2"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65</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r>
    </w:tbl>
    <w:p w:rsidR="00112F8E" w:rsidRPr="00D74C2E" w:rsidRDefault="00112F8E" w:rsidP="00D74C2E">
      <w:pPr>
        <w:spacing w:before="2" w:after="2" w:line="240" w:lineRule="auto"/>
        <w:rPr>
          <w:rFonts w:ascii="Times New Roman" w:eastAsia="Times New Roman" w:hAnsi="Times New Roman" w:cs="Times New Roman"/>
          <w:sz w:val="24"/>
          <w:szCs w:val="24"/>
        </w:rPr>
      </w:pPr>
    </w:p>
    <w:tbl>
      <w:tblPr>
        <w:tblW w:w="9825" w:type="dxa"/>
        <w:tblCellSpacing w:w="0" w:type="dxa"/>
        <w:tblBorders>
          <w:top w:val="outset" w:sz="6" w:space="0" w:color="000001"/>
          <w:left w:val="outset" w:sz="6" w:space="0" w:color="000001"/>
          <w:bottom w:val="outset" w:sz="6" w:space="0" w:color="000001"/>
          <w:right w:val="outset" w:sz="6" w:space="0" w:color="000001"/>
        </w:tblBorders>
        <w:shd w:val="clear" w:color="auto" w:fill="E6E6E6"/>
        <w:tblCellMar>
          <w:top w:w="105" w:type="dxa"/>
          <w:left w:w="105" w:type="dxa"/>
          <w:bottom w:w="105" w:type="dxa"/>
          <w:right w:w="105" w:type="dxa"/>
        </w:tblCellMar>
        <w:tblLook w:val="0000"/>
      </w:tblPr>
      <w:tblGrid>
        <w:gridCol w:w="6641"/>
        <w:gridCol w:w="3184"/>
      </w:tblGrid>
      <w:tr w:rsidR="00112F8E" w:rsidRPr="00D74C2E" w:rsidTr="00D47E21">
        <w:trPr>
          <w:trHeight w:val="90"/>
          <w:tblCellSpacing w:w="0" w:type="dxa"/>
        </w:trPr>
        <w:tc>
          <w:tcPr>
            <w:tcW w:w="6641"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понуде изражена у динарима без ПДВ-а</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(за планирани број ученика)</w:t>
            </w:r>
          </w:p>
        </w:tc>
        <w:tc>
          <w:tcPr>
            <w:tcW w:w="3184"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r w:rsidR="00112F8E" w:rsidRPr="00D74C2E" w:rsidTr="00D47E21">
        <w:trPr>
          <w:trHeight w:val="135"/>
          <w:tblCellSpacing w:w="0" w:type="dxa"/>
        </w:trPr>
        <w:tc>
          <w:tcPr>
            <w:tcW w:w="6641"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47E21">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ПДВ-а</w:t>
            </w:r>
          </w:p>
        </w:tc>
        <w:tc>
          <w:tcPr>
            <w:tcW w:w="3184"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r w:rsidR="00112F8E" w:rsidRPr="00D74C2E" w:rsidTr="00D47E21">
        <w:trPr>
          <w:tblCellSpacing w:w="0" w:type="dxa"/>
        </w:trPr>
        <w:tc>
          <w:tcPr>
            <w:tcW w:w="6641"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понуде изражена у динарима са ПДВ-ом</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(за планирани број ученика)</w:t>
            </w:r>
          </w:p>
        </w:tc>
        <w:tc>
          <w:tcPr>
            <w:tcW w:w="3184"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bl>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Место:_____________                                                                                          Понуђач:</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Датум:_____________            М.П.                                                     _____________________ </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Напомена:</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Образац структуре цене понуђач </w:t>
      </w:r>
      <w:r w:rsidRPr="00D74C2E">
        <w:rPr>
          <w:rFonts w:ascii="Times New Roman" w:eastAsia="Times New Roman" w:hAnsi="Times New Roman" w:cs="Times New Roman"/>
          <w:b/>
          <w:bCs/>
          <w:color w:val="000000"/>
          <w:sz w:val="24"/>
          <w:szCs w:val="24"/>
          <w:u w:val="single"/>
        </w:rPr>
        <w:t>мора да попуни, потпише и овери печатом,</w:t>
      </w:r>
      <w:r w:rsidRPr="00D74C2E">
        <w:rPr>
          <w:rFonts w:ascii="Times New Roman" w:eastAsia="Times New Roman" w:hAnsi="Times New Roman" w:cs="Times New Roman"/>
          <w:color w:val="000000"/>
          <w:sz w:val="24"/>
          <w:szCs w:val="24"/>
        </w:rPr>
        <w:t xml:space="preserve">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color w:val="000000"/>
          <w:sz w:val="24"/>
          <w:szCs w:val="24"/>
        </w:rPr>
      </w:pPr>
      <w:r w:rsidRPr="00D74C2E">
        <w:rPr>
          <w:rFonts w:ascii="Times New Roman" w:eastAsia="Times New Roman" w:hAnsi="Times New Roman" w:cs="Times New Roman"/>
          <w:b/>
          <w:bCs/>
          <w:color w:val="000000"/>
          <w:sz w:val="24"/>
          <w:szCs w:val="24"/>
        </w:rPr>
        <w:t>Вредност понуде за једног ученика дата је фиксно</w:t>
      </w:r>
      <w:r w:rsidRPr="00D74C2E">
        <w:rPr>
          <w:rFonts w:ascii="Times New Roman" w:eastAsia="Times New Roman" w:hAnsi="Times New Roman" w:cs="Times New Roman"/>
          <w:color w:val="000000"/>
          <w:sz w:val="24"/>
          <w:szCs w:val="24"/>
        </w:rPr>
        <w:t xml:space="preserve">, док је укупна вредност из ове понуде дата на основу планираног броја ученика тог разреда, и може се мењати након утврђеног тачног броја ученика који да сагласност за одлазак на екскурзију . </w:t>
      </w:r>
    </w:p>
    <w:p w:rsidR="00CC63F2" w:rsidRPr="00D74C2E" w:rsidRDefault="00CC63F2" w:rsidP="00D74C2E">
      <w:pPr>
        <w:spacing w:before="2" w:after="2" w:line="240" w:lineRule="auto"/>
        <w:rPr>
          <w:rFonts w:ascii="Times New Roman" w:eastAsia="Times New Roman" w:hAnsi="Times New Roman" w:cs="Times New Roman"/>
          <w:color w:val="000000"/>
          <w:sz w:val="24"/>
          <w:szCs w:val="24"/>
        </w:rPr>
      </w:pPr>
    </w:p>
    <w:p w:rsidR="00CC63F2" w:rsidRPr="00D74C2E" w:rsidRDefault="00CC63F2" w:rsidP="00D74C2E">
      <w:pPr>
        <w:spacing w:before="2" w:after="2" w:line="240" w:lineRule="auto"/>
        <w:rPr>
          <w:rFonts w:ascii="Times New Roman" w:eastAsia="Times New Roman" w:hAnsi="Times New Roman" w:cs="Times New Roman"/>
          <w:color w:val="000000"/>
          <w:sz w:val="24"/>
          <w:szCs w:val="24"/>
        </w:rPr>
      </w:pPr>
    </w:p>
    <w:p w:rsidR="00CC63F2" w:rsidRPr="00D74C2E" w:rsidRDefault="00CC63F2" w:rsidP="00D74C2E">
      <w:pPr>
        <w:spacing w:before="2" w:after="2" w:line="240" w:lineRule="auto"/>
        <w:rPr>
          <w:rFonts w:ascii="Times New Roman" w:eastAsia="Times New Roman" w:hAnsi="Times New Roman" w:cs="Times New Roman"/>
          <w:color w:val="000000"/>
          <w:sz w:val="24"/>
          <w:szCs w:val="24"/>
        </w:rPr>
      </w:pPr>
    </w:p>
    <w:p w:rsidR="00CC63F2" w:rsidRPr="00D74C2E" w:rsidRDefault="00CC63F2"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VII ОБРАЗАЦ СТРУКТУРЕ ЦЕНЕ СА УПУТСТВОМ КАКО ДА СЕ ПОПУНИ</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CB130A" w:rsidRPr="00D74C2E" w:rsidRDefault="00112F8E" w:rsidP="00D74C2E">
      <w:pPr>
        <w:spacing w:before="2" w:after="2" w:line="240" w:lineRule="auto"/>
        <w:jc w:val="both"/>
        <w:rPr>
          <w:rFonts w:ascii="Times New Roman" w:eastAsia="Times New Roman" w:hAnsi="Times New Roman" w:cs="Times New Roman"/>
          <w:sz w:val="24"/>
          <w:szCs w:val="24"/>
          <w:lang w:val="en-GB"/>
        </w:rPr>
      </w:pPr>
      <w:r w:rsidRPr="00D74C2E">
        <w:rPr>
          <w:rFonts w:ascii="Times New Roman" w:eastAsia="Times New Roman" w:hAnsi="Times New Roman" w:cs="Times New Roman"/>
          <w:color w:val="000000"/>
          <w:sz w:val="24"/>
          <w:szCs w:val="24"/>
        </w:rPr>
        <w:t xml:space="preserve">За јавну набавку услуга- </w:t>
      </w:r>
      <w:r w:rsidR="00D47E21"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00D47E21">
        <w:rPr>
          <w:rFonts w:ascii="Times New Roman" w:eastAsia="Arial Unicode MS" w:hAnsi="Times New Roman" w:cs="Times New Roman"/>
          <w:bCs/>
          <w:color w:val="000000"/>
          <w:kern w:val="1"/>
          <w:sz w:val="24"/>
          <w:szCs w:val="24"/>
          <w:lang w:val="sr-Cyrl-CS" w:eastAsia="ar-SA"/>
        </w:rPr>
        <w:t>.</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47E21"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Партија број 2- Екскурзија ученика </w:t>
      </w:r>
      <w:r w:rsidR="00D47E21">
        <w:rPr>
          <w:rFonts w:ascii="Times New Roman" w:eastAsia="Times New Roman" w:hAnsi="Times New Roman" w:cs="Times New Roman"/>
          <w:color w:val="000000"/>
          <w:sz w:val="24"/>
          <w:szCs w:val="24"/>
        </w:rPr>
        <w:t>старијих</w:t>
      </w:r>
      <w:r w:rsidRPr="00D74C2E">
        <w:rPr>
          <w:rFonts w:ascii="Times New Roman" w:eastAsia="Times New Roman" w:hAnsi="Times New Roman" w:cs="Times New Roman"/>
          <w:color w:val="000000"/>
          <w:sz w:val="24"/>
          <w:szCs w:val="24"/>
        </w:rPr>
        <w:t xml:space="preserve"> разреда – </w:t>
      </w:r>
      <w:r w:rsidR="00D47E21">
        <w:rPr>
          <w:rFonts w:ascii="Times New Roman" w:eastAsia="Times New Roman" w:hAnsi="Times New Roman" w:cs="Times New Roman"/>
          <w:color w:val="000000"/>
          <w:sz w:val="24"/>
          <w:szCs w:val="24"/>
        </w:rPr>
        <w:t>дводневна</w:t>
      </w:r>
    </w:p>
    <w:tbl>
      <w:tblPr>
        <w:tblW w:w="98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2401"/>
        <w:gridCol w:w="1423"/>
        <w:gridCol w:w="1361"/>
        <w:gridCol w:w="1361"/>
        <w:gridCol w:w="1547"/>
        <w:gridCol w:w="1717"/>
      </w:tblGrid>
      <w:tr w:rsidR="00112F8E" w:rsidRPr="00D74C2E" w:rsidTr="006C6F2A">
        <w:trPr>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Предмет ЈН</w:t>
            </w:r>
          </w:p>
        </w:tc>
        <w:tc>
          <w:tcPr>
            <w:tcW w:w="114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Планирани број ученика</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Цена по ученику без ПДВ-а</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Цена по ученику са ПДВ-ом</w:t>
            </w: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Укупна цена без ПДВ-а </w:t>
            </w: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Укупна цена са ПДВ-ом</w:t>
            </w:r>
          </w:p>
        </w:tc>
      </w:tr>
      <w:tr w:rsidR="00112F8E" w:rsidRPr="00D74C2E" w:rsidTr="006C6F2A">
        <w:trPr>
          <w:trHeight w:val="75"/>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1</w:t>
            </w:r>
          </w:p>
        </w:tc>
        <w:tc>
          <w:tcPr>
            <w:tcW w:w="114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2</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3</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4</w:t>
            </w: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5 (2x3)</w:t>
            </w: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6 (2x4)</w:t>
            </w:r>
          </w:p>
        </w:tc>
      </w:tr>
      <w:tr w:rsidR="00112F8E" w:rsidRPr="00D74C2E" w:rsidTr="00D47E21">
        <w:trPr>
          <w:trHeight w:val="555"/>
          <w:tblCellSpacing w:w="0" w:type="dxa"/>
        </w:trPr>
        <w:tc>
          <w:tcPr>
            <w:tcW w:w="157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47E21">
            <w:pPr>
              <w:spacing w:before="2" w:after="2" w:line="240" w:lineRule="auto"/>
              <w:jc w:val="center"/>
              <w:rPr>
                <w:rFonts w:ascii="Times New Roman" w:eastAsia="Times New Roman" w:hAnsi="Times New Roman" w:cs="Times New Roman"/>
                <w:sz w:val="24"/>
                <w:szCs w:val="24"/>
                <w:lang w:val="sr-Cyrl-CS"/>
              </w:rPr>
            </w:pPr>
            <w:r w:rsidRPr="00D74C2E">
              <w:rPr>
                <w:rFonts w:ascii="Times New Roman" w:eastAsia="Times New Roman" w:hAnsi="Times New Roman" w:cs="Times New Roman"/>
                <w:iCs/>
                <w:color w:val="000000"/>
                <w:sz w:val="24"/>
                <w:szCs w:val="24"/>
              </w:rPr>
              <w:t>Извођењеекскурзије</w:t>
            </w:r>
            <w:r w:rsidRPr="00D74C2E">
              <w:rPr>
                <w:rFonts w:ascii="Times New Roman" w:eastAsia="Times New Roman" w:hAnsi="Times New Roman" w:cs="Times New Roman"/>
                <w:iCs/>
                <w:color w:val="000000"/>
                <w:sz w:val="24"/>
                <w:szCs w:val="24"/>
                <w:lang w:val="sr-Cyrl-CS"/>
              </w:rPr>
              <w:t xml:space="preserve"> ученика </w:t>
            </w:r>
            <w:r w:rsidR="00D47E21">
              <w:rPr>
                <w:rFonts w:ascii="Times New Roman" w:eastAsia="Times New Roman" w:hAnsi="Times New Roman" w:cs="Times New Roman"/>
                <w:iCs/>
                <w:color w:val="000000"/>
                <w:sz w:val="24"/>
                <w:szCs w:val="24"/>
                <w:lang w:val="sr-Cyrl-CS"/>
              </w:rPr>
              <w:t>млађих</w:t>
            </w:r>
            <w:r w:rsidRPr="00D74C2E">
              <w:rPr>
                <w:rFonts w:ascii="Times New Roman" w:eastAsia="Times New Roman" w:hAnsi="Times New Roman" w:cs="Times New Roman"/>
                <w:iCs/>
                <w:color w:val="000000"/>
                <w:sz w:val="24"/>
                <w:szCs w:val="24"/>
                <w:lang w:val="sr-Cyrl-CS"/>
              </w:rPr>
              <w:t xml:space="preserve"> разреда</w:t>
            </w:r>
          </w:p>
        </w:tc>
        <w:tc>
          <w:tcPr>
            <w:tcW w:w="11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112F8E" w:rsidRPr="00D74C2E" w:rsidRDefault="00833739" w:rsidP="00D47E21">
            <w:pPr>
              <w:spacing w:before="2" w:after="2"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w:t>
            </w: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32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500"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c>
          <w:tcPr>
            <w:tcW w:w="1665" w:type="dxa"/>
            <w:tcBorders>
              <w:top w:val="outset" w:sz="6" w:space="0" w:color="00000A"/>
              <w:left w:val="outset" w:sz="6" w:space="0" w:color="00000A"/>
              <w:bottom w:val="outset" w:sz="6" w:space="0" w:color="00000A"/>
              <w:right w:val="outset" w:sz="6" w:space="0" w:color="00000A"/>
            </w:tcBorders>
            <w:shd w:val="clear" w:color="auto" w:fill="FFFFFF"/>
          </w:tcPr>
          <w:p w:rsidR="00112F8E" w:rsidRPr="00D74C2E" w:rsidRDefault="00112F8E" w:rsidP="00D74C2E">
            <w:pPr>
              <w:spacing w:before="2" w:after="2" w:line="240" w:lineRule="auto"/>
              <w:jc w:val="center"/>
              <w:rPr>
                <w:rFonts w:ascii="Times New Roman" w:eastAsia="Times New Roman" w:hAnsi="Times New Roman" w:cs="Times New Roman"/>
                <w:sz w:val="24"/>
                <w:szCs w:val="24"/>
              </w:rPr>
            </w:pPr>
          </w:p>
        </w:tc>
      </w:tr>
    </w:tbl>
    <w:p w:rsidR="00112F8E" w:rsidRPr="00D74C2E" w:rsidRDefault="00112F8E" w:rsidP="00D74C2E">
      <w:pPr>
        <w:spacing w:before="2" w:after="2" w:line="240" w:lineRule="auto"/>
        <w:rPr>
          <w:rFonts w:ascii="Times New Roman" w:eastAsia="Times New Roman" w:hAnsi="Times New Roman" w:cs="Times New Roman"/>
          <w:sz w:val="24"/>
          <w:szCs w:val="24"/>
        </w:rPr>
      </w:pPr>
    </w:p>
    <w:tbl>
      <w:tblPr>
        <w:tblW w:w="9825" w:type="dxa"/>
        <w:tblCellSpacing w:w="0" w:type="dxa"/>
        <w:tblBorders>
          <w:top w:val="outset" w:sz="6" w:space="0" w:color="000001"/>
          <w:left w:val="outset" w:sz="6" w:space="0" w:color="000001"/>
          <w:bottom w:val="outset" w:sz="6" w:space="0" w:color="000001"/>
          <w:right w:val="outset" w:sz="6" w:space="0" w:color="000001"/>
        </w:tblBorders>
        <w:shd w:val="clear" w:color="auto" w:fill="E6E6E6"/>
        <w:tblCellMar>
          <w:top w:w="105" w:type="dxa"/>
          <w:left w:w="105" w:type="dxa"/>
          <w:bottom w:w="105" w:type="dxa"/>
          <w:right w:w="105" w:type="dxa"/>
        </w:tblCellMar>
        <w:tblLook w:val="0000"/>
      </w:tblPr>
      <w:tblGrid>
        <w:gridCol w:w="6796"/>
        <w:gridCol w:w="3029"/>
      </w:tblGrid>
      <w:tr w:rsidR="00112F8E" w:rsidRPr="00D74C2E" w:rsidTr="006C6F2A">
        <w:trPr>
          <w:trHeight w:val="90"/>
          <w:tblCellSpacing w:w="0" w:type="dxa"/>
        </w:trPr>
        <w:tc>
          <w:tcPr>
            <w:tcW w:w="6796"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понуде изражена у динарима без ПДВ-а</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(за планирани број ученика)</w:t>
            </w:r>
          </w:p>
        </w:tc>
        <w:tc>
          <w:tcPr>
            <w:tcW w:w="3029"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r w:rsidR="00112F8E" w:rsidRPr="00D74C2E" w:rsidTr="006C6F2A">
        <w:trPr>
          <w:trHeight w:val="135"/>
          <w:tblCellSpacing w:w="0" w:type="dxa"/>
        </w:trPr>
        <w:tc>
          <w:tcPr>
            <w:tcW w:w="6796"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47E21">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ПДВ-а</w:t>
            </w:r>
          </w:p>
        </w:tc>
        <w:tc>
          <w:tcPr>
            <w:tcW w:w="3029"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r w:rsidR="00112F8E" w:rsidRPr="00D74C2E" w:rsidTr="006C6F2A">
        <w:trPr>
          <w:tblCellSpacing w:w="0" w:type="dxa"/>
        </w:trPr>
        <w:tc>
          <w:tcPr>
            <w:tcW w:w="6796"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Укупна вредност понуде изражена у динарима са ПДВ-ом</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(за планирани број ученика)</w:t>
            </w:r>
          </w:p>
        </w:tc>
        <w:tc>
          <w:tcPr>
            <w:tcW w:w="3029" w:type="dxa"/>
            <w:tcBorders>
              <w:top w:val="outset" w:sz="6" w:space="0" w:color="000001"/>
              <w:left w:val="outset" w:sz="6" w:space="0" w:color="000001"/>
              <w:bottom w:val="outset" w:sz="6" w:space="0" w:color="000001"/>
              <w:right w:val="outset" w:sz="6" w:space="0" w:color="000001"/>
            </w:tcBorders>
            <w:shd w:val="clear" w:color="auto" w:fill="E6E6E6"/>
            <w:vAlign w:val="center"/>
          </w:tcPr>
          <w:p w:rsidR="00112F8E" w:rsidRPr="00D74C2E" w:rsidRDefault="00112F8E" w:rsidP="00D74C2E">
            <w:pPr>
              <w:spacing w:before="2" w:after="2" w:line="240" w:lineRule="auto"/>
              <w:jc w:val="right"/>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дин.</w:t>
            </w:r>
          </w:p>
        </w:tc>
      </w:tr>
    </w:tbl>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ind w:left="-86"/>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Место:_____________                                                                                          Понуђач:</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Датум:_____________            М.П.                                                     _____________________ </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Напомена:</w:t>
      </w: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Образац структуре цене понуђач </w:t>
      </w:r>
      <w:r w:rsidRPr="00D74C2E">
        <w:rPr>
          <w:rFonts w:ascii="Times New Roman" w:eastAsia="Times New Roman" w:hAnsi="Times New Roman" w:cs="Times New Roman"/>
          <w:b/>
          <w:bCs/>
          <w:color w:val="000000"/>
          <w:sz w:val="24"/>
          <w:szCs w:val="24"/>
          <w:u w:val="single"/>
        </w:rPr>
        <w:t>мора да попуни, потпише и овери печатом,</w:t>
      </w:r>
      <w:r w:rsidRPr="00D74C2E">
        <w:rPr>
          <w:rFonts w:ascii="Times New Roman" w:eastAsia="Times New Roman" w:hAnsi="Times New Roman" w:cs="Times New Roman"/>
          <w:color w:val="000000"/>
          <w:sz w:val="24"/>
          <w:szCs w:val="24"/>
        </w:rPr>
        <w:t xml:space="preserve">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rPr>
        <w:t>Вредност понуде за једног ученика дата је фиксно</w:t>
      </w:r>
      <w:r w:rsidRPr="00D74C2E">
        <w:rPr>
          <w:rFonts w:ascii="Times New Roman" w:eastAsia="Times New Roman" w:hAnsi="Times New Roman" w:cs="Times New Roman"/>
          <w:color w:val="000000"/>
          <w:sz w:val="24"/>
          <w:szCs w:val="24"/>
        </w:rPr>
        <w:t xml:space="preserve">, док је укупна вредност из ове понуде дата на основу планираног броја ученика тог разреда, и може се мењати након утврђеног тачног броја ученика који да сагласност за одлазак на екскурзију . </w:t>
      </w: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pacing w:before="2" w:after="2" w:line="240" w:lineRule="auto"/>
        <w:rPr>
          <w:rFonts w:ascii="Times New Roman" w:eastAsia="Times New Roman" w:hAnsi="Times New Roman" w:cs="Times New Roman"/>
          <w:sz w:val="24"/>
          <w:szCs w:val="24"/>
        </w:rPr>
      </w:pPr>
    </w:p>
    <w:p w:rsidR="00CC63F2" w:rsidRPr="00D74C2E" w:rsidRDefault="00CC63F2" w:rsidP="00D74C2E">
      <w:pPr>
        <w:spacing w:before="2" w:after="2" w:line="240" w:lineRule="auto"/>
        <w:rPr>
          <w:rFonts w:ascii="Times New Roman" w:eastAsia="Times New Roman" w:hAnsi="Times New Roman" w:cs="Times New Roman"/>
          <w:sz w:val="24"/>
          <w:szCs w:val="24"/>
        </w:rPr>
      </w:pPr>
    </w:p>
    <w:p w:rsidR="00CC63F2" w:rsidRDefault="00CC63F2" w:rsidP="00D74C2E">
      <w:pPr>
        <w:spacing w:before="2" w:after="2" w:line="240" w:lineRule="auto"/>
        <w:rPr>
          <w:rFonts w:ascii="Times New Roman" w:eastAsia="Times New Roman" w:hAnsi="Times New Roman" w:cs="Times New Roman"/>
          <w:sz w:val="24"/>
          <w:szCs w:val="24"/>
        </w:rPr>
      </w:pPr>
    </w:p>
    <w:p w:rsidR="00D47E21" w:rsidRDefault="00D47E21" w:rsidP="00D74C2E">
      <w:pPr>
        <w:spacing w:before="2" w:after="2" w:line="240" w:lineRule="auto"/>
        <w:rPr>
          <w:rFonts w:ascii="Times New Roman" w:eastAsia="Times New Roman" w:hAnsi="Times New Roman" w:cs="Times New Roman"/>
          <w:sz w:val="24"/>
          <w:szCs w:val="24"/>
        </w:rPr>
      </w:pPr>
    </w:p>
    <w:p w:rsidR="00D47E21" w:rsidRDefault="00D47E21" w:rsidP="00D74C2E">
      <w:pPr>
        <w:spacing w:before="2" w:after="2" w:line="240" w:lineRule="auto"/>
        <w:rPr>
          <w:rFonts w:ascii="Times New Roman" w:eastAsia="Times New Roman" w:hAnsi="Times New Roman" w:cs="Times New Roman"/>
          <w:sz w:val="24"/>
          <w:szCs w:val="24"/>
        </w:rPr>
      </w:pPr>
    </w:p>
    <w:p w:rsidR="00D47E21" w:rsidRDefault="00D47E21" w:rsidP="00D74C2E">
      <w:pPr>
        <w:spacing w:before="2" w:after="2" w:line="240" w:lineRule="auto"/>
        <w:rPr>
          <w:rFonts w:ascii="Times New Roman" w:eastAsia="Times New Roman" w:hAnsi="Times New Roman" w:cs="Times New Roman"/>
          <w:sz w:val="24"/>
          <w:szCs w:val="24"/>
        </w:rPr>
      </w:pPr>
    </w:p>
    <w:p w:rsidR="00C7363A" w:rsidRDefault="00C7363A" w:rsidP="00D74C2E">
      <w:pPr>
        <w:spacing w:before="2" w:after="2" w:line="240" w:lineRule="auto"/>
        <w:rPr>
          <w:rFonts w:ascii="Times New Roman" w:eastAsia="Times New Roman" w:hAnsi="Times New Roman" w:cs="Times New Roman"/>
          <w:sz w:val="24"/>
          <w:szCs w:val="24"/>
        </w:rPr>
      </w:pPr>
    </w:p>
    <w:p w:rsidR="00C7363A" w:rsidRPr="00C7363A" w:rsidRDefault="00C7363A" w:rsidP="00D74C2E">
      <w:pPr>
        <w:spacing w:before="2" w:after="2" w:line="240" w:lineRule="auto"/>
        <w:rPr>
          <w:rFonts w:ascii="Times New Roman" w:eastAsia="Times New Roman" w:hAnsi="Times New Roman" w:cs="Times New Roman"/>
          <w:sz w:val="24"/>
          <w:szCs w:val="24"/>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eastAsia="ar-SA"/>
        </w:rPr>
      </w:pPr>
      <w:r w:rsidRPr="00D74C2E">
        <w:rPr>
          <w:rFonts w:ascii="Times New Roman" w:eastAsia="Arial Unicode MS" w:hAnsi="Times New Roman" w:cs="Times New Roman"/>
          <w:b/>
          <w:bCs/>
          <w:iCs/>
          <w:color w:val="000000"/>
          <w:kern w:val="1"/>
          <w:sz w:val="24"/>
          <w:szCs w:val="24"/>
          <w:lang w:eastAsia="ar-SA"/>
        </w:rPr>
        <w:t>VIII  ОБРАЗАЦ ТРОШКОВА ПРИПРЕМЕ ПОНУДЕ</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eastAsia="ar-SA"/>
        </w:rPr>
        <w:lastRenderedPageBreak/>
        <w:t xml:space="preserve">У складу са чланом 88. </w:t>
      </w:r>
      <w:r w:rsidRPr="00D74C2E">
        <w:rPr>
          <w:rFonts w:ascii="Times New Roman" w:eastAsia="Arial Unicode MS" w:hAnsi="Times New Roman" w:cs="Times New Roman"/>
          <w:bCs/>
          <w:color w:val="000000"/>
          <w:kern w:val="1"/>
          <w:sz w:val="24"/>
          <w:szCs w:val="24"/>
          <w:lang w:val="sr-Cyrl-CS" w:eastAsia="ar-SA"/>
        </w:rPr>
        <w:t>став 1.</w:t>
      </w:r>
      <w:r w:rsidRPr="00D74C2E">
        <w:rPr>
          <w:rFonts w:ascii="Times New Roman" w:eastAsia="Arial Unicode MS" w:hAnsi="Times New Roman" w:cs="Times New Roman"/>
          <w:bCs/>
          <w:color w:val="000000"/>
          <w:kern w:val="1"/>
          <w:sz w:val="24"/>
          <w:szCs w:val="24"/>
          <w:lang w:eastAsia="ar-SA"/>
        </w:rPr>
        <w:t xml:space="preserve"> Закона, понуђач ________________</w:t>
      </w:r>
      <w:r w:rsidRPr="00D74C2E">
        <w:rPr>
          <w:rFonts w:ascii="Times New Roman" w:eastAsia="Arial Unicode MS" w:hAnsi="Times New Roman" w:cs="Times New Roman"/>
          <w:bCs/>
          <w:color w:val="000000"/>
          <w:kern w:val="1"/>
          <w:sz w:val="24"/>
          <w:szCs w:val="24"/>
          <w:lang w:val="sr-Cyrl-CS" w:eastAsia="ar-SA"/>
        </w:rPr>
        <w:t>____</w:t>
      </w:r>
      <w:r w:rsidRPr="00D74C2E">
        <w:rPr>
          <w:rFonts w:ascii="Times New Roman" w:eastAsia="Arial Unicode MS" w:hAnsi="Times New Roman" w:cs="Times New Roman"/>
          <w:bCs/>
          <w:color w:val="000000"/>
          <w:kern w:val="1"/>
          <w:sz w:val="24"/>
          <w:szCs w:val="24"/>
          <w:lang w:eastAsia="ar-SA"/>
        </w:rPr>
        <w:t xml:space="preserve">____ </w:t>
      </w:r>
      <w:r w:rsidRPr="00D74C2E">
        <w:rPr>
          <w:rFonts w:ascii="Times New Roman" w:eastAsia="Arial Unicode MS" w:hAnsi="Times New Roman" w:cs="Times New Roman"/>
          <w:bCs/>
          <w:color w:val="000000"/>
          <w:kern w:val="1"/>
          <w:sz w:val="24"/>
          <w:szCs w:val="24"/>
          <w:lang w:val="ru-RU" w:eastAsia="ar-SA"/>
        </w:rPr>
        <w:t>[</w:t>
      </w:r>
      <w:r w:rsidRPr="00D74C2E">
        <w:rPr>
          <w:rFonts w:ascii="Times New Roman" w:eastAsia="Arial Unicode MS" w:hAnsi="Times New Roman" w:cs="Times New Roman"/>
          <w:bCs/>
          <w:iCs/>
          <w:color w:val="000000"/>
          <w:kern w:val="1"/>
          <w:sz w:val="24"/>
          <w:szCs w:val="24"/>
          <w:lang w:eastAsia="ar-SA"/>
        </w:rPr>
        <w:t xml:space="preserve">навести </w:t>
      </w:r>
      <w:r w:rsidRPr="00D74C2E">
        <w:rPr>
          <w:rFonts w:ascii="Times New Roman" w:eastAsia="Arial Unicode MS" w:hAnsi="Times New Roman" w:cs="Times New Roman"/>
          <w:bCs/>
          <w:iCs/>
          <w:color w:val="000000"/>
          <w:kern w:val="1"/>
          <w:sz w:val="24"/>
          <w:szCs w:val="24"/>
          <w:lang w:val="sr-Cyrl-CS" w:eastAsia="ar-SA"/>
        </w:rPr>
        <w:t>назив понуђача</w:t>
      </w:r>
      <w:r w:rsidRPr="00D74C2E">
        <w:rPr>
          <w:rFonts w:ascii="Times New Roman" w:eastAsia="Arial Unicode MS" w:hAnsi="Times New Roman" w:cs="Times New Roman"/>
          <w:bCs/>
          <w:iCs/>
          <w:color w:val="000000"/>
          <w:kern w:val="1"/>
          <w:sz w:val="24"/>
          <w:szCs w:val="24"/>
          <w:lang w:eastAsia="ar-SA"/>
        </w:rPr>
        <w:t xml:space="preserve">], </w:t>
      </w:r>
      <w:r w:rsidRPr="00D74C2E">
        <w:rPr>
          <w:rFonts w:ascii="Times New Roman" w:eastAsia="Arial Unicode MS" w:hAnsi="Times New Roman" w:cs="Times New Roman"/>
          <w:bCs/>
          <w:color w:val="000000"/>
          <w:kern w:val="1"/>
          <w:sz w:val="24"/>
          <w:szCs w:val="24"/>
          <w:lang w:eastAsia="ar-SA"/>
        </w:rPr>
        <w:t>достав</w:t>
      </w:r>
      <w:r w:rsidRPr="00D74C2E">
        <w:rPr>
          <w:rFonts w:ascii="Times New Roman" w:eastAsia="Arial Unicode MS" w:hAnsi="Times New Roman" w:cs="Times New Roman"/>
          <w:bCs/>
          <w:color w:val="000000"/>
          <w:kern w:val="1"/>
          <w:sz w:val="24"/>
          <w:szCs w:val="24"/>
          <w:lang w:val="sr-Cyrl-CS" w:eastAsia="ar-SA"/>
        </w:rPr>
        <w:t xml:space="preserve">ља </w:t>
      </w:r>
      <w:r w:rsidRPr="00D74C2E">
        <w:rPr>
          <w:rFonts w:ascii="Times New Roman" w:eastAsia="Arial Unicode MS" w:hAnsi="Times New Roman" w:cs="Times New Roman"/>
          <w:bCs/>
          <w:color w:val="000000"/>
          <w:kern w:val="1"/>
          <w:sz w:val="24"/>
          <w:szCs w:val="24"/>
          <w:lang w:eastAsia="ar-SA"/>
        </w:rPr>
        <w:t xml:space="preserve">укупан износ и структуру трошкова припремања понуде, </w:t>
      </w:r>
      <w:r w:rsidRPr="00D74C2E">
        <w:rPr>
          <w:rFonts w:ascii="Times New Roman" w:eastAsia="Arial Unicode MS" w:hAnsi="Times New Roman" w:cs="Times New Roman"/>
          <w:bCs/>
          <w:color w:val="000000"/>
          <w:kern w:val="1"/>
          <w:sz w:val="24"/>
          <w:szCs w:val="24"/>
          <w:lang w:val="sr-Cyrl-CS" w:eastAsia="ar-SA"/>
        </w:rPr>
        <w:t xml:space="preserve">како следи у </w:t>
      </w:r>
      <w:r w:rsidRPr="00D74C2E">
        <w:rPr>
          <w:rFonts w:ascii="Times New Roman" w:eastAsia="Arial Unicode MS" w:hAnsi="Times New Roman" w:cs="Times New Roman"/>
          <w:bCs/>
          <w:color w:val="000000"/>
          <w:kern w:val="1"/>
          <w:sz w:val="24"/>
          <w:szCs w:val="24"/>
          <w:lang w:eastAsia="ar-SA"/>
        </w:rPr>
        <w:t>табели:</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Latn-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Latn-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tbl>
      <w:tblPr>
        <w:tblW w:w="0" w:type="auto"/>
        <w:tblInd w:w="153" w:type="dxa"/>
        <w:tblLayout w:type="fixed"/>
        <w:tblLook w:val="0000"/>
      </w:tblPr>
      <w:tblGrid>
        <w:gridCol w:w="5565"/>
        <w:gridCol w:w="3300"/>
      </w:tblGrid>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ИЗНОС ТРОШКА У РСД</w:t>
            </w: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r w:rsidR="00112F8E" w:rsidRPr="00D74C2E" w:rsidTr="006C6F2A">
        <w:tc>
          <w:tcPr>
            <w:tcW w:w="5565" w:type="dxa"/>
            <w:tcBorders>
              <w:top w:val="single" w:sz="4" w:space="0" w:color="000000"/>
              <w:left w:val="single" w:sz="4" w:space="0" w:color="000000"/>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r w:rsidRPr="00D74C2E">
              <w:rPr>
                <w:rFonts w:ascii="Times New Roman" w:eastAsia="Arial Unicode MS" w:hAnsi="Times New Roman" w:cs="Times New Roman"/>
                <w:bCs/>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ru-RU" w:eastAsia="ar-SA"/>
              </w:rPr>
            </w:pP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r w:rsidRPr="00D74C2E">
        <w:rPr>
          <w:rFonts w:ascii="Times New Roman" w:eastAsia="Arial Unicode MS" w:hAnsi="Times New Roman" w:cs="Times New Roman"/>
          <w:bC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u w:val="single"/>
          <w:lang w:val="sr-Cyrl-CS" w:eastAsia="ar-SA"/>
        </w:rPr>
      </w:pPr>
      <w:r w:rsidRPr="00D74C2E">
        <w:rPr>
          <w:rFonts w:ascii="Times New Roman" w:eastAsia="Arial Unicode MS" w:hAnsi="Times New Roman" w:cs="Times New Roman"/>
          <w:bCs/>
          <w:color w:val="000000"/>
          <w:kern w:val="1"/>
          <w:sz w:val="24"/>
          <w:szCs w:val="24"/>
          <w:u w:val="single"/>
          <w:lang w:eastAsia="ar-SA"/>
        </w:rPr>
        <w:t>Напомена: достављање овог обрасца није обавезно.</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tbl>
      <w:tblPr>
        <w:tblW w:w="0" w:type="auto"/>
        <w:tblLayout w:type="fixed"/>
        <w:tblLook w:val="0000"/>
      </w:tblPr>
      <w:tblGrid>
        <w:gridCol w:w="3080"/>
        <w:gridCol w:w="3068"/>
        <w:gridCol w:w="3094"/>
      </w:tblGrid>
      <w:tr w:rsidR="00112F8E" w:rsidRPr="00D74C2E" w:rsidTr="006C6F2A">
        <w:tc>
          <w:tcPr>
            <w:tcW w:w="3080" w:type="dxa"/>
            <w:shd w:val="clear" w:color="auto" w:fill="auto"/>
            <w:vAlign w:val="center"/>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Датум:</w:t>
            </w:r>
          </w:p>
        </w:tc>
        <w:tc>
          <w:tcPr>
            <w:tcW w:w="3068" w:type="dxa"/>
            <w:shd w:val="clear" w:color="auto" w:fill="auto"/>
            <w:vAlign w:val="center"/>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М.П.</w:t>
            </w:r>
          </w:p>
        </w:tc>
        <w:tc>
          <w:tcPr>
            <w:tcW w:w="3094" w:type="dxa"/>
            <w:shd w:val="clear" w:color="auto" w:fill="auto"/>
            <w:vAlign w:val="center"/>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r w:rsidRPr="00D74C2E">
              <w:rPr>
                <w:rFonts w:ascii="Times New Roman" w:eastAsia="Arial Unicode MS" w:hAnsi="Times New Roman" w:cs="Times New Roman"/>
                <w:bCs/>
                <w:color w:val="000000"/>
                <w:kern w:val="1"/>
                <w:sz w:val="24"/>
                <w:szCs w:val="24"/>
                <w:lang w:eastAsia="ar-SA"/>
              </w:rPr>
              <w:t>Потпис понуђача</w:t>
            </w:r>
          </w:p>
        </w:tc>
      </w:tr>
      <w:tr w:rsidR="00112F8E" w:rsidRPr="00D74C2E" w:rsidTr="006C6F2A">
        <w:tc>
          <w:tcPr>
            <w:tcW w:w="3080" w:type="dxa"/>
            <w:tcBorders>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068" w:type="dxa"/>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c>
          <w:tcPr>
            <w:tcW w:w="3094" w:type="dxa"/>
            <w:tcBorders>
              <w:bottom w:val="single" w:sz="4" w:space="0" w:color="000000"/>
            </w:tcBorders>
            <w:shd w:val="clear" w:color="auto" w:fill="auto"/>
          </w:tcPr>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tc>
      </w:tr>
    </w:tbl>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B61952" w:rsidRDefault="00B61952"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0203DD" w:rsidRPr="00D74C2E" w:rsidRDefault="000203DD"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B61952" w:rsidRPr="00D74C2E" w:rsidRDefault="00B61952"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
          <w:bCs/>
          <w:iCs/>
          <w:color w:val="000000"/>
          <w:kern w:val="1"/>
          <w:sz w:val="24"/>
          <w:szCs w:val="24"/>
          <w:lang w:val="sr-Cyrl-CS" w:eastAsia="ar-SA"/>
        </w:rPr>
      </w:pPr>
      <w:r w:rsidRPr="00D74C2E">
        <w:rPr>
          <w:rFonts w:ascii="Times New Roman" w:eastAsia="Arial Unicode MS" w:hAnsi="Times New Roman" w:cs="Times New Roman"/>
          <w:b/>
          <w:bCs/>
          <w:iCs/>
          <w:color w:val="000000"/>
          <w:kern w:val="1"/>
          <w:sz w:val="24"/>
          <w:szCs w:val="24"/>
          <w:lang w:eastAsia="ar-SA"/>
        </w:rPr>
        <w:t xml:space="preserve"> IX  ОБРАЗАЦ </w:t>
      </w:r>
      <w:r w:rsidRPr="00D74C2E">
        <w:rPr>
          <w:rFonts w:ascii="Times New Roman" w:eastAsia="Arial Unicode MS" w:hAnsi="Times New Roman" w:cs="Times New Roman"/>
          <w:b/>
          <w:bCs/>
          <w:iCs/>
          <w:color w:val="000000"/>
          <w:kern w:val="1"/>
          <w:sz w:val="24"/>
          <w:szCs w:val="24"/>
          <w:lang w:val="sr-Cyrl-CS" w:eastAsia="ar-SA"/>
        </w:rPr>
        <w:t>ИЗЈАВЕ О НЕЗАВИСНОЈ ПОНУДИ</w:t>
      </w: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i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Times New Roman" w:hAnsi="Times New Roman" w:cs="Times New Roman"/>
          <w:color w:val="000000"/>
          <w:kern w:val="1"/>
          <w:sz w:val="24"/>
          <w:szCs w:val="24"/>
          <w:lang w:eastAsia="ar-SA"/>
        </w:rPr>
      </w:pPr>
      <w:r w:rsidRPr="00D74C2E">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112F8E" w:rsidRPr="00D74C2E" w:rsidRDefault="00112F8E" w:rsidP="00D74C2E">
      <w:pPr>
        <w:suppressAutoHyphens/>
        <w:spacing w:before="2" w:after="2" w:line="240" w:lineRule="auto"/>
        <w:jc w:val="both"/>
        <w:rPr>
          <w:rFonts w:ascii="Times New Roman" w:eastAsia="Times New Roman" w:hAnsi="Times New Roman" w:cs="Times New Roman"/>
          <w:color w:val="000000"/>
          <w:kern w:val="1"/>
          <w:sz w:val="24"/>
          <w:szCs w:val="24"/>
          <w:lang w:eastAsia="ar-SA"/>
        </w:rPr>
      </w:pPr>
      <w:r w:rsidRPr="00D74C2E">
        <w:rPr>
          <w:rFonts w:ascii="Times New Roman" w:eastAsia="Times New Roman" w:hAnsi="Times New Roman" w:cs="Times New Roman"/>
          <w:color w:val="000000"/>
          <w:kern w:val="1"/>
          <w:sz w:val="24"/>
          <w:szCs w:val="24"/>
          <w:lang w:eastAsia="ar-SA"/>
        </w:rPr>
        <w:lastRenderedPageBreak/>
        <w:t xml:space="preserve">                                                                            (Назив понуђача)</w:t>
      </w:r>
    </w:p>
    <w:p w:rsidR="00112F8E" w:rsidRPr="00D74C2E" w:rsidRDefault="00112F8E" w:rsidP="00D74C2E">
      <w:pPr>
        <w:suppressAutoHyphens/>
        <w:spacing w:before="2" w:after="2" w:line="240" w:lineRule="auto"/>
        <w:jc w:val="both"/>
        <w:rPr>
          <w:rFonts w:ascii="Times New Roman" w:eastAsia="Times New Roman" w:hAnsi="Times New Roman" w:cs="Times New Roman"/>
          <w:color w:val="000000"/>
          <w:w w:val="200"/>
          <w:kern w:val="1"/>
          <w:sz w:val="24"/>
          <w:szCs w:val="24"/>
          <w:lang w:eastAsia="ar-SA"/>
        </w:rPr>
      </w:pPr>
      <w:r w:rsidRPr="00D74C2E">
        <w:rPr>
          <w:rFonts w:ascii="Times New Roman" w:eastAsia="Times New Roman" w:hAnsi="Times New Roman" w:cs="Times New Roman"/>
          <w:color w:val="000000"/>
          <w:kern w:val="1"/>
          <w:sz w:val="24"/>
          <w:szCs w:val="24"/>
          <w:lang w:eastAsia="ar-SA"/>
        </w:rPr>
        <w:t xml:space="preserve">даје: </w:t>
      </w:r>
    </w:p>
    <w:p w:rsidR="00112F8E" w:rsidRPr="00D74C2E" w:rsidRDefault="00112F8E" w:rsidP="00D74C2E">
      <w:pPr>
        <w:suppressAutoHyphens/>
        <w:spacing w:before="2" w:after="2" w:line="240" w:lineRule="auto"/>
        <w:ind w:firstLine="227"/>
        <w:jc w:val="both"/>
        <w:rPr>
          <w:rFonts w:ascii="Times New Roman" w:eastAsia="Times New Roman" w:hAnsi="Times New Roman" w:cs="Times New Roman"/>
          <w:color w:val="000000"/>
          <w:w w:val="200"/>
          <w:kern w:val="1"/>
          <w:sz w:val="24"/>
          <w:szCs w:val="24"/>
          <w:lang w:eastAsia="ar-SA"/>
        </w:rPr>
      </w:pPr>
    </w:p>
    <w:p w:rsidR="00112F8E" w:rsidRPr="00D74C2E" w:rsidRDefault="00112F8E" w:rsidP="00D74C2E">
      <w:pPr>
        <w:suppressAutoHyphens/>
        <w:spacing w:before="2" w:after="2" w:line="240" w:lineRule="auto"/>
        <w:ind w:firstLine="227"/>
        <w:jc w:val="center"/>
        <w:rPr>
          <w:rFonts w:ascii="Times New Roman" w:eastAsia="Times New Roman" w:hAnsi="Times New Roman" w:cs="Times New Roman"/>
          <w:b/>
          <w:bCs/>
          <w:color w:val="000000"/>
          <w:kern w:val="1"/>
          <w:sz w:val="24"/>
          <w:szCs w:val="24"/>
          <w:lang w:val="sr-Cyrl-CS" w:eastAsia="ar-SA"/>
        </w:rPr>
      </w:pPr>
      <w:r w:rsidRPr="00D74C2E">
        <w:rPr>
          <w:rFonts w:ascii="Times New Roman" w:eastAsia="Times New Roman" w:hAnsi="Times New Roman" w:cs="Times New Roman"/>
          <w:b/>
          <w:bCs/>
          <w:color w:val="000000"/>
          <w:kern w:val="1"/>
          <w:sz w:val="24"/>
          <w:szCs w:val="24"/>
          <w:lang w:val="sr-Cyrl-CS" w:eastAsia="ar-SA"/>
        </w:rPr>
        <w:t xml:space="preserve">ИЗЈАВУ </w:t>
      </w:r>
    </w:p>
    <w:p w:rsidR="00112F8E" w:rsidRPr="00D74C2E" w:rsidRDefault="00112F8E" w:rsidP="00D74C2E">
      <w:pPr>
        <w:suppressAutoHyphens/>
        <w:spacing w:before="2" w:after="2" w:line="240" w:lineRule="auto"/>
        <w:ind w:firstLine="227"/>
        <w:jc w:val="center"/>
        <w:rPr>
          <w:rFonts w:ascii="Times New Roman" w:eastAsia="Times New Roman" w:hAnsi="Times New Roman" w:cs="Times New Roman"/>
          <w:bCs/>
          <w:color w:val="000000"/>
          <w:kern w:val="1"/>
          <w:sz w:val="24"/>
          <w:szCs w:val="24"/>
          <w:lang w:eastAsia="ar-SA"/>
        </w:rPr>
      </w:pPr>
      <w:r w:rsidRPr="00D74C2E">
        <w:rPr>
          <w:rFonts w:ascii="Times New Roman" w:eastAsia="Times New Roman" w:hAnsi="Times New Roman" w:cs="Times New Roman"/>
          <w:b/>
          <w:bCs/>
          <w:color w:val="000000"/>
          <w:kern w:val="1"/>
          <w:sz w:val="24"/>
          <w:szCs w:val="24"/>
          <w:lang w:val="sr-Cyrl-CS" w:eastAsia="ar-SA"/>
        </w:rPr>
        <w:t>О НЕЗАВИСНОЈ</w:t>
      </w:r>
      <w:r w:rsidRPr="00D74C2E">
        <w:rPr>
          <w:rFonts w:ascii="Times New Roman" w:eastAsia="Times New Roman" w:hAnsi="Times New Roman" w:cs="Times New Roman"/>
          <w:b/>
          <w:bCs/>
          <w:color w:val="000000"/>
          <w:kern w:val="1"/>
          <w:sz w:val="24"/>
          <w:szCs w:val="24"/>
          <w:lang w:eastAsia="ar-SA"/>
        </w:rPr>
        <w:t xml:space="preserve"> ПОНУДИ</w:t>
      </w:r>
    </w:p>
    <w:p w:rsidR="00112F8E" w:rsidRPr="00D74C2E" w:rsidRDefault="00112F8E" w:rsidP="00D74C2E">
      <w:pPr>
        <w:suppressAutoHyphens/>
        <w:spacing w:before="2" w:after="2" w:line="240" w:lineRule="auto"/>
        <w:jc w:val="both"/>
        <w:rPr>
          <w:rFonts w:ascii="Times New Roman" w:eastAsia="Times New Roman" w:hAnsi="Times New Roman" w:cs="Times New Roman"/>
          <w:bCs/>
          <w:color w:val="000000"/>
          <w:kern w:val="1"/>
          <w:sz w:val="24"/>
          <w:szCs w:val="24"/>
          <w:lang w:eastAsia="ar-SA"/>
        </w:rPr>
      </w:pPr>
    </w:p>
    <w:p w:rsidR="00112F8E" w:rsidRPr="00D74C2E" w:rsidRDefault="00112F8E" w:rsidP="00D74C2E">
      <w:pPr>
        <w:suppressAutoHyphens/>
        <w:spacing w:before="2" w:after="2" w:line="240" w:lineRule="auto"/>
        <w:jc w:val="both"/>
        <w:rPr>
          <w:rFonts w:ascii="Times New Roman" w:eastAsia="Times New Roman" w:hAnsi="Times New Roman" w:cs="Times New Roman"/>
          <w:bCs/>
          <w:color w:val="000000"/>
          <w:kern w:val="1"/>
          <w:sz w:val="24"/>
          <w:szCs w:val="24"/>
          <w:lang w:eastAsia="ar-SA"/>
        </w:rPr>
      </w:pPr>
    </w:p>
    <w:p w:rsidR="00112F8E" w:rsidRPr="00D74C2E" w:rsidRDefault="00112F8E" w:rsidP="00D74C2E">
      <w:pPr>
        <w:spacing w:before="2" w:after="2" w:line="240" w:lineRule="auto"/>
        <w:jc w:val="both"/>
        <w:rPr>
          <w:rFonts w:ascii="Times New Roman" w:hAnsi="Times New Roman" w:cs="Times New Roman"/>
          <w:sz w:val="24"/>
          <w:szCs w:val="24"/>
        </w:rPr>
      </w:pPr>
      <w:r w:rsidRPr="00D74C2E">
        <w:rPr>
          <w:rFonts w:ascii="Times New Roman" w:hAnsi="Times New Roman" w:cs="Times New Roman"/>
          <w:sz w:val="24"/>
          <w:szCs w:val="24"/>
        </w:rPr>
        <w:tab/>
      </w:r>
      <w:r w:rsidRPr="00D74C2E">
        <w:rPr>
          <w:rFonts w:ascii="Times New Roman" w:hAnsi="Times New Roman" w:cs="Times New Roman"/>
          <w:sz w:val="24"/>
          <w:szCs w:val="24"/>
        </w:rPr>
        <w:tab/>
      </w:r>
      <w:r w:rsidRPr="00D74C2E">
        <w:rPr>
          <w:rFonts w:ascii="Times New Roman" w:hAnsi="Times New Roman" w:cs="Times New Roman"/>
          <w:sz w:val="24"/>
          <w:szCs w:val="24"/>
        </w:rPr>
        <w:tab/>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en-GB"/>
        </w:rPr>
      </w:pPr>
      <w:r w:rsidRPr="00D74C2E">
        <w:rPr>
          <w:rFonts w:ascii="Times New Roman" w:hAnsi="Times New Roman" w:cs="Times New Roman"/>
          <w:sz w:val="24"/>
          <w:szCs w:val="24"/>
        </w:rPr>
        <w:t>Под пуном материјалном и кривичном одговорношћу п</w:t>
      </w:r>
      <w:r w:rsidRPr="00D74C2E">
        <w:rPr>
          <w:rFonts w:ascii="Times New Roman" w:hAnsi="Times New Roman" w:cs="Times New Roman"/>
          <w:bCs/>
          <w:sz w:val="24"/>
          <w:szCs w:val="24"/>
        </w:rPr>
        <w:t xml:space="preserve">отврђујем да сам понуду у </w:t>
      </w:r>
      <w:r w:rsidRPr="00D74C2E">
        <w:rPr>
          <w:rFonts w:ascii="Times New Roman" w:hAnsi="Times New Roman" w:cs="Times New Roman"/>
          <w:bCs/>
          <w:sz w:val="24"/>
          <w:szCs w:val="24"/>
          <w:lang w:val="sr-Cyrl-CS"/>
        </w:rPr>
        <w:t>поступку</w:t>
      </w:r>
      <w:r w:rsidRPr="00D74C2E">
        <w:rPr>
          <w:rFonts w:ascii="Times New Roman" w:hAnsi="Times New Roman" w:cs="Times New Roman"/>
          <w:bCs/>
          <w:sz w:val="24"/>
          <w:szCs w:val="24"/>
        </w:rPr>
        <w:t xml:space="preserve"> јавне набавке</w:t>
      </w:r>
      <w:r w:rsidR="00CB130A" w:rsidRPr="00D74C2E">
        <w:rPr>
          <w:rFonts w:ascii="Times New Roman" w:hAnsi="Times New Roman" w:cs="Times New Roman"/>
          <w:sz w:val="24"/>
          <w:szCs w:val="24"/>
          <w:lang w:val="sr-Cyrl-CS"/>
        </w:rPr>
        <w:t xml:space="preserve"> мале вредности број 2/201</w:t>
      </w:r>
      <w:r w:rsidR="005358FA" w:rsidRPr="00D74C2E">
        <w:rPr>
          <w:rFonts w:ascii="Times New Roman" w:hAnsi="Times New Roman" w:cs="Times New Roman"/>
          <w:sz w:val="24"/>
          <w:szCs w:val="24"/>
          <w:lang w:val="sr-Cyrl-CS"/>
        </w:rPr>
        <w:t>9</w:t>
      </w:r>
      <w:r w:rsidRPr="00D74C2E">
        <w:rPr>
          <w:rFonts w:ascii="Times New Roman" w:hAnsi="Times New Roman" w:cs="Times New Roman"/>
          <w:sz w:val="24"/>
          <w:szCs w:val="24"/>
          <w:lang w:val="sr-Cyrl-CS"/>
        </w:rPr>
        <w:t xml:space="preserve">- набавка услуга- </w:t>
      </w:r>
      <w:r w:rsidR="000203DD"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Pr="00D74C2E">
        <w:rPr>
          <w:rFonts w:ascii="Times New Roman" w:hAnsi="Times New Roman" w:cs="Times New Roman"/>
          <w:sz w:val="24"/>
          <w:szCs w:val="24"/>
        </w:rPr>
        <w:t xml:space="preserve">, </w:t>
      </w:r>
      <w:r w:rsidRPr="00D74C2E">
        <w:rPr>
          <w:rFonts w:ascii="Times New Roman" w:hAnsi="Times New Roman" w:cs="Times New Roman"/>
          <w:bCs/>
          <w:sz w:val="24"/>
          <w:szCs w:val="24"/>
        </w:rPr>
        <w:t>поднео независно, без договора са другим понуђачима или заинтересованим лицима.</w:t>
      </w:r>
    </w:p>
    <w:p w:rsidR="00112F8E" w:rsidRPr="00D74C2E" w:rsidRDefault="00112F8E" w:rsidP="00D74C2E">
      <w:pPr>
        <w:spacing w:before="2" w:after="2" w:line="240" w:lineRule="auto"/>
        <w:jc w:val="both"/>
        <w:rPr>
          <w:rFonts w:ascii="Times New Roman" w:hAnsi="Times New Roman" w:cs="Times New Roman"/>
          <w:bCs/>
          <w:sz w:val="24"/>
          <w:szCs w:val="24"/>
        </w:rPr>
      </w:pPr>
    </w:p>
    <w:p w:rsidR="00112F8E" w:rsidRPr="00D74C2E" w:rsidRDefault="00112F8E" w:rsidP="00D74C2E">
      <w:pPr>
        <w:spacing w:before="2" w:after="2" w:line="240" w:lineRule="auto"/>
        <w:jc w:val="both"/>
        <w:rPr>
          <w:rFonts w:ascii="Times New Roman" w:hAnsi="Times New Roman" w:cs="Times New Roman"/>
          <w:bCs/>
          <w:sz w:val="24"/>
          <w:szCs w:val="24"/>
        </w:rPr>
      </w:pPr>
    </w:p>
    <w:p w:rsidR="00112F8E" w:rsidRPr="00D74C2E" w:rsidRDefault="00112F8E" w:rsidP="00D74C2E">
      <w:pPr>
        <w:suppressAutoHyphens/>
        <w:spacing w:before="2" w:after="2" w:line="240" w:lineRule="auto"/>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4A0"/>
      </w:tblPr>
      <w:tblGrid>
        <w:gridCol w:w="3080"/>
        <w:gridCol w:w="3065"/>
        <w:gridCol w:w="3097"/>
      </w:tblGrid>
      <w:tr w:rsidR="00112F8E" w:rsidRPr="00D74C2E" w:rsidTr="006C6F2A">
        <w:tc>
          <w:tcPr>
            <w:tcW w:w="3080" w:type="dxa"/>
            <w:vAlign w:val="center"/>
            <w:hideMark/>
          </w:tcPr>
          <w:p w:rsidR="00112F8E" w:rsidRPr="00D74C2E" w:rsidRDefault="00112F8E" w:rsidP="00D74C2E">
            <w:pPr>
              <w:suppressAutoHyphens/>
              <w:spacing w:before="2" w:after="2" w:line="240" w:lineRule="auto"/>
              <w:jc w:val="center"/>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Датум:</w:t>
            </w:r>
          </w:p>
        </w:tc>
        <w:tc>
          <w:tcPr>
            <w:tcW w:w="3065" w:type="dxa"/>
            <w:vAlign w:val="center"/>
            <w:hideMark/>
          </w:tcPr>
          <w:p w:rsidR="00112F8E" w:rsidRPr="00D74C2E" w:rsidRDefault="00112F8E" w:rsidP="00D74C2E">
            <w:pPr>
              <w:suppressAutoHyphens/>
              <w:spacing w:before="2" w:after="2" w:line="240" w:lineRule="auto"/>
              <w:jc w:val="center"/>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М.П.</w:t>
            </w:r>
          </w:p>
        </w:tc>
        <w:tc>
          <w:tcPr>
            <w:tcW w:w="3097" w:type="dxa"/>
            <w:vAlign w:val="center"/>
            <w:hideMark/>
          </w:tcPr>
          <w:p w:rsidR="00112F8E" w:rsidRPr="00D74C2E" w:rsidRDefault="00112F8E" w:rsidP="00D74C2E">
            <w:pPr>
              <w:suppressAutoHyphens/>
              <w:spacing w:before="2" w:after="2" w:line="240" w:lineRule="auto"/>
              <w:jc w:val="center"/>
              <w:rPr>
                <w:rFonts w:ascii="Times New Roman" w:eastAsia="Arial Unicode MS" w:hAnsi="Times New Roman" w:cs="Times New Roman"/>
                <w:color w:val="000000"/>
                <w:kern w:val="1"/>
                <w:sz w:val="24"/>
                <w:szCs w:val="24"/>
                <w:lang w:eastAsia="ar-SA"/>
              </w:rPr>
            </w:pPr>
            <w:r w:rsidRPr="00D74C2E">
              <w:rPr>
                <w:rFonts w:ascii="Times New Roman" w:eastAsia="Arial Unicode MS" w:hAnsi="Times New Roman" w:cs="Times New Roman"/>
                <w:color w:val="000000"/>
                <w:kern w:val="1"/>
                <w:sz w:val="24"/>
                <w:szCs w:val="24"/>
                <w:lang w:eastAsia="ar-SA"/>
              </w:rPr>
              <w:t>Потпис понуђача</w:t>
            </w:r>
          </w:p>
        </w:tc>
      </w:tr>
      <w:tr w:rsidR="00112F8E" w:rsidRPr="00D74C2E" w:rsidTr="006C6F2A">
        <w:tc>
          <w:tcPr>
            <w:tcW w:w="3080" w:type="dxa"/>
            <w:tcBorders>
              <w:top w:val="nil"/>
              <w:left w:val="nil"/>
              <w:bottom w:val="single" w:sz="4" w:space="0" w:color="000000"/>
              <w:right w:val="nil"/>
            </w:tcBorders>
          </w:tcPr>
          <w:p w:rsidR="00112F8E" w:rsidRPr="00D74C2E" w:rsidRDefault="00112F8E" w:rsidP="00D74C2E">
            <w:pPr>
              <w:suppressAutoHyphens/>
              <w:snapToGrid w:val="0"/>
              <w:spacing w:before="2" w:after="2" w:line="240" w:lineRule="auto"/>
              <w:jc w:val="both"/>
              <w:rPr>
                <w:rFonts w:ascii="Times New Roman" w:eastAsia="Arial Unicode MS" w:hAnsi="Times New Roman" w:cs="Times New Roman"/>
                <w:color w:val="000000"/>
                <w:kern w:val="1"/>
                <w:sz w:val="24"/>
                <w:szCs w:val="24"/>
                <w:lang w:eastAsia="ar-SA"/>
              </w:rPr>
            </w:pPr>
          </w:p>
        </w:tc>
        <w:tc>
          <w:tcPr>
            <w:tcW w:w="3065" w:type="dxa"/>
          </w:tcPr>
          <w:p w:rsidR="00112F8E" w:rsidRPr="00D74C2E" w:rsidRDefault="00112F8E" w:rsidP="00D74C2E">
            <w:pPr>
              <w:suppressAutoHyphens/>
              <w:snapToGrid w:val="0"/>
              <w:spacing w:before="2" w:after="2" w:line="240" w:lineRule="auto"/>
              <w:jc w:val="both"/>
              <w:rPr>
                <w:rFonts w:ascii="Times New Roman" w:eastAsia="Arial Unicode MS" w:hAnsi="Times New Roman" w:cs="Times New Roman"/>
                <w:color w:val="000000"/>
                <w:kern w:val="1"/>
                <w:sz w:val="24"/>
                <w:szCs w:val="24"/>
                <w:lang w:eastAsia="ar-SA"/>
              </w:rPr>
            </w:pPr>
          </w:p>
        </w:tc>
        <w:tc>
          <w:tcPr>
            <w:tcW w:w="3097" w:type="dxa"/>
            <w:tcBorders>
              <w:top w:val="nil"/>
              <w:left w:val="nil"/>
              <w:bottom w:val="single" w:sz="4" w:space="0" w:color="000000"/>
              <w:right w:val="nil"/>
            </w:tcBorders>
          </w:tcPr>
          <w:p w:rsidR="00112F8E" w:rsidRPr="00D74C2E" w:rsidRDefault="00112F8E" w:rsidP="00D74C2E">
            <w:pPr>
              <w:suppressAutoHyphens/>
              <w:snapToGrid w:val="0"/>
              <w:spacing w:before="2" w:after="2" w:line="240" w:lineRule="auto"/>
              <w:jc w:val="both"/>
              <w:rPr>
                <w:rFonts w:ascii="Times New Roman" w:eastAsia="Arial Unicode MS" w:hAnsi="Times New Roman" w:cs="Times New Roman"/>
                <w:color w:val="000000"/>
                <w:kern w:val="1"/>
                <w:sz w:val="24"/>
                <w:szCs w:val="24"/>
                <w:lang w:eastAsia="ar-SA"/>
              </w:rPr>
            </w:pPr>
          </w:p>
        </w:tc>
      </w:tr>
    </w:tbl>
    <w:p w:rsidR="00112F8E" w:rsidRPr="00D74C2E" w:rsidRDefault="00112F8E" w:rsidP="00D74C2E">
      <w:pPr>
        <w:suppressAutoHyphens/>
        <w:spacing w:before="2" w:after="2" w:line="240" w:lineRule="auto"/>
        <w:ind w:firstLine="227"/>
        <w:jc w:val="both"/>
        <w:rPr>
          <w:rFonts w:ascii="Times New Roman" w:eastAsia="Times New Roman" w:hAnsi="Times New Roman" w:cs="Times New Roman"/>
          <w:color w:val="000000"/>
          <w:kern w:val="2"/>
          <w:sz w:val="24"/>
          <w:szCs w:val="24"/>
          <w:lang w:eastAsia="ar-SA"/>
        </w:rPr>
      </w:pPr>
    </w:p>
    <w:p w:rsidR="00112F8E" w:rsidRPr="00D74C2E" w:rsidRDefault="00112F8E" w:rsidP="00D74C2E">
      <w:pPr>
        <w:tabs>
          <w:tab w:val="left" w:pos="6028"/>
        </w:tabs>
        <w:autoSpaceDE w:val="0"/>
        <w:spacing w:before="2" w:after="2" w:line="240" w:lineRule="auto"/>
        <w:rPr>
          <w:rFonts w:ascii="Times New Roman" w:hAnsi="Times New Roman" w:cs="Times New Roman"/>
          <w:sz w:val="24"/>
          <w:szCs w:val="24"/>
        </w:rPr>
      </w:pPr>
    </w:p>
    <w:p w:rsidR="00112F8E" w:rsidRPr="00D74C2E" w:rsidRDefault="00112F8E" w:rsidP="00D74C2E">
      <w:pPr>
        <w:tabs>
          <w:tab w:val="left" w:pos="6028"/>
        </w:tabs>
        <w:autoSpaceDE w:val="0"/>
        <w:spacing w:before="2" w:after="2" w:line="240" w:lineRule="auto"/>
        <w:jc w:val="both"/>
        <w:rPr>
          <w:rFonts w:ascii="Times New Roman" w:hAnsi="Times New Roman" w:cs="Times New Roman"/>
          <w:sz w:val="24"/>
          <w:szCs w:val="24"/>
        </w:rPr>
      </w:pPr>
      <w:r w:rsidRPr="00D74C2E">
        <w:rPr>
          <w:rFonts w:ascii="Times New Roman" w:hAnsi="Times New Roman" w:cs="Times New Roman"/>
          <w:b/>
          <w:bCs/>
          <w:iCs/>
          <w:sz w:val="24"/>
          <w:szCs w:val="24"/>
        </w:rPr>
        <w:t xml:space="preserve">Напомена: </w:t>
      </w:r>
      <w:r w:rsidRPr="00D74C2E">
        <w:rPr>
          <w:rFonts w:ascii="Times New Roman" w:hAnsi="Times New Roman" w:cs="Times New Roman"/>
          <w:bCs/>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12F8E" w:rsidRPr="00D74C2E" w:rsidRDefault="00112F8E" w:rsidP="00D74C2E">
      <w:pPr>
        <w:tabs>
          <w:tab w:val="left" w:pos="6028"/>
        </w:tabs>
        <w:autoSpaceDE w:val="0"/>
        <w:spacing w:before="2" w:after="2" w:line="240" w:lineRule="auto"/>
        <w:jc w:val="both"/>
        <w:rPr>
          <w:rFonts w:ascii="Times New Roman" w:hAnsi="Times New Roman" w:cs="Times New Roman"/>
          <w:bCs/>
          <w:iCs/>
          <w:sz w:val="24"/>
          <w:szCs w:val="24"/>
        </w:rPr>
      </w:pPr>
      <w:r w:rsidRPr="00D74C2E">
        <w:rPr>
          <w:rFonts w:ascii="Times New Roman" w:hAnsi="Times New Roman" w:cs="Times New Roman"/>
          <w:b/>
          <w:bCs/>
          <w:iCs/>
          <w:sz w:val="24"/>
          <w:szCs w:val="24"/>
          <w:u w:val="single"/>
        </w:rPr>
        <w:t>Уколико понуду подноси група понуђача,</w:t>
      </w:r>
      <w:r w:rsidRPr="00D74C2E">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4A6229" w:rsidRPr="00D74C2E" w:rsidRDefault="004A6229"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4A6229" w:rsidRPr="00D74C2E" w:rsidRDefault="004A6229"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4A6229" w:rsidRPr="00D74C2E" w:rsidRDefault="004A6229"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Default="00112F8E"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val="sr-Cyrl-CS" w:eastAsia="ar-SA"/>
        </w:rPr>
      </w:pPr>
    </w:p>
    <w:p w:rsidR="00833739" w:rsidRDefault="00833739" w:rsidP="00D74C2E">
      <w:pPr>
        <w:spacing w:before="2" w:after="2" w:line="240" w:lineRule="auto"/>
        <w:rPr>
          <w:rFonts w:ascii="Times New Roman" w:eastAsia="Arial Unicode MS" w:hAnsi="Times New Roman" w:cs="Times New Roman"/>
          <w:bCs/>
          <w:color w:val="000000"/>
          <w:kern w:val="1"/>
          <w:sz w:val="24"/>
          <w:szCs w:val="24"/>
          <w:lang w:val="sr-Cyrl-CS" w:eastAsia="ar-SA"/>
        </w:rPr>
      </w:pPr>
    </w:p>
    <w:p w:rsidR="00833739" w:rsidRPr="00833739" w:rsidRDefault="00833739" w:rsidP="00D74C2E">
      <w:pPr>
        <w:spacing w:before="2" w:after="2" w:line="240" w:lineRule="auto"/>
        <w:rPr>
          <w:rFonts w:ascii="Times New Roman" w:eastAsia="Arial Unicode MS" w:hAnsi="Times New Roman" w:cs="Times New Roman"/>
          <w:bCs/>
          <w:color w:val="000000"/>
          <w:kern w:val="1"/>
          <w:sz w:val="24"/>
          <w:szCs w:val="24"/>
          <w:lang w:val="sr-Cyrl-CS"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Default="000203DD" w:rsidP="00D74C2E">
      <w:pPr>
        <w:spacing w:before="2" w:after="2" w:line="240" w:lineRule="auto"/>
        <w:rPr>
          <w:rFonts w:ascii="Times New Roman" w:eastAsia="Arial Unicode MS" w:hAnsi="Times New Roman" w:cs="Times New Roman"/>
          <w:bCs/>
          <w:color w:val="000000"/>
          <w:kern w:val="1"/>
          <w:sz w:val="24"/>
          <w:szCs w:val="24"/>
          <w:lang w:eastAsia="ar-SA"/>
        </w:rPr>
      </w:pPr>
    </w:p>
    <w:p w:rsidR="000203DD" w:rsidRPr="000203DD" w:rsidRDefault="000203DD" w:rsidP="000203DD">
      <w:pPr>
        <w:shd w:val="clear" w:color="auto" w:fill="C6D9F1"/>
        <w:suppressAutoHyphens/>
        <w:spacing w:before="2" w:after="2" w:line="240" w:lineRule="auto"/>
        <w:jc w:val="center"/>
        <w:rPr>
          <w:rFonts w:ascii="Times New Roman" w:eastAsia="Times New Roman" w:hAnsi="Times New Roman" w:cs="Times New Roman"/>
          <w:b/>
          <w:bCs/>
          <w:color w:val="000000"/>
          <w:sz w:val="24"/>
          <w:szCs w:val="24"/>
        </w:rPr>
      </w:pPr>
      <w:r>
        <w:rPr>
          <w:rFonts w:ascii="Times New Roman" w:eastAsia="Arial Unicode MS" w:hAnsi="Times New Roman" w:cs="Times New Roman"/>
          <w:b/>
          <w:bCs/>
          <w:iCs/>
          <w:color w:val="000000"/>
          <w:kern w:val="1"/>
          <w:sz w:val="24"/>
          <w:szCs w:val="24"/>
          <w:lang w:eastAsia="ar-SA"/>
        </w:rPr>
        <w:t xml:space="preserve">X </w:t>
      </w:r>
      <w:r>
        <w:rPr>
          <w:rFonts w:ascii="Times New Roman" w:eastAsia="Times New Roman" w:hAnsi="Times New Roman" w:cs="Times New Roman"/>
          <w:b/>
          <w:bCs/>
          <w:color w:val="000000"/>
          <w:sz w:val="24"/>
          <w:szCs w:val="24"/>
        </w:rPr>
        <w:t>МОДЕЛ УГОВОРА</w:t>
      </w:r>
    </w:p>
    <w:p w:rsidR="00112F8E" w:rsidRPr="00D74C2E" w:rsidRDefault="000203DD" w:rsidP="000203DD">
      <w:pPr>
        <w:spacing w:before="2" w:after="2" w:line="240" w:lineRule="auto"/>
        <w:jc w:val="center"/>
        <w:rPr>
          <w:rFonts w:ascii="Times New Roman" w:eastAsia="Times New Roman" w:hAnsi="Times New Roman" w:cs="Times New Roman"/>
          <w:sz w:val="24"/>
          <w:szCs w:val="24"/>
        </w:rPr>
      </w:pPr>
      <w:r>
        <w:rPr>
          <w:rFonts w:ascii="Times New Roman" w:eastAsia="Arial Unicode MS" w:hAnsi="Times New Roman" w:cs="Times New Roman"/>
          <w:b/>
          <w:color w:val="000000"/>
          <w:kern w:val="1"/>
          <w:sz w:val="24"/>
          <w:szCs w:val="24"/>
          <w:lang w:val="sr-Cyrl-CS" w:eastAsia="ar-SA"/>
        </w:rPr>
        <w:t xml:space="preserve">О </w:t>
      </w:r>
      <w:r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Закључен између:</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lastRenderedPageBreak/>
        <w:t>Наручиоца</w:t>
      </w:r>
      <w:r w:rsidR="000203DD">
        <w:rPr>
          <w:rFonts w:ascii="Times New Roman" w:eastAsia="Times New Roman" w:hAnsi="Times New Roman" w:cs="Times New Roman"/>
          <w:b/>
          <w:color w:val="000000"/>
          <w:sz w:val="24"/>
          <w:szCs w:val="24"/>
        </w:rPr>
        <w:t>: Основна школа „Слободан Јовић“ Волуја</w:t>
      </w:r>
    </w:p>
    <w:p w:rsidR="00112F8E" w:rsidRPr="000203DD" w:rsidRDefault="000203DD" w:rsidP="00D74C2E">
      <w:pPr>
        <w:spacing w:before="2" w:after="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Улица: Волуја ББ</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ПИБ:</w:t>
      </w:r>
      <w:r w:rsidR="000203DD">
        <w:rPr>
          <w:rFonts w:ascii="Times New Roman" w:eastAsia="Times New Roman" w:hAnsi="Times New Roman" w:cs="Times New Roman"/>
          <w:b/>
          <w:color w:val="000000"/>
          <w:sz w:val="24"/>
          <w:szCs w:val="24"/>
        </w:rPr>
        <w:t xml:space="preserve"> 101278379</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 xml:space="preserve">Матични број: </w:t>
      </w:r>
      <w:r w:rsidR="000203DD">
        <w:rPr>
          <w:rFonts w:ascii="Times New Roman" w:eastAsia="Times New Roman" w:hAnsi="Times New Roman" w:cs="Times New Roman"/>
          <w:b/>
          <w:sz w:val="24"/>
          <w:szCs w:val="24"/>
        </w:rPr>
        <w:t>07222327</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Телефон: 012-</w:t>
      </w:r>
      <w:r w:rsidR="000203DD">
        <w:rPr>
          <w:rFonts w:ascii="Times New Roman" w:eastAsia="Times New Roman" w:hAnsi="Times New Roman" w:cs="Times New Roman"/>
          <w:b/>
          <w:color w:val="000000"/>
          <w:sz w:val="24"/>
          <w:szCs w:val="24"/>
        </w:rPr>
        <w:t>670</w:t>
      </w:r>
      <w:r w:rsidRPr="00D74C2E">
        <w:rPr>
          <w:rFonts w:ascii="Times New Roman" w:eastAsia="Times New Roman" w:hAnsi="Times New Roman" w:cs="Times New Roman"/>
          <w:b/>
          <w:color w:val="000000"/>
          <w:sz w:val="24"/>
          <w:szCs w:val="24"/>
        </w:rPr>
        <w:t>-</w:t>
      </w:r>
      <w:r w:rsidR="000203DD">
        <w:rPr>
          <w:rFonts w:ascii="Times New Roman" w:eastAsia="Times New Roman" w:hAnsi="Times New Roman" w:cs="Times New Roman"/>
          <w:b/>
          <w:sz w:val="24"/>
          <w:szCs w:val="24"/>
        </w:rPr>
        <w:t>520</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 xml:space="preserve">кога заступа </w:t>
      </w:r>
      <w:r w:rsidR="000203DD">
        <w:rPr>
          <w:rFonts w:ascii="Times New Roman" w:eastAsia="Times New Roman" w:hAnsi="Times New Roman" w:cs="Times New Roman"/>
          <w:b/>
          <w:color w:val="000000"/>
          <w:sz w:val="24"/>
          <w:szCs w:val="24"/>
        </w:rPr>
        <w:t>директор, Душица Јаношевић</w:t>
      </w:r>
      <w:r w:rsidRPr="00D74C2E">
        <w:rPr>
          <w:rFonts w:ascii="Times New Roman" w:eastAsia="Times New Roman" w:hAnsi="Times New Roman" w:cs="Times New Roman"/>
          <w:b/>
          <w:color w:val="000000"/>
          <w:sz w:val="24"/>
          <w:szCs w:val="24"/>
        </w:rPr>
        <w:t xml:space="preserve">. </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 xml:space="preserve">(у даљем тексту: </w:t>
      </w:r>
      <w:r w:rsidR="000203DD">
        <w:rPr>
          <w:rFonts w:ascii="Times New Roman" w:eastAsia="Times New Roman" w:hAnsi="Times New Roman" w:cs="Times New Roman"/>
          <w:b/>
          <w:color w:val="000000"/>
          <w:sz w:val="24"/>
          <w:szCs w:val="24"/>
        </w:rPr>
        <w:t>Н</w:t>
      </w:r>
      <w:r w:rsidRPr="00D74C2E">
        <w:rPr>
          <w:rFonts w:ascii="Times New Roman" w:eastAsia="Times New Roman" w:hAnsi="Times New Roman" w:cs="Times New Roman"/>
          <w:b/>
          <w:color w:val="000000"/>
          <w:sz w:val="24"/>
          <w:szCs w:val="24"/>
        </w:rPr>
        <w:t>аручилац)</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и</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са седиштем у ............................................, улица .........................................., ПИБ:.................</w:t>
      </w:r>
      <w:r w:rsidR="000203DD">
        <w:rPr>
          <w:rFonts w:ascii="Times New Roman" w:eastAsia="Times New Roman" w:hAnsi="Times New Roman" w:cs="Times New Roman"/>
          <w:b/>
          <w:color w:val="000000"/>
          <w:sz w:val="24"/>
          <w:szCs w:val="24"/>
        </w:rPr>
        <w:t>......</w:t>
      </w:r>
      <w:r w:rsidRPr="00D74C2E">
        <w:rPr>
          <w:rFonts w:ascii="Times New Roman" w:eastAsia="Times New Roman" w:hAnsi="Times New Roman" w:cs="Times New Roman"/>
          <w:b/>
          <w:color w:val="000000"/>
          <w:sz w:val="24"/>
          <w:szCs w:val="24"/>
        </w:rPr>
        <w:t>......... Матични број: .....................</w:t>
      </w:r>
      <w:r w:rsidR="000203DD">
        <w:rPr>
          <w:rFonts w:ascii="Times New Roman" w:eastAsia="Times New Roman" w:hAnsi="Times New Roman" w:cs="Times New Roman"/>
          <w:b/>
          <w:color w:val="000000"/>
          <w:sz w:val="24"/>
          <w:szCs w:val="24"/>
        </w:rPr>
        <w:t>..</w:t>
      </w:r>
      <w:r w:rsidRPr="00D74C2E">
        <w:rPr>
          <w:rFonts w:ascii="Times New Roman" w:eastAsia="Times New Roman" w:hAnsi="Times New Roman" w:cs="Times New Roman"/>
          <w:b/>
          <w:color w:val="000000"/>
          <w:sz w:val="24"/>
          <w:szCs w:val="24"/>
        </w:rPr>
        <w:t>...................</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Број рачуна: ............................................ Назив банке:......................................,</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Телефон:...............</w:t>
      </w:r>
      <w:r w:rsidR="000203DD">
        <w:rPr>
          <w:rFonts w:ascii="Times New Roman" w:eastAsia="Times New Roman" w:hAnsi="Times New Roman" w:cs="Times New Roman"/>
          <w:b/>
          <w:color w:val="000000"/>
          <w:sz w:val="24"/>
          <w:szCs w:val="24"/>
        </w:rPr>
        <w:t>...</w:t>
      </w:r>
      <w:r w:rsidRPr="00D74C2E">
        <w:rPr>
          <w:rFonts w:ascii="Times New Roman" w:eastAsia="Times New Roman" w:hAnsi="Times New Roman" w:cs="Times New Roman"/>
          <w:b/>
          <w:color w:val="000000"/>
          <w:sz w:val="24"/>
          <w:szCs w:val="24"/>
        </w:rPr>
        <w:t>.............</w:t>
      </w:r>
    </w:p>
    <w:p w:rsidR="00112F8E" w:rsidRPr="00D74C2E" w:rsidRDefault="00112F8E" w:rsidP="00D74C2E">
      <w:pPr>
        <w:spacing w:before="2" w:after="2" w:line="240" w:lineRule="auto"/>
        <w:jc w:val="both"/>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кога заступа..........</w:t>
      </w:r>
      <w:r w:rsidR="000203DD">
        <w:rPr>
          <w:rFonts w:ascii="Times New Roman" w:eastAsia="Times New Roman" w:hAnsi="Times New Roman" w:cs="Times New Roman"/>
          <w:b/>
          <w:color w:val="000000"/>
          <w:sz w:val="24"/>
          <w:szCs w:val="24"/>
        </w:rPr>
        <w:t>...............................</w:t>
      </w:r>
      <w:r w:rsidRPr="00D74C2E">
        <w:rPr>
          <w:rFonts w:ascii="Times New Roman" w:eastAsia="Times New Roman" w:hAnsi="Times New Roman" w:cs="Times New Roman"/>
          <w:b/>
          <w:color w:val="000000"/>
          <w:sz w:val="24"/>
          <w:szCs w:val="24"/>
        </w:rPr>
        <w:t xml:space="preserve">......................................................... </w:t>
      </w:r>
    </w:p>
    <w:p w:rsidR="00112F8E" w:rsidRPr="00D74C2E" w:rsidRDefault="000203DD" w:rsidP="00D74C2E">
      <w:pPr>
        <w:spacing w:before="2" w:after="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 даљем тексту: </w:t>
      </w:r>
      <w:r>
        <w:rPr>
          <w:rFonts w:ascii="Times New Roman" w:eastAsia="Times New Roman" w:hAnsi="Times New Roman" w:cs="Times New Roman"/>
          <w:b/>
          <w:color w:val="000000"/>
          <w:sz w:val="24"/>
          <w:szCs w:val="24"/>
          <w:lang w:val="sr-Cyrl-CS"/>
        </w:rPr>
        <w:t>И</w:t>
      </w:r>
      <w:r w:rsidR="00112F8E" w:rsidRPr="00D74C2E">
        <w:rPr>
          <w:rFonts w:ascii="Times New Roman" w:eastAsia="Times New Roman" w:hAnsi="Times New Roman" w:cs="Times New Roman"/>
          <w:b/>
          <w:color w:val="000000"/>
          <w:sz w:val="24"/>
          <w:szCs w:val="24"/>
        </w:rPr>
        <w:t>звршилац услуге),</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A013F8">
      <w:pPr>
        <w:spacing w:before="2" w:after="2" w:line="240" w:lineRule="auto"/>
        <w:jc w:val="center"/>
        <w:rPr>
          <w:rFonts w:ascii="Times New Roman" w:eastAsia="Times New Roman" w:hAnsi="Times New Roman" w:cs="Times New Roman"/>
          <w:b/>
          <w:sz w:val="24"/>
          <w:szCs w:val="24"/>
        </w:rPr>
      </w:pPr>
      <w:r w:rsidRPr="00D74C2E">
        <w:rPr>
          <w:rFonts w:ascii="Times New Roman" w:eastAsia="Times New Roman" w:hAnsi="Times New Roman" w:cs="Times New Roman"/>
          <w:b/>
          <w:color w:val="000000"/>
          <w:sz w:val="24"/>
          <w:szCs w:val="24"/>
        </w:rPr>
        <w:t>Предмет Уговора</w:t>
      </w:r>
    </w:p>
    <w:p w:rsidR="00112F8E" w:rsidRPr="000203DD" w:rsidRDefault="00112F8E" w:rsidP="00D74C2E">
      <w:pPr>
        <w:spacing w:before="2" w:after="2" w:line="240" w:lineRule="auto"/>
        <w:jc w:val="center"/>
        <w:rPr>
          <w:rFonts w:ascii="Times New Roman" w:eastAsia="Times New Roman" w:hAnsi="Times New Roman" w:cs="Times New Roman"/>
          <w:b/>
          <w:sz w:val="24"/>
          <w:szCs w:val="24"/>
          <w:lang w:val="sr-Cyrl-CS"/>
        </w:rPr>
      </w:pPr>
      <w:r w:rsidRPr="000203DD">
        <w:rPr>
          <w:rFonts w:ascii="Times New Roman" w:eastAsia="Times New Roman" w:hAnsi="Times New Roman" w:cs="Times New Roman"/>
          <w:b/>
          <w:color w:val="000000"/>
          <w:sz w:val="24"/>
          <w:szCs w:val="24"/>
        </w:rPr>
        <w:t>Члан 1.</w:t>
      </w:r>
    </w:p>
    <w:p w:rsidR="00112F8E" w:rsidRPr="00D74C2E" w:rsidRDefault="00112F8E" w:rsidP="000203DD">
      <w:pPr>
        <w:spacing w:before="2" w:after="2" w:line="240" w:lineRule="auto"/>
        <w:ind w:firstLine="708"/>
        <w:jc w:val="both"/>
        <w:rPr>
          <w:rFonts w:ascii="Times New Roman" w:eastAsia="Times New Roman" w:hAnsi="Times New Roman" w:cs="Times New Roman"/>
          <w:sz w:val="24"/>
          <w:szCs w:val="24"/>
          <w:lang w:val="en-GB"/>
        </w:rPr>
      </w:pPr>
      <w:r w:rsidRPr="00D74C2E">
        <w:rPr>
          <w:rFonts w:ascii="Times New Roman" w:eastAsia="Times New Roman" w:hAnsi="Times New Roman" w:cs="Times New Roman"/>
          <w:color w:val="000000"/>
          <w:sz w:val="24"/>
          <w:szCs w:val="24"/>
        </w:rPr>
        <w:t xml:space="preserve">Уговорне стране констатују да је Наручилац изабрао извршиоца услуга као најповољнијег понуђача за пружање услуга </w:t>
      </w:r>
      <w:r w:rsidR="000203DD"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Pr="00D74C2E">
        <w:rPr>
          <w:rFonts w:ascii="Times New Roman" w:eastAsia="Times New Roman" w:hAnsi="Times New Roman" w:cs="Times New Roman"/>
          <w:color w:val="000000"/>
          <w:sz w:val="24"/>
          <w:szCs w:val="24"/>
        </w:rPr>
        <w:t>, ЗА ПАРТИЈУ</w:t>
      </w:r>
      <w:r w:rsidR="000203DD">
        <w:rPr>
          <w:rFonts w:ascii="Times New Roman" w:eastAsia="Times New Roman" w:hAnsi="Times New Roman" w:cs="Times New Roman"/>
          <w:color w:val="000000"/>
          <w:sz w:val="24"/>
          <w:szCs w:val="24"/>
        </w:rPr>
        <w:t xml:space="preserve">  _______________</w:t>
      </w:r>
      <w:r w:rsidRPr="00D74C2E">
        <w:rPr>
          <w:rFonts w:ascii="Times New Roman" w:eastAsia="Times New Roman" w:hAnsi="Times New Roman" w:cs="Times New Roman"/>
          <w:color w:val="000000"/>
          <w:sz w:val="24"/>
          <w:szCs w:val="24"/>
        </w:rPr>
        <w:t xml:space="preserve">_, а по спроведеном поступку јавне набавке бр. </w:t>
      </w:r>
      <w:r w:rsidR="000203DD">
        <w:rPr>
          <w:rFonts w:ascii="Times New Roman" w:eastAsia="Times New Roman" w:hAnsi="Times New Roman" w:cs="Times New Roman"/>
          <w:color w:val="000000"/>
          <w:sz w:val="24"/>
          <w:szCs w:val="24"/>
        </w:rPr>
        <w:t>1.2.1./ 2020</w:t>
      </w:r>
      <w:r w:rsidRPr="00D74C2E">
        <w:rPr>
          <w:rFonts w:ascii="Times New Roman" w:eastAsia="Times New Roman" w:hAnsi="Times New Roman" w:cs="Times New Roman"/>
          <w:color w:val="000000"/>
          <w:sz w:val="24"/>
          <w:szCs w:val="24"/>
        </w:rPr>
        <w:t xml:space="preserve"> на основу позива за подношење понуда објављеном на Порталу управе за јавне набавке</w:t>
      </w:r>
      <w:r w:rsidRPr="00D74C2E">
        <w:rPr>
          <w:rFonts w:ascii="Times New Roman" w:eastAsia="Times New Roman" w:hAnsi="Times New Roman" w:cs="Times New Roman"/>
          <w:color w:val="000000"/>
          <w:sz w:val="24"/>
          <w:szCs w:val="24"/>
          <w:lang w:val="sr-Cyrl-CS"/>
        </w:rPr>
        <w:t xml:space="preserve"> и сајту Школе.</w:t>
      </w:r>
    </w:p>
    <w:p w:rsidR="00112F8E" w:rsidRPr="00A013F8" w:rsidRDefault="00112F8E" w:rsidP="00D74C2E">
      <w:pPr>
        <w:spacing w:before="2" w:after="2" w:line="240" w:lineRule="auto"/>
        <w:jc w:val="center"/>
        <w:rPr>
          <w:rFonts w:ascii="Times New Roman" w:eastAsia="Times New Roman" w:hAnsi="Times New Roman" w:cs="Times New Roman"/>
          <w:b/>
          <w:sz w:val="24"/>
          <w:szCs w:val="24"/>
        </w:rPr>
      </w:pPr>
      <w:r w:rsidRPr="00A013F8">
        <w:rPr>
          <w:rFonts w:ascii="Times New Roman" w:eastAsia="Times New Roman" w:hAnsi="Times New Roman" w:cs="Times New Roman"/>
          <w:b/>
          <w:color w:val="000000"/>
          <w:sz w:val="24"/>
          <w:szCs w:val="24"/>
        </w:rPr>
        <w:t>Члан 2.</w:t>
      </w:r>
    </w:p>
    <w:p w:rsidR="00112F8E" w:rsidRPr="00D74C2E" w:rsidRDefault="00112F8E" w:rsidP="00D74C2E">
      <w:pPr>
        <w:spacing w:before="2" w:after="2" w:line="240" w:lineRule="auto"/>
        <w:jc w:val="both"/>
        <w:rPr>
          <w:rFonts w:ascii="Times New Roman" w:eastAsia="Times New Roman" w:hAnsi="Times New Roman" w:cs="Times New Roman"/>
          <w:sz w:val="24"/>
          <w:szCs w:val="24"/>
          <w:lang w:val="en-GB"/>
        </w:rPr>
      </w:pPr>
      <w:r w:rsidRPr="00D74C2E">
        <w:rPr>
          <w:rFonts w:ascii="Times New Roman" w:eastAsia="Times New Roman" w:hAnsi="Times New Roman" w:cs="Times New Roman"/>
          <w:color w:val="000000"/>
          <w:sz w:val="24"/>
          <w:szCs w:val="24"/>
        </w:rPr>
        <w:t xml:space="preserve">Предмет уговора је набавка услуга </w:t>
      </w:r>
      <w:r w:rsidR="00025758" w:rsidRPr="00D74C2E">
        <w:rPr>
          <w:rFonts w:ascii="Times New Roman" w:eastAsia="Arial Unicode MS" w:hAnsi="Times New Roman" w:cs="Times New Roman"/>
          <w:b/>
          <w:color w:val="000000"/>
          <w:kern w:val="1"/>
          <w:sz w:val="24"/>
          <w:szCs w:val="24"/>
          <w:lang w:val="sr-Cyrl-CS" w:eastAsia="ar-SA"/>
        </w:rPr>
        <w:t>извођење екскурзије ученика млађих и старијих разреда за школску 2019/2020. годину</w:t>
      </w:r>
      <w:r w:rsidRPr="00D74C2E">
        <w:rPr>
          <w:rFonts w:ascii="Times New Roman" w:eastAsia="Times New Roman" w:hAnsi="Times New Roman" w:cs="Times New Roman"/>
          <w:color w:val="000000"/>
          <w:sz w:val="24"/>
          <w:szCs w:val="24"/>
        </w:rPr>
        <w:t xml:space="preserve"> и ближе је одређен усвојеном понудом извршиоца услуге број ___</w:t>
      </w:r>
      <w:r w:rsidR="00025758">
        <w:rPr>
          <w:rFonts w:ascii="Times New Roman" w:eastAsia="Times New Roman" w:hAnsi="Times New Roman" w:cs="Times New Roman"/>
          <w:color w:val="000000"/>
          <w:sz w:val="24"/>
          <w:szCs w:val="24"/>
        </w:rPr>
        <w:t>_____ од ________2020</w:t>
      </w:r>
      <w:r w:rsidRPr="00D74C2E">
        <w:rPr>
          <w:rFonts w:ascii="Times New Roman" w:eastAsia="Times New Roman" w:hAnsi="Times New Roman" w:cs="Times New Roman"/>
          <w:color w:val="000000"/>
          <w:sz w:val="24"/>
          <w:szCs w:val="24"/>
        </w:rPr>
        <w:t>. године ЗА ПАРТИЈУ _____.</w:t>
      </w:r>
    </w:p>
    <w:p w:rsidR="00090E5E" w:rsidRPr="00D74C2E" w:rsidRDefault="00112F8E" w:rsidP="00A013F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112F8E" w:rsidRPr="00A013F8" w:rsidRDefault="00112F8E" w:rsidP="00D74C2E">
      <w:pPr>
        <w:spacing w:before="2" w:after="2" w:line="240" w:lineRule="auto"/>
        <w:jc w:val="center"/>
        <w:rPr>
          <w:rFonts w:ascii="Times New Roman" w:eastAsia="Times New Roman" w:hAnsi="Times New Roman" w:cs="Times New Roman"/>
          <w:b/>
          <w:color w:val="000000"/>
          <w:sz w:val="24"/>
          <w:szCs w:val="24"/>
        </w:rPr>
      </w:pPr>
      <w:r w:rsidRPr="00A013F8">
        <w:rPr>
          <w:rFonts w:ascii="Times New Roman" w:eastAsia="Times New Roman" w:hAnsi="Times New Roman" w:cs="Times New Roman"/>
          <w:b/>
          <w:color w:val="000000"/>
          <w:sz w:val="24"/>
          <w:szCs w:val="24"/>
        </w:rPr>
        <w:t>Вредност пружених услуга – цена</w:t>
      </w:r>
    </w:p>
    <w:p w:rsidR="00112F8E" w:rsidRPr="00D74C2E" w:rsidRDefault="00112F8E" w:rsidP="00A013F8">
      <w:pPr>
        <w:spacing w:before="2" w:after="2" w:line="240" w:lineRule="auto"/>
        <w:jc w:val="center"/>
        <w:rPr>
          <w:rFonts w:ascii="Times New Roman" w:eastAsia="Times New Roman" w:hAnsi="Times New Roman" w:cs="Times New Roman"/>
          <w:sz w:val="24"/>
          <w:szCs w:val="24"/>
        </w:rPr>
      </w:pPr>
      <w:r w:rsidRPr="00A013F8">
        <w:rPr>
          <w:rFonts w:ascii="Times New Roman" w:eastAsia="Times New Roman" w:hAnsi="Times New Roman" w:cs="Times New Roman"/>
          <w:b/>
          <w:color w:val="000000"/>
          <w:sz w:val="24"/>
          <w:szCs w:val="24"/>
        </w:rPr>
        <w:t>Члан 3.</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Цена по ученику износи ______</w:t>
      </w:r>
      <w:r w:rsidR="00025758">
        <w:rPr>
          <w:rFonts w:ascii="Times New Roman" w:eastAsia="Times New Roman" w:hAnsi="Times New Roman" w:cs="Times New Roman"/>
          <w:color w:val="000000"/>
          <w:sz w:val="24"/>
          <w:szCs w:val="24"/>
        </w:rPr>
        <w:t>___</w:t>
      </w:r>
      <w:r w:rsidRPr="00D74C2E">
        <w:rPr>
          <w:rFonts w:ascii="Times New Roman" w:eastAsia="Times New Roman" w:hAnsi="Times New Roman" w:cs="Times New Roman"/>
          <w:color w:val="000000"/>
          <w:sz w:val="24"/>
          <w:szCs w:val="24"/>
        </w:rPr>
        <w:t>____ динара, без пдв-а.</w:t>
      </w:r>
    </w:p>
    <w:p w:rsidR="00112F8E" w:rsidRPr="00D74C2E" w:rsidRDefault="00112F8E" w:rsidP="00D74C2E">
      <w:pPr>
        <w:spacing w:before="2" w:after="2" w:line="240" w:lineRule="auto"/>
        <w:jc w:val="both"/>
        <w:rPr>
          <w:rFonts w:ascii="Times New Roman" w:eastAsia="Times New Roman" w:hAnsi="Times New Roman" w:cs="Times New Roman"/>
          <w:color w:val="000000"/>
          <w:sz w:val="24"/>
          <w:szCs w:val="24"/>
          <w:lang w:val="sr-Cyrl-CS"/>
        </w:rPr>
      </w:pPr>
      <w:r w:rsidRPr="00D74C2E">
        <w:rPr>
          <w:rFonts w:ascii="Times New Roman" w:eastAsia="Times New Roman" w:hAnsi="Times New Roman" w:cs="Times New Roman"/>
          <w:color w:val="000000"/>
          <w:sz w:val="24"/>
          <w:szCs w:val="24"/>
        </w:rPr>
        <w:t>Цена по ученику износи _________</w:t>
      </w:r>
      <w:r w:rsidR="00025758">
        <w:rPr>
          <w:rFonts w:ascii="Times New Roman" w:eastAsia="Times New Roman" w:hAnsi="Times New Roman" w:cs="Times New Roman"/>
          <w:color w:val="000000"/>
          <w:sz w:val="24"/>
          <w:szCs w:val="24"/>
        </w:rPr>
        <w:t>___</w:t>
      </w:r>
      <w:r w:rsidRPr="00D74C2E">
        <w:rPr>
          <w:rFonts w:ascii="Times New Roman" w:eastAsia="Times New Roman" w:hAnsi="Times New Roman" w:cs="Times New Roman"/>
          <w:color w:val="000000"/>
          <w:sz w:val="24"/>
          <w:szCs w:val="24"/>
        </w:rPr>
        <w:t>_ динара, са пдв-ом.</w:t>
      </w:r>
    </w:p>
    <w:p w:rsidR="00112F8E" w:rsidRPr="00D74C2E" w:rsidRDefault="00112F8E" w:rsidP="00D74C2E">
      <w:pPr>
        <w:spacing w:before="2" w:after="2" w:line="240" w:lineRule="auto"/>
        <w:jc w:val="both"/>
        <w:rPr>
          <w:rFonts w:ascii="Times New Roman" w:eastAsia="Calibri" w:hAnsi="Times New Roman" w:cs="Times New Roman"/>
          <w:color w:val="000000"/>
          <w:sz w:val="24"/>
          <w:szCs w:val="24"/>
          <w:lang w:val="sr-Cyrl-CS"/>
        </w:rPr>
      </w:pPr>
      <w:r w:rsidRPr="00D74C2E">
        <w:rPr>
          <w:rFonts w:ascii="Times New Roman" w:eastAsia="Calibri" w:hAnsi="Times New Roman" w:cs="Times New Roman"/>
          <w:color w:val="000000"/>
          <w:sz w:val="24"/>
          <w:szCs w:val="24"/>
          <w:lang w:val="sr-Cyrl-CS"/>
        </w:rPr>
        <w:t>Укупна цена за  планирани број ученика износи  ______</w:t>
      </w:r>
      <w:r w:rsidR="00025758">
        <w:rPr>
          <w:rFonts w:ascii="Times New Roman" w:eastAsia="Calibri" w:hAnsi="Times New Roman" w:cs="Times New Roman"/>
          <w:color w:val="000000"/>
          <w:sz w:val="24"/>
          <w:szCs w:val="24"/>
          <w:lang w:val="sr-Cyrl-CS"/>
        </w:rPr>
        <w:t>__</w:t>
      </w:r>
      <w:r w:rsidRPr="00D74C2E">
        <w:rPr>
          <w:rFonts w:ascii="Times New Roman" w:eastAsia="Calibri" w:hAnsi="Times New Roman" w:cs="Times New Roman"/>
          <w:color w:val="000000"/>
          <w:sz w:val="24"/>
          <w:szCs w:val="24"/>
          <w:lang w:val="sr-Cyrl-CS"/>
        </w:rPr>
        <w:t>__</w:t>
      </w:r>
      <w:r w:rsidR="00025758">
        <w:rPr>
          <w:rFonts w:ascii="Times New Roman" w:eastAsia="Calibri" w:hAnsi="Times New Roman" w:cs="Times New Roman"/>
          <w:color w:val="000000"/>
          <w:sz w:val="24"/>
          <w:szCs w:val="24"/>
          <w:lang w:val="sr-Cyrl-CS"/>
        </w:rPr>
        <w:t>_____</w:t>
      </w:r>
      <w:r w:rsidRPr="00D74C2E">
        <w:rPr>
          <w:rFonts w:ascii="Times New Roman" w:eastAsia="Calibri" w:hAnsi="Times New Roman" w:cs="Times New Roman"/>
          <w:color w:val="000000"/>
          <w:sz w:val="24"/>
          <w:szCs w:val="24"/>
          <w:lang w:val="sr-Cyrl-CS"/>
        </w:rPr>
        <w:t>__ динара, без пдв-а.</w:t>
      </w:r>
    </w:p>
    <w:p w:rsidR="00112F8E" w:rsidRPr="00D74C2E" w:rsidRDefault="00112F8E" w:rsidP="00D74C2E">
      <w:pPr>
        <w:spacing w:before="2" w:after="2" w:line="240" w:lineRule="auto"/>
        <w:jc w:val="both"/>
        <w:rPr>
          <w:rFonts w:ascii="Times New Roman" w:eastAsia="Calibri" w:hAnsi="Times New Roman" w:cs="Times New Roman"/>
          <w:color w:val="000000"/>
          <w:sz w:val="24"/>
          <w:szCs w:val="24"/>
          <w:lang w:val="sr-Cyrl-CS"/>
        </w:rPr>
      </w:pPr>
      <w:r w:rsidRPr="00D74C2E">
        <w:rPr>
          <w:rFonts w:ascii="Times New Roman" w:eastAsia="Calibri" w:hAnsi="Times New Roman" w:cs="Times New Roman"/>
          <w:color w:val="000000"/>
          <w:sz w:val="24"/>
          <w:szCs w:val="24"/>
          <w:lang w:val="sr-Cyrl-CS"/>
        </w:rPr>
        <w:t>Укупна цена за  планирани број ученика износи  ______</w:t>
      </w:r>
      <w:r w:rsidR="00025758">
        <w:rPr>
          <w:rFonts w:ascii="Times New Roman" w:eastAsia="Calibri" w:hAnsi="Times New Roman" w:cs="Times New Roman"/>
          <w:color w:val="000000"/>
          <w:sz w:val="24"/>
          <w:szCs w:val="24"/>
          <w:lang w:val="sr-Cyrl-CS"/>
        </w:rPr>
        <w:t>______</w:t>
      </w:r>
      <w:r w:rsidRPr="00D74C2E">
        <w:rPr>
          <w:rFonts w:ascii="Times New Roman" w:eastAsia="Calibri" w:hAnsi="Times New Roman" w:cs="Times New Roman"/>
          <w:color w:val="000000"/>
          <w:sz w:val="24"/>
          <w:szCs w:val="24"/>
          <w:lang w:val="sr-Cyrl-CS"/>
        </w:rPr>
        <w:t>___</w:t>
      </w:r>
      <w:r w:rsidR="00025758">
        <w:rPr>
          <w:rFonts w:ascii="Times New Roman" w:eastAsia="Calibri" w:hAnsi="Times New Roman" w:cs="Times New Roman"/>
          <w:color w:val="000000"/>
          <w:sz w:val="24"/>
          <w:szCs w:val="24"/>
          <w:lang w:val="sr-Cyrl-CS"/>
        </w:rPr>
        <w:t>_</w:t>
      </w:r>
      <w:r w:rsidRPr="00D74C2E">
        <w:rPr>
          <w:rFonts w:ascii="Times New Roman" w:eastAsia="Calibri" w:hAnsi="Times New Roman" w:cs="Times New Roman"/>
          <w:color w:val="000000"/>
          <w:sz w:val="24"/>
          <w:szCs w:val="24"/>
          <w:lang w:val="sr-Cyrl-CS"/>
        </w:rPr>
        <w:t>_ динара, са пдв-ом</w:t>
      </w:r>
    </w:p>
    <w:p w:rsidR="00112F8E" w:rsidRPr="00D74C2E" w:rsidRDefault="00112F8E" w:rsidP="00D74C2E">
      <w:pPr>
        <w:spacing w:before="2" w:after="2" w:line="240" w:lineRule="auto"/>
        <w:jc w:val="both"/>
        <w:rPr>
          <w:rFonts w:ascii="Times New Roman" w:eastAsia="Times New Roman" w:hAnsi="Times New Roman" w:cs="Times New Roman"/>
          <w:color w:val="000000"/>
          <w:sz w:val="24"/>
          <w:szCs w:val="24"/>
          <w:lang w:val="sr-Cyrl-CS"/>
        </w:rPr>
      </w:pPr>
      <w:r w:rsidRPr="00D74C2E">
        <w:rPr>
          <w:rFonts w:ascii="Times New Roman" w:eastAsia="Times New Roman" w:hAnsi="Times New Roman" w:cs="Times New Roman"/>
          <w:color w:val="000000"/>
          <w:sz w:val="24"/>
          <w:szCs w:val="24"/>
        </w:rPr>
        <w:t>Уговорена цена по ученику је фиксна и не може се мењати услед повећања цене елемената на основу којих је одређена.</w:t>
      </w:r>
    </w:p>
    <w:p w:rsidR="00112F8E" w:rsidRDefault="00112F8E" w:rsidP="00D74C2E">
      <w:pPr>
        <w:spacing w:before="2" w:after="2" w:line="240" w:lineRule="auto"/>
        <w:jc w:val="both"/>
        <w:rPr>
          <w:rFonts w:ascii="Times New Roman" w:eastAsia="Times New Roman" w:hAnsi="Times New Roman" w:cs="Times New Roman"/>
          <w:sz w:val="24"/>
          <w:szCs w:val="24"/>
          <w:lang w:val="sr-Cyrl-CS"/>
        </w:rPr>
      </w:pPr>
    </w:p>
    <w:p w:rsidR="00025758" w:rsidRPr="00D74C2E" w:rsidRDefault="00025758" w:rsidP="00D74C2E">
      <w:pPr>
        <w:spacing w:before="2" w:after="2" w:line="240" w:lineRule="auto"/>
        <w:jc w:val="both"/>
        <w:rPr>
          <w:rFonts w:ascii="Times New Roman" w:eastAsia="Times New Roman" w:hAnsi="Times New Roman" w:cs="Times New Roman"/>
          <w:sz w:val="24"/>
          <w:szCs w:val="24"/>
          <w:lang w:val="sr-Cyrl-CS"/>
        </w:rPr>
      </w:pPr>
    </w:p>
    <w:p w:rsidR="00112F8E" w:rsidRPr="00A013F8" w:rsidRDefault="00112F8E" w:rsidP="00D74C2E">
      <w:pPr>
        <w:spacing w:before="2" w:after="2" w:line="240" w:lineRule="auto"/>
        <w:jc w:val="center"/>
        <w:rPr>
          <w:rFonts w:ascii="Times New Roman" w:eastAsia="Times New Roman" w:hAnsi="Times New Roman" w:cs="Times New Roman"/>
          <w:b/>
          <w:color w:val="000000"/>
          <w:sz w:val="24"/>
          <w:szCs w:val="24"/>
        </w:rPr>
      </w:pPr>
      <w:r w:rsidRPr="00A013F8">
        <w:rPr>
          <w:rFonts w:ascii="Times New Roman" w:eastAsia="Times New Roman" w:hAnsi="Times New Roman" w:cs="Times New Roman"/>
          <w:b/>
          <w:color w:val="000000"/>
          <w:sz w:val="24"/>
          <w:szCs w:val="24"/>
        </w:rPr>
        <w:t>Услови и начин плаћања</w:t>
      </w:r>
    </w:p>
    <w:p w:rsidR="00112F8E" w:rsidRPr="00A013F8" w:rsidRDefault="00112F8E" w:rsidP="00D74C2E">
      <w:pPr>
        <w:spacing w:before="2" w:after="2" w:line="240" w:lineRule="auto"/>
        <w:jc w:val="center"/>
        <w:rPr>
          <w:rFonts w:ascii="Times New Roman" w:eastAsia="Times New Roman" w:hAnsi="Times New Roman" w:cs="Times New Roman"/>
          <w:b/>
          <w:sz w:val="24"/>
          <w:szCs w:val="24"/>
        </w:rPr>
      </w:pPr>
      <w:r w:rsidRPr="00A013F8">
        <w:rPr>
          <w:rFonts w:ascii="Times New Roman" w:eastAsia="Times New Roman" w:hAnsi="Times New Roman" w:cs="Times New Roman"/>
          <w:b/>
          <w:color w:val="000000"/>
          <w:sz w:val="24"/>
          <w:szCs w:val="24"/>
        </w:rPr>
        <w:t>Члан 4.</w:t>
      </w:r>
    </w:p>
    <w:p w:rsidR="00112F8E" w:rsidRPr="00D74C2E" w:rsidRDefault="00112F8E" w:rsidP="00025758">
      <w:pPr>
        <w:spacing w:before="2" w:after="2" w:line="240" w:lineRule="auto"/>
        <w:ind w:firstLine="708"/>
        <w:jc w:val="both"/>
        <w:rPr>
          <w:rFonts w:ascii="Times New Roman" w:eastAsia="Times New Roman" w:hAnsi="Times New Roman" w:cs="Times New Roman"/>
          <w:color w:val="000000"/>
          <w:sz w:val="24"/>
          <w:szCs w:val="24"/>
          <w:lang w:val="sr-Cyrl-CS"/>
        </w:rPr>
      </w:pPr>
      <w:r w:rsidRPr="00D74C2E">
        <w:rPr>
          <w:rFonts w:ascii="Times New Roman" w:eastAsia="Times New Roman" w:hAnsi="Times New Roman" w:cs="Times New Roman"/>
          <w:color w:val="000000"/>
          <w:sz w:val="24"/>
          <w:szCs w:val="24"/>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w:t>
      </w:r>
      <w:r w:rsidR="00025758">
        <w:rPr>
          <w:rFonts w:ascii="Times New Roman" w:eastAsia="Times New Roman" w:hAnsi="Times New Roman" w:cs="Times New Roman"/>
          <w:color w:val="000000"/>
          <w:sz w:val="24"/>
          <w:szCs w:val="24"/>
        </w:rPr>
        <w:t>у екскурзији ученика млађих и старијих</w:t>
      </w:r>
      <w:r w:rsidRPr="00D74C2E">
        <w:rPr>
          <w:rFonts w:ascii="Times New Roman" w:eastAsia="Times New Roman" w:hAnsi="Times New Roman" w:cs="Times New Roman"/>
          <w:color w:val="000000"/>
          <w:sz w:val="24"/>
          <w:szCs w:val="24"/>
        </w:rPr>
        <w:t xml:space="preserve"> разреда .</w:t>
      </w:r>
    </w:p>
    <w:p w:rsidR="00112F8E" w:rsidRPr="00D74C2E" w:rsidRDefault="00112F8E" w:rsidP="00025758">
      <w:pPr>
        <w:autoSpaceDE w:val="0"/>
        <w:autoSpaceDN w:val="0"/>
        <w:adjustRightInd w:val="0"/>
        <w:spacing w:before="2" w:after="2" w:line="240" w:lineRule="auto"/>
        <w:ind w:firstLine="708"/>
        <w:rPr>
          <w:rFonts w:ascii="Times New Roman" w:eastAsia="Times New Roman" w:hAnsi="Times New Roman" w:cs="Times New Roman"/>
          <w:color w:val="000000"/>
          <w:sz w:val="24"/>
          <w:szCs w:val="24"/>
          <w:lang w:val="ru-RU" w:eastAsia="sr-Latn-CS"/>
        </w:rPr>
      </w:pPr>
      <w:r w:rsidRPr="00D74C2E">
        <w:rPr>
          <w:rFonts w:ascii="Times New Roman" w:eastAsia="Times New Roman" w:hAnsi="Times New Roman" w:cs="Times New Roman"/>
          <w:color w:val="000000"/>
          <w:sz w:val="24"/>
          <w:szCs w:val="24"/>
          <w:lang w:val="ru-RU" w:eastAsia="sr-Latn-CS"/>
        </w:rPr>
        <w:t xml:space="preserve">Овај уговор се закључује </w:t>
      </w:r>
      <w:r w:rsidRPr="00D74C2E">
        <w:rPr>
          <w:rFonts w:ascii="Times New Roman" w:eastAsia="Times New Roman" w:hAnsi="Times New Roman" w:cs="Times New Roman"/>
          <w:color w:val="000000"/>
          <w:sz w:val="24"/>
          <w:szCs w:val="24"/>
          <w:lang w:eastAsia="sr-Latn-CS"/>
        </w:rPr>
        <w:t xml:space="preserve">највише </w:t>
      </w:r>
      <w:r w:rsidRPr="00D74C2E">
        <w:rPr>
          <w:rFonts w:ascii="Times New Roman" w:eastAsia="Times New Roman" w:hAnsi="Times New Roman" w:cs="Times New Roman"/>
          <w:color w:val="000000"/>
          <w:sz w:val="24"/>
          <w:szCs w:val="24"/>
          <w:lang w:val="ru-RU" w:eastAsia="sr-Latn-CS"/>
        </w:rPr>
        <w:t xml:space="preserve">до износа процењене вредности на годишњем нивоу.  </w:t>
      </w:r>
    </w:p>
    <w:p w:rsidR="00112F8E" w:rsidRPr="00D74C2E" w:rsidRDefault="00112F8E" w:rsidP="00025758">
      <w:pPr>
        <w:autoSpaceDE w:val="0"/>
        <w:autoSpaceDN w:val="0"/>
        <w:adjustRightInd w:val="0"/>
        <w:spacing w:before="2" w:after="2" w:line="240" w:lineRule="auto"/>
        <w:ind w:firstLine="708"/>
        <w:rPr>
          <w:rFonts w:ascii="Times New Roman" w:eastAsia="Times New Roman" w:hAnsi="Times New Roman" w:cs="Times New Roman"/>
        </w:rPr>
      </w:pPr>
      <w:r w:rsidRPr="00D74C2E">
        <w:rPr>
          <w:rFonts w:ascii="Times New Roman" w:eastAsia="Times New Roman" w:hAnsi="Times New Roman" w:cs="Times New Roman"/>
        </w:rPr>
        <w:lastRenderedPageBreak/>
        <w:t xml:space="preserve">Уговор </w:t>
      </w:r>
      <w:r w:rsidRPr="00D74C2E">
        <w:rPr>
          <w:rFonts w:ascii="Times New Roman" w:eastAsia="Times New Roman" w:hAnsi="Times New Roman" w:cs="Times New Roman"/>
          <w:spacing w:val="-1"/>
        </w:rPr>
        <w:t>с</w:t>
      </w:r>
      <w:r w:rsidRPr="00D74C2E">
        <w:rPr>
          <w:rFonts w:ascii="Times New Roman" w:eastAsia="Times New Roman" w:hAnsi="Times New Roman" w:cs="Times New Roman"/>
        </w:rPr>
        <w:t xml:space="preserve">е </w:t>
      </w:r>
      <w:r w:rsidRPr="00D74C2E">
        <w:rPr>
          <w:rFonts w:ascii="Times New Roman" w:eastAsia="Times New Roman" w:hAnsi="Times New Roman" w:cs="Times New Roman"/>
          <w:spacing w:val="-1"/>
        </w:rPr>
        <w:t>м</w:t>
      </w:r>
      <w:r w:rsidRPr="00D74C2E">
        <w:rPr>
          <w:rFonts w:ascii="Times New Roman" w:eastAsia="Times New Roman" w:hAnsi="Times New Roman" w:cs="Times New Roman"/>
        </w:rPr>
        <w:t>о</w:t>
      </w:r>
      <w:r w:rsidRPr="00D74C2E">
        <w:rPr>
          <w:rFonts w:ascii="Times New Roman" w:eastAsia="Times New Roman" w:hAnsi="Times New Roman" w:cs="Times New Roman"/>
          <w:spacing w:val="2"/>
        </w:rPr>
        <w:t>ж</w:t>
      </w:r>
      <w:r w:rsidRPr="00D74C2E">
        <w:rPr>
          <w:rFonts w:ascii="Times New Roman" w:eastAsia="Times New Roman" w:hAnsi="Times New Roman" w:cs="Times New Roman"/>
        </w:rPr>
        <w:t xml:space="preserve">е </w:t>
      </w:r>
      <w:r w:rsidRPr="00D74C2E">
        <w:rPr>
          <w:rFonts w:ascii="Times New Roman" w:eastAsia="Times New Roman" w:hAnsi="Times New Roman" w:cs="Times New Roman"/>
          <w:spacing w:val="-1"/>
        </w:rPr>
        <w:t>м</w:t>
      </w:r>
      <w:r w:rsidRPr="00D74C2E">
        <w:rPr>
          <w:rFonts w:ascii="Times New Roman" w:eastAsia="Times New Roman" w:hAnsi="Times New Roman" w:cs="Times New Roman"/>
          <w:spacing w:val="1"/>
        </w:rPr>
        <w:t>ењ</w:t>
      </w:r>
      <w:r w:rsidRPr="00D74C2E">
        <w:rPr>
          <w:rFonts w:ascii="Times New Roman" w:eastAsia="Times New Roman" w:hAnsi="Times New Roman" w:cs="Times New Roman"/>
          <w:spacing w:val="-1"/>
        </w:rPr>
        <w:t>а</w:t>
      </w:r>
      <w:r w:rsidRPr="00D74C2E">
        <w:rPr>
          <w:rFonts w:ascii="Times New Roman" w:eastAsia="Times New Roman" w:hAnsi="Times New Roman" w:cs="Times New Roman"/>
        </w:rPr>
        <w:t>ти и до</w:t>
      </w:r>
      <w:r w:rsidRPr="00D74C2E">
        <w:rPr>
          <w:rFonts w:ascii="Times New Roman" w:eastAsia="Times New Roman" w:hAnsi="Times New Roman" w:cs="Times New Roman"/>
          <w:spacing w:val="4"/>
        </w:rPr>
        <w:t>п</w:t>
      </w:r>
      <w:r w:rsidRPr="00D74C2E">
        <w:rPr>
          <w:rFonts w:ascii="Times New Roman" w:eastAsia="Times New Roman" w:hAnsi="Times New Roman" w:cs="Times New Roman"/>
          <w:spacing w:val="-7"/>
        </w:rPr>
        <w:t>у</w:t>
      </w:r>
      <w:r w:rsidRPr="00D74C2E">
        <w:rPr>
          <w:rFonts w:ascii="Times New Roman" w:eastAsia="Times New Roman" w:hAnsi="Times New Roman" w:cs="Times New Roman"/>
        </w:rPr>
        <w:t>њ</w:t>
      </w:r>
      <w:r w:rsidRPr="00D74C2E">
        <w:rPr>
          <w:rFonts w:ascii="Times New Roman" w:eastAsia="Times New Roman" w:hAnsi="Times New Roman" w:cs="Times New Roman"/>
          <w:spacing w:val="-2"/>
        </w:rPr>
        <w:t>а</w:t>
      </w:r>
      <w:r w:rsidRPr="00D74C2E">
        <w:rPr>
          <w:rFonts w:ascii="Times New Roman" w:eastAsia="Times New Roman" w:hAnsi="Times New Roman" w:cs="Times New Roman"/>
          <w:spacing w:val="2"/>
        </w:rPr>
        <w:t>в</w:t>
      </w:r>
      <w:r w:rsidRPr="00D74C2E">
        <w:rPr>
          <w:rFonts w:ascii="Times New Roman" w:eastAsia="Times New Roman" w:hAnsi="Times New Roman" w:cs="Times New Roman"/>
          <w:spacing w:val="-1"/>
        </w:rPr>
        <w:t>а</w:t>
      </w:r>
      <w:r w:rsidRPr="00D74C2E">
        <w:rPr>
          <w:rFonts w:ascii="Times New Roman" w:eastAsia="Times New Roman" w:hAnsi="Times New Roman" w:cs="Times New Roman"/>
        </w:rPr>
        <w:t xml:space="preserve">ти </w:t>
      </w:r>
      <w:r w:rsidRPr="00D74C2E">
        <w:rPr>
          <w:rFonts w:ascii="Times New Roman" w:eastAsia="Times New Roman" w:hAnsi="Times New Roman" w:cs="Times New Roman"/>
          <w:spacing w:val="-1"/>
        </w:rPr>
        <w:t>с</w:t>
      </w:r>
      <w:r w:rsidRPr="00D74C2E">
        <w:rPr>
          <w:rFonts w:ascii="Times New Roman" w:eastAsia="Times New Roman" w:hAnsi="Times New Roman" w:cs="Times New Roman"/>
          <w:spacing w:val="1"/>
        </w:rPr>
        <w:t>а</w:t>
      </w:r>
      <w:r w:rsidRPr="00D74C2E">
        <w:rPr>
          <w:rFonts w:ascii="Times New Roman" w:eastAsia="Times New Roman" w:hAnsi="Times New Roman" w:cs="Times New Roman"/>
          <w:spacing w:val="-1"/>
        </w:rPr>
        <w:t>м</w:t>
      </w:r>
      <w:r w:rsidRPr="00D74C2E">
        <w:rPr>
          <w:rFonts w:ascii="Times New Roman" w:eastAsia="Times New Roman" w:hAnsi="Times New Roman" w:cs="Times New Roman"/>
        </w:rPr>
        <w:t xml:space="preserve">о </w:t>
      </w:r>
      <w:r w:rsidRPr="00D74C2E">
        <w:rPr>
          <w:rFonts w:ascii="Times New Roman" w:eastAsia="Times New Roman" w:hAnsi="Times New Roman" w:cs="Times New Roman"/>
          <w:spacing w:val="-1"/>
        </w:rPr>
        <w:t>са</w:t>
      </w:r>
      <w:r w:rsidRPr="00D74C2E">
        <w:rPr>
          <w:rFonts w:ascii="Times New Roman" w:eastAsia="Times New Roman" w:hAnsi="Times New Roman" w:cs="Times New Roman"/>
        </w:rPr>
        <w:t>гл</w:t>
      </w:r>
      <w:r w:rsidRPr="00D74C2E">
        <w:rPr>
          <w:rFonts w:ascii="Times New Roman" w:eastAsia="Times New Roman" w:hAnsi="Times New Roman" w:cs="Times New Roman"/>
          <w:spacing w:val="1"/>
        </w:rPr>
        <w:t>а</w:t>
      </w:r>
      <w:r w:rsidRPr="00D74C2E">
        <w:rPr>
          <w:rFonts w:ascii="Times New Roman" w:eastAsia="Times New Roman" w:hAnsi="Times New Roman" w:cs="Times New Roman"/>
          <w:spacing w:val="-1"/>
        </w:rPr>
        <w:t>с</w:t>
      </w:r>
      <w:r w:rsidRPr="00D74C2E">
        <w:rPr>
          <w:rFonts w:ascii="Times New Roman" w:eastAsia="Times New Roman" w:hAnsi="Times New Roman" w:cs="Times New Roman"/>
          <w:spacing w:val="1"/>
        </w:rPr>
        <w:t>н</w:t>
      </w:r>
      <w:r w:rsidRPr="00D74C2E">
        <w:rPr>
          <w:rFonts w:ascii="Times New Roman" w:eastAsia="Times New Roman" w:hAnsi="Times New Roman" w:cs="Times New Roman"/>
        </w:rPr>
        <w:t>ош</w:t>
      </w:r>
      <w:r w:rsidRPr="00D74C2E">
        <w:rPr>
          <w:rFonts w:ascii="Times New Roman" w:eastAsia="Times New Roman" w:hAnsi="Times New Roman" w:cs="Times New Roman"/>
          <w:spacing w:val="2"/>
        </w:rPr>
        <w:t>ћ</w:t>
      </w:r>
      <w:r w:rsidRPr="00D74C2E">
        <w:rPr>
          <w:rFonts w:ascii="Times New Roman" w:eastAsia="Times New Roman" w:hAnsi="Times New Roman" w:cs="Times New Roman"/>
        </w:rPr>
        <w:t>у  о</w:t>
      </w:r>
      <w:r w:rsidRPr="00D74C2E">
        <w:rPr>
          <w:rFonts w:ascii="Times New Roman" w:eastAsia="Times New Roman" w:hAnsi="Times New Roman" w:cs="Times New Roman"/>
          <w:spacing w:val="2"/>
        </w:rPr>
        <w:t>б</w:t>
      </w:r>
      <w:r w:rsidRPr="00D74C2E">
        <w:rPr>
          <w:rFonts w:ascii="Times New Roman" w:eastAsia="Times New Roman" w:hAnsi="Times New Roman" w:cs="Times New Roman"/>
          <w:spacing w:val="-1"/>
        </w:rPr>
        <w:t>е</w:t>
      </w:r>
      <w:r w:rsidRPr="00D74C2E">
        <w:rPr>
          <w:rFonts w:ascii="Times New Roman" w:eastAsia="Times New Roman" w:hAnsi="Times New Roman" w:cs="Times New Roman"/>
          <w:spacing w:val="3"/>
        </w:rPr>
        <w:t>ј</w:t>
      </w:r>
      <w:r w:rsidRPr="00D74C2E">
        <w:rPr>
          <w:rFonts w:ascii="Times New Roman" w:eastAsia="Times New Roman" w:hAnsi="Times New Roman" w:cs="Times New Roman"/>
        </w:rPr>
        <w:t xml:space="preserve">у </w:t>
      </w:r>
      <w:r w:rsidRPr="00D74C2E">
        <w:rPr>
          <w:rFonts w:ascii="Times New Roman" w:eastAsia="Times New Roman" w:hAnsi="Times New Roman" w:cs="Times New Roman"/>
          <w:spacing w:val="-1"/>
        </w:rPr>
        <w:t>с</w:t>
      </w:r>
      <w:r w:rsidRPr="00D74C2E">
        <w:rPr>
          <w:rFonts w:ascii="Times New Roman" w:eastAsia="Times New Roman" w:hAnsi="Times New Roman" w:cs="Times New Roman"/>
        </w:rPr>
        <w:t>тр</w:t>
      </w:r>
      <w:r w:rsidRPr="00D74C2E">
        <w:rPr>
          <w:rFonts w:ascii="Times New Roman" w:eastAsia="Times New Roman" w:hAnsi="Times New Roman" w:cs="Times New Roman"/>
          <w:spacing w:val="-1"/>
        </w:rPr>
        <w:t>а</w:t>
      </w:r>
      <w:r w:rsidRPr="00D74C2E">
        <w:rPr>
          <w:rFonts w:ascii="Times New Roman" w:eastAsia="Times New Roman" w:hAnsi="Times New Roman" w:cs="Times New Roman"/>
          <w:spacing w:val="1"/>
        </w:rPr>
        <w:t>н</w:t>
      </w:r>
      <w:r w:rsidRPr="00D74C2E">
        <w:rPr>
          <w:rFonts w:ascii="Times New Roman" w:eastAsia="Times New Roman" w:hAnsi="Times New Roman" w:cs="Times New Roman"/>
        </w:rPr>
        <w:t xml:space="preserve">а </w:t>
      </w:r>
      <w:r w:rsidRPr="00D74C2E">
        <w:rPr>
          <w:rFonts w:ascii="Times New Roman" w:eastAsia="Times New Roman" w:hAnsi="Times New Roman" w:cs="Times New Roman"/>
          <w:spacing w:val="-5"/>
        </w:rPr>
        <w:t>у</w:t>
      </w:r>
      <w:r w:rsidRPr="00D74C2E">
        <w:rPr>
          <w:rFonts w:ascii="Times New Roman" w:eastAsia="Times New Roman" w:hAnsi="Times New Roman" w:cs="Times New Roman"/>
        </w:rPr>
        <w:t>г</w:t>
      </w:r>
      <w:r w:rsidRPr="00D74C2E">
        <w:rPr>
          <w:rFonts w:ascii="Times New Roman" w:eastAsia="Times New Roman" w:hAnsi="Times New Roman" w:cs="Times New Roman"/>
          <w:spacing w:val="2"/>
        </w:rPr>
        <w:t>о</w:t>
      </w:r>
      <w:r w:rsidRPr="00D74C2E">
        <w:rPr>
          <w:rFonts w:ascii="Times New Roman" w:eastAsia="Times New Roman" w:hAnsi="Times New Roman" w:cs="Times New Roman"/>
        </w:rPr>
        <w:t>ворн</w:t>
      </w:r>
      <w:r w:rsidRPr="00D74C2E">
        <w:rPr>
          <w:rFonts w:ascii="Times New Roman" w:eastAsia="Times New Roman" w:hAnsi="Times New Roman" w:cs="Times New Roman"/>
          <w:spacing w:val="1"/>
        </w:rPr>
        <w:t>иц</w:t>
      </w:r>
      <w:r w:rsidRPr="00D74C2E">
        <w:rPr>
          <w:rFonts w:ascii="Times New Roman" w:eastAsia="Times New Roman" w:hAnsi="Times New Roman" w:cs="Times New Roman"/>
          <w:spacing w:val="-1"/>
        </w:rPr>
        <w:t>а</w:t>
      </w:r>
      <w:r w:rsidRPr="00D74C2E">
        <w:rPr>
          <w:rFonts w:ascii="Times New Roman" w:eastAsia="Times New Roman" w:hAnsi="Times New Roman" w:cs="Times New Roman"/>
          <w:lang w:val="sr-Cyrl-CS"/>
        </w:rPr>
        <w:t xml:space="preserve">, сачињавањем анекса </w:t>
      </w:r>
      <w:r w:rsidRPr="00D74C2E">
        <w:rPr>
          <w:rFonts w:ascii="Times New Roman" w:eastAsia="Times New Roman" w:hAnsi="Times New Roman" w:cs="Times New Roman"/>
        </w:rPr>
        <w:t>у</w:t>
      </w:r>
      <w:r w:rsidRPr="00D74C2E">
        <w:rPr>
          <w:rFonts w:ascii="Times New Roman" w:eastAsia="Times New Roman" w:hAnsi="Times New Roman" w:cs="Times New Roman"/>
          <w:spacing w:val="1"/>
        </w:rPr>
        <w:t>пи</w:t>
      </w:r>
      <w:r w:rsidRPr="00D74C2E">
        <w:rPr>
          <w:rFonts w:ascii="Times New Roman" w:eastAsia="Times New Roman" w:hAnsi="Times New Roman" w:cs="Times New Roman"/>
          <w:spacing w:val="-1"/>
        </w:rPr>
        <w:t>са</w:t>
      </w:r>
      <w:r w:rsidRPr="00D74C2E">
        <w:rPr>
          <w:rFonts w:ascii="Times New Roman" w:eastAsia="Times New Roman" w:hAnsi="Times New Roman" w:cs="Times New Roman"/>
          <w:spacing w:val="1"/>
        </w:rPr>
        <w:t>н</w:t>
      </w:r>
      <w:r w:rsidRPr="00D74C2E">
        <w:rPr>
          <w:rFonts w:ascii="Times New Roman" w:eastAsia="Times New Roman" w:hAnsi="Times New Roman" w:cs="Times New Roman"/>
        </w:rPr>
        <w:t xml:space="preserve">ој </w:t>
      </w:r>
      <w:r w:rsidRPr="00D74C2E">
        <w:rPr>
          <w:rFonts w:ascii="Times New Roman" w:eastAsia="Times New Roman" w:hAnsi="Times New Roman" w:cs="Times New Roman"/>
          <w:spacing w:val="1"/>
        </w:rPr>
        <w:t>ф</w:t>
      </w:r>
      <w:r w:rsidRPr="00D74C2E">
        <w:rPr>
          <w:rFonts w:ascii="Times New Roman" w:eastAsia="Times New Roman" w:hAnsi="Times New Roman" w:cs="Times New Roman"/>
        </w:rPr>
        <w:t>ор</w:t>
      </w:r>
      <w:r w:rsidRPr="00D74C2E">
        <w:rPr>
          <w:rFonts w:ascii="Times New Roman" w:eastAsia="Times New Roman" w:hAnsi="Times New Roman" w:cs="Times New Roman"/>
          <w:spacing w:val="-1"/>
        </w:rPr>
        <w:t>м</w:t>
      </w:r>
      <w:r w:rsidRPr="00D74C2E">
        <w:rPr>
          <w:rFonts w:ascii="Times New Roman" w:eastAsia="Times New Roman" w:hAnsi="Times New Roman" w:cs="Times New Roman"/>
          <w:spacing w:val="1"/>
        </w:rPr>
        <w:t>и</w:t>
      </w:r>
      <w:r w:rsidRPr="00D74C2E">
        <w:rPr>
          <w:rFonts w:ascii="Times New Roman" w:eastAsia="Times New Roman" w:hAnsi="Times New Roman" w:cs="Times New Roman"/>
        </w:rPr>
        <w:t>.</w:t>
      </w:r>
    </w:p>
    <w:p w:rsidR="00112F8E" w:rsidRPr="00A013F8" w:rsidRDefault="00112F8E" w:rsidP="00D74C2E">
      <w:pPr>
        <w:spacing w:before="2" w:after="2" w:line="240" w:lineRule="auto"/>
        <w:jc w:val="center"/>
        <w:rPr>
          <w:rFonts w:ascii="Times New Roman" w:eastAsia="Times New Roman" w:hAnsi="Times New Roman" w:cs="Times New Roman"/>
          <w:b/>
          <w:color w:val="000000"/>
          <w:sz w:val="24"/>
          <w:szCs w:val="24"/>
        </w:rPr>
      </w:pPr>
      <w:r w:rsidRPr="00A013F8">
        <w:rPr>
          <w:rFonts w:ascii="Times New Roman" w:eastAsia="Times New Roman" w:hAnsi="Times New Roman" w:cs="Times New Roman"/>
          <w:b/>
          <w:color w:val="000000"/>
          <w:sz w:val="24"/>
          <w:szCs w:val="24"/>
        </w:rPr>
        <w:t>Рок пружања услуга</w:t>
      </w:r>
    </w:p>
    <w:p w:rsidR="00112F8E" w:rsidRPr="00A013F8" w:rsidRDefault="00112F8E" w:rsidP="00D74C2E">
      <w:pPr>
        <w:spacing w:before="2" w:after="2" w:line="240" w:lineRule="auto"/>
        <w:jc w:val="center"/>
        <w:rPr>
          <w:rFonts w:ascii="Times New Roman" w:eastAsia="Times New Roman" w:hAnsi="Times New Roman" w:cs="Times New Roman"/>
          <w:b/>
          <w:sz w:val="24"/>
          <w:szCs w:val="24"/>
        </w:rPr>
      </w:pPr>
      <w:r w:rsidRPr="00A013F8">
        <w:rPr>
          <w:rFonts w:ascii="Times New Roman" w:eastAsia="Times New Roman" w:hAnsi="Times New Roman" w:cs="Times New Roman"/>
          <w:b/>
          <w:color w:val="000000"/>
          <w:sz w:val="24"/>
          <w:szCs w:val="24"/>
        </w:rPr>
        <w:t>Члан 5.</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Извршилац услуга се обавезује да пружи и реализује услуге путовања ученика у складу са терминима предвиђеним у конкурсној документацији наручиоца.</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Измена програма или делова програма путовања могу се вршити по образложеном захтеву Наручиоца. </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Наручилац је дужан да извршиоца услуга о разлозима измене из става 2. овог члана, обавести најкасније 3 дана пре договореног дана реализације путовања.</w:t>
      </w:r>
    </w:p>
    <w:p w:rsidR="00112F8E" w:rsidRPr="00A013F8" w:rsidRDefault="00112F8E" w:rsidP="00D74C2E">
      <w:pPr>
        <w:spacing w:before="2" w:after="2" w:line="240" w:lineRule="auto"/>
        <w:jc w:val="center"/>
        <w:rPr>
          <w:rFonts w:ascii="Times New Roman" w:eastAsia="Times New Roman" w:hAnsi="Times New Roman" w:cs="Times New Roman"/>
          <w:b/>
          <w:color w:val="000000"/>
          <w:sz w:val="24"/>
          <w:szCs w:val="24"/>
        </w:rPr>
      </w:pPr>
      <w:r w:rsidRPr="00A013F8">
        <w:rPr>
          <w:rFonts w:ascii="Times New Roman" w:eastAsia="Times New Roman" w:hAnsi="Times New Roman" w:cs="Times New Roman"/>
          <w:b/>
          <w:color w:val="000000"/>
          <w:sz w:val="24"/>
          <w:szCs w:val="24"/>
        </w:rPr>
        <w:t>Обавезе извршиоца услуга</w:t>
      </w:r>
    </w:p>
    <w:p w:rsidR="00112F8E" w:rsidRPr="00A013F8" w:rsidRDefault="00112F8E" w:rsidP="00D74C2E">
      <w:pPr>
        <w:spacing w:before="2" w:after="2" w:line="240" w:lineRule="auto"/>
        <w:jc w:val="center"/>
        <w:rPr>
          <w:rFonts w:ascii="Times New Roman" w:eastAsia="Times New Roman" w:hAnsi="Times New Roman" w:cs="Times New Roman"/>
          <w:b/>
          <w:sz w:val="24"/>
          <w:szCs w:val="24"/>
          <w:lang w:val="sr-Cyrl-CS"/>
        </w:rPr>
      </w:pPr>
      <w:r w:rsidRPr="00A013F8">
        <w:rPr>
          <w:rFonts w:ascii="Times New Roman" w:eastAsia="Times New Roman" w:hAnsi="Times New Roman" w:cs="Times New Roman"/>
          <w:b/>
          <w:color w:val="000000"/>
          <w:sz w:val="24"/>
          <w:szCs w:val="24"/>
        </w:rPr>
        <w:t>Члан 6.</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Извршилац услуге се обавезује да пружи наведене услуге у складу са важећим прописима, програмом,техничким прописима и овим уговором. </w:t>
      </w:r>
    </w:p>
    <w:p w:rsidR="00112F8E" w:rsidRPr="00D74C2E" w:rsidRDefault="00112F8E" w:rsidP="00025758">
      <w:pPr>
        <w:spacing w:before="2" w:after="2" w:line="240" w:lineRule="auto"/>
        <w:ind w:firstLine="360"/>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Извршилац услуга под пуном моралном, материјалном и кривичном одговорношћу се обавезује да пружи следеће услуге:</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организује екскурзију ученика, по садржају и захтеву из ПАРТИЈЕ _______</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превоз:  </w:t>
      </w:r>
      <w:r w:rsidRPr="00D74C2E">
        <w:rPr>
          <w:rFonts w:ascii="Times New Roman" w:eastAsia="Arial Unicode MS" w:hAnsi="Times New Roman" w:cs="Times New Roman"/>
          <w:color w:val="000000"/>
          <w:kern w:val="1"/>
          <w:sz w:val="24"/>
          <w:szCs w:val="24"/>
          <w:lang w:val="sr-Cyrl-CS" w:eastAsia="ar-SA"/>
        </w:rPr>
        <w:t>аутобуса високе туристичке класе</w:t>
      </w:r>
      <w:r w:rsidRPr="00D74C2E">
        <w:rPr>
          <w:rFonts w:ascii="Times New Roman" w:eastAsia="Times New Roman" w:hAnsi="Times New Roman" w:cs="Times New Roman"/>
          <w:color w:val="000000"/>
          <w:sz w:val="24"/>
          <w:szCs w:val="24"/>
        </w:rPr>
        <w:t xml:space="preserve"> (</w:t>
      </w:r>
      <w:r w:rsidR="005358FA" w:rsidRPr="00D74C2E">
        <w:rPr>
          <w:rFonts w:ascii="Times New Roman" w:eastAsia="Times New Roman" w:hAnsi="Times New Roman" w:cs="Times New Roman"/>
          <w:color w:val="000000"/>
          <w:sz w:val="24"/>
          <w:szCs w:val="24"/>
        </w:rPr>
        <w:t>клима, тв, видео</w:t>
      </w:r>
      <w:r w:rsidRPr="00D74C2E">
        <w:rPr>
          <w:rFonts w:ascii="Times New Roman" w:eastAsia="Times New Roman" w:hAnsi="Times New Roman" w:cs="Times New Roman"/>
          <w:color w:val="000000"/>
          <w:sz w:val="24"/>
          <w:szCs w:val="24"/>
        </w:rPr>
        <w:t>) до 6 година старости, према програму путовања.</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смештај и исхрану ученика за партију</w:t>
      </w:r>
      <w:r w:rsidR="00025758">
        <w:rPr>
          <w:rFonts w:ascii="Times New Roman" w:eastAsia="Times New Roman" w:hAnsi="Times New Roman" w:cs="Times New Roman"/>
          <w:color w:val="000000"/>
          <w:sz w:val="24"/>
          <w:szCs w:val="24"/>
        </w:rPr>
        <w:t xml:space="preserve"> _____________</w:t>
      </w:r>
      <w:r w:rsidRPr="00D74C2E">
        <w:rPr>
          <w:rFonts w:ascii="Times New Roman" w:eastAsia="Times New Roman" w:hAnsi="Times New Roman" w:cs="Times New Roman"/>
          <w:color w:val="000000"/>
          <w:sz w:val="24"/>
          <w:szCs w:val="24"/>
        </w:rPr>
        <w:t xml:space="preserve">  у складу са конкурсном документацијом</w:t>
      </w:r>
      <w:r w:rsidR="00D85ED5" w:rsidRPr="00D74C2E">
        <w:rPr>
          <w:rFonts w:ascii="Times New Roman" w:eastAsia="Times New Roman" w:hAnsi="Times New Roman" w:cs="Times New Roman"/>
          <w:color w:val="000000"/>
          <w:sz w:val="24"/>
          <w:szCs w:val="24"/>
        </w:rPr>
        <w:t>.</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обезбеди</w:t>
      </w:r>
      <w:r w:rsidRPr="00D74C2E">
        <w:rPr>
          <w:rFonts w:ascii="Times New Roman" w:eastAsia="Times New Roman" w:hAnsi="Times New Roman" w:cs="Times New Roman"/>
          <w:color w:val="000000"/>
          <w:sz w:val="24"/>
          <w:szCs w:val="24"/>
          <w:lang w:val="sr-Cyrl-CS"/>
        </w:rPr>
        <w:t xml:space="preserve"> понуђени број</w:t>
      </w:r>
      <w:r w:rsidRPr="00D74C2E">
        <w:rPr>
          <w:rFonts w:ascii="Times New Roman" w:eastAsia="Times New Roman" w:hAnsi="Times New Roman" w:cs="Times New Roman"/>
          <w:color w:val="000000"/>
          <w:sz w:val="24"/>
          <w:szCs w:val="24"/>
        </w:rPr>
        <w:t xml:space="preserve"> гратис</w:t>
      </w:r>
      <w:r w:rsidRPr="00D74C2E">
        <w:rPr>
          <w:rFonts w:ascii="Times New Roman" w:eastAsia="Times New Roman" w:hAnsi="Times New Roman" w:cs="Times New Roman"/>
          <w:color w:val="000000"/>
          <w:sz w:val="24"/>
          <w:szCs w:val="24"/>
          <w:lang w:val="sr-Cyrl-CS"/>
        </w:rPr>
        <w:t>а</w:t>
      </w:r>
      <w:r w:rsidRPr="00D74C2E">
        <w:rPr>
          <w:rFonts w:ascii="Times New Roman" w:eastAsia="Times New Roman" w:hAnsi="Times New Roman" w:cs="Times New Roman"/>
          <w:color w:val="000000"/>
          <w:sz w:val="24"/>
          <w:szCs w:val="24"/>
        </w:rPr>
        <w:t xml:space="preserve"> за ученик</w:t>
      </w:r>
      <w:r w:rsidRPr="00D74C2E">
        <w:rPr>
          <w:rFonts w:ascii="Times New Roman" w:eastAsia="Times New Roman" w:hAnsi="Times New Roman" w:cs="Times New Roman"/>
          <w:color w:val="000000"/>
          <w:sz w:val="24"/>
          <w:szCs w:val="24"/>
          <w:lang w:val="sr-Cyrl-CS"/>
        </w:rPr>
        <w:t>е, а према датој понуди број__________ од___________</w:t>
      </w:r>
      <w:r w:rsidRPr="00D74C2E">
        <w:rPr>
          <w:rFonts w:ascii="Times New Roman" w:eastAsia="Times New Roman" w:hAnsi="Times New Roman" w:cs="Times New Roman"/>
          <w:color w:val="000000"/>
          <w:sz w:val="24"/>
          <w:szCs w:val="24"/>
        </w:rPr>
        <w:t xml:space="preserve">, </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испуни све уговорене обавезе стручно, квалитетно, према важећим стандардима за ту врсту посла и у уговореном року,</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обезбеди довољан кадровски и технички капацитет потребан за пружање уговором преузетих обавеза,</w:t>
      </w:r>
    </w:p>
    <w:p w:rsidR="00112F8E" w:rsidRPr="00833739"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 xml:space="preserve">да обезбеди довољан број пратиоца – водича током реализације путовања, </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обезбеди здравствену заштуту, односно лекара у току реализације путовања,</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 xml:space="preserve">да сноси трошкове осигурања ученика и осталих путника за време трајања екскурзије, </w:t>
      </w:r>
      <w:r w:rsidRPr="00D74C2E">
        <w:rPr>
          <w:rFonts w:ascii="Times New Roman" w:eastAsia="Times New Roman" w:hAnsi="Times New Roman" w:cs="Times New Roman"/>
          <w:color w:val="000000"/>
          <w:sz w:val="24"/>
          <w:szCs w:val="24"/>
          <w:lang w:val="sr-Cyrl-CS"/>
        </w:rPr>
        <w:t xml:space="preserve">и трошкове </w:t>
      </w:r>
      <w:r w:rsidRPr="00D74C2E">
        <w:rPr>
          <w:rFonts w:ascii="Times New Roman" w:eastAsia="Times New Roman" w:hAnsi="Times New Roman" w:cs="Times New Roman"/>
          <w:color w:val="000000"/>
          <w:sz w:val="24"/>
          <w:szCs w:val="24"/>
        </w:rPr>
        <w:t>за одељењск</w:t>
      </w:r>
      <w:r w:rsidRPr="00D74C2E">
        <w:rPr>
          <w:rFonts w:ascii="Times New Roman" w:eastAsia="Times New Roman" w:hAnsi="Times New Roman" w:cs="Times New Roman"/>
          <w:color w:val="000000"/>
          <w:sz w:val="24"/>
          <w:szCs w:val="24"/>
          <w:lang w:val="sr-Cyrl-CS"/>
        </w:rPr>
        <w:t>ог</w:t>
      </w:r>
      <w:r w:rsidRPr="00D74C2E">
        <w:rPr>
          <w:rFonts w:ascii="Times New Roman" w:eastAsia="Times New Roman" w:hAnsi="Times New Roman" w:cs="Times New Roman"/>
          <w:color w:val="000000"/>
          <w:sz w:val="24"/>
          <w:szCs w:val="24"/>
        </w:rPr>
        <w:t xml:space="preserve"> старешин</w:t>
      </w:r>
      <w:r w:rsidRPr="00D74C2E">
        <w:rPr>
          <w:rFonts w:ascii="Times New Roman" w:eastAsia="Times New Roman" w:hAnsi="Times New Roman" w:cs="Times New Roman"/>
          <w:color w:val="000000"/>
          <w:sz w:val="24"/>
          <w:szCs w:val="24"/>
          <w:lang w:val="sr-Cyrl-CS"/>
        </w:rPr>
        <w:t>у</w:t>
      </w:r>
      <w:r w:rsidRPr="00D74C2E">
        <w:rPr>
          <w:rFonts w:ascii="Times New Roman" w:eastAsia="Times New Roman" w:hAnsi="Times New Roman" w:cs="Times New Roman"/>
          <w:color w:val="000000"/>
          <w:sz w:val="24"/>
          <w:szCs w:val="24"/>
        </w:rPr>
        <w:t xml:space="preserve"> и стручне вође пута,</w:t>
      </w:r>
    </w:p>
    <w:p w:rsidR="00112F8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090E5E" w:rsidRPr="00D74C2E" w:rsidRDefault="00112F8E" w:rsidP="00D74C2E">
      <w:pPr>
        <w:numPr>
          <w:ilvl w:val="0"/>
          <w:numId w:val="18"/>
        </w:num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да уредно води све књиге предвиђене законом и другим прописима Републике Србије, који регулишу ову област.</w:t>
      </w:r>
    </w:p>
    <w:p w:rsidR="00112F8E" w:rsidRDefault="00112F8E" w:rsidP="00D74C2E">
      <w:pPr>
        <w:spacing w:before="2" w:after="2" w:line="240" w:lineRule="auto"/>
        <w:jc w:val="both"/>
        <w:rPr>
          <w:rFonts w:ascii="Times New Roman" w:eastAsia="Times New Roman" w:hAnsi="Times New Roman" w:cs="Times New Roman"/>
          <w:sz w:val="24"/>
          <w:szCs w:val="24"/>
          <w:lang w:val="sr-Cyrl-CS"/>
        </w:rPr>
      </w:pPr>
    </w:p>
    <w:p w:rsidR="00025758" w:rsidRDefault="00025758" w:rsidP="00D74C2E">
      <w:pPr>
        <w:spacing w:before="2" w:after="2" w:line="240" w:lineRule="auto"/>
        <w:jc w:val="both"/>
        <w:rPr>
          <w:rFonts w:ascii="Times New Roman" w:eastAsia="Times New Roman" w:hAnsi="Times New Roman" w:cs="Times New Roman"/>
          <w:sz w:val="24"/>
          <w:szCs w:val="24"/>
          <w:lang w:val="sr-Cyrl-CS"/>
        </w:rPr>
      </w:pPr>
    </w:p>
    <w:p w:rsidR="00025758" w:rsidRPr="00D74C2E" w:rsidRDefault="00025758" w:rsidP="00D74C2E">
      <w:pPr>
        <w:spacing w:before="2" w:after="2" w:line="240" w:lineRule="auto"/>
        <w:jc w:val="both"/>
        <w:rPr>
          <w:rFonts w:ascii="Times New Roman" w:eastAsia="Times New Roman" w:hAnsi="Times New Roman" w:cs="Times New Roman"/>
          <w:sz w:val="24"/>
          <w:szCs w:val="24"/>
          <w:lang w:val="sr-Cyrl-CS"/>
        </w:rPr>
      </w:pPr>
    </w:p>
    <w:p w:rsidR="001C40CA" w:rsidRPr="00D74C2E" w:rsidRDefault="00112F8E" w:rsidP="00D74C2E">
      <w:pPr>
        <w:spacing w:before="2" w:after="2" w:line="240" w:lineRule="auto"/>
        <w:jc w:val="center"/>
        <w:rPr>
          <w:rFonts w:ascii="Times New Roman" w:eastAsia="Times New Roman" w:hAnsi="Times New Roman" w:cs="Times New Roman"/>
          <w:color w:val="000000"/>
          <w:sz w:val="24"/>
          <w:szCs w:val="24"/>
        </w:rPr>
      </w:pPr>
      <w:r w:rsidRPr="00A013F8">
        <w:rPr>
          <w:rFonts w:ascii="Times New Roman" w:eastAsia="Times New Roman" w:hAnsi="Times New Roman" w:cs="Times New Roman"/>
          <w:b/>
          <w:color w:val="000000"/>
          <w:sz w:val="24"/>
          <w:szCs w:val="24"/>
        </w:rPr>
        <w:t>Обавезе Наручиоца</w:t>
      </w:r>
    </w:p>
    <w:p w:rsidR="001C40CA" w:rsidRPr="00D74C2E" w:rsidRDefault="00112F8E" w:rsidP="00D74C2E">
      <w:pPr>
        <w:spacing w:before="2" w:after="2" w:line="240" w:lineRule="auto"/>
        <w:jc w:val="center"/>
        <w:rPr>
          <w:rFonts w:ascii="Times New Roman" w:eastAsia="Times New Roman" w:hAnsi="Times New Roman" w:cs="Times New Roman"/>
          <w:sz w:val="24"/>
          <w:szCs w:val="24"/>
        </w:rPr>
      </w:pPr>
      <w:r w:rsidRPr="00A013F8">
        <w:rPr>
          <w:rFonts w:ascii="Times New Roman" w:eastAsia="Times New Roman" w:hAnsi="Times New Roman" w:cs="Times New Roman"/>
          <w:b/>
          <w:color w:val="000000"/>
          <w:sz w:val="24"/>
          <w:szCs w:val="24"/>
        </w:rPr>
        <w:t>Члан 7.</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Наручилац је дужан да пружаоцу услуга благовремену достави списак ученика пре дана отпочињања реализације путовања, по захтеву извршиоца услуга.</w:t>
      </w:r>
    </w:p>
    <w:p w:rsidR="00112F8E" w:rsidRPr="00833739" w:rsidRDefault="00112F8E" w:rsidP="00025758">
      <w:pPr>
        <w:spacing w:before="2" w:after="2" w:line="240" w:lineRule="auto"/>
        <w:ind w:firstLine="708"/>
        <w:jc w:val="both"/>
        <w:rPr>
          <w:rFonts w:ascii="Times New Roman" w:eastAsia="Times New Roman" w:hAnsi="Times New Roman" w:cs="Times New Roman"/>
          <w:sz w:val="24"/>
          <w:szCs w:val="24"/>
        </w:rPr>
      </w:pPr>
      <w:r w:rsidRPr="00833739">
        <w:rPr>
          <w:rFonts w:ascii="Times New Roman" w:eastAsia="Times New Roman" w:hAnsi="Times New Roman" w:cs="Times New Roman"/>
          <w:sz w:val="24"/>
          <w:szCs w:val="24"/>
        </w:rPr>
        <w:t>Наручилац је дужан да обезбеди пратеће особље: наставника – одељењског старешину сваког одељења (или другог задуженог наставника) и стручног вођу пута.</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Наручилац се обавезује да Извршиоцу услуга плати уговорену цену под условима и на начин одређен чланом 4. Овог Уговора.</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C40CA" w:rsidRPr="00D74C2E" w:rsidRDefault="00112F8E" w:rsidP="00D74C2E">
      <w:pPr>
        <w:spacing w:before="2" w:after="2" w:line="240" w:lineRule="auto"/>
        <w:jc w:val="center"/>
        <w:rPr>
          <w:rFonts w:ascii="Times New Roman" w:eastAsia="Times New Roman" w:hAnsi="Times New Roman" w:cs="Times New Roman"/>
          <w:sz w:val="24"/>
          <w:szCs w:val="24"/>
        </w:rPr>
      </w:pPr>
      <w:r w:rsidRPr="00A013F8">
        <w:rPr>
          <w:rFonts w:ascii="Times New Roman" w:eastAsia="Times New Roman" w:hAnsi="Times New Roman" w:cs="Times New Roman"/>
          <w:b/>
          <w:color w:val="000000"/>
          <w:sz w:val="24"/>
          <w:szCs w:val="24"/>
        </w:rPr>
        <w:t>Члан 8.</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Извршилац услуга ће део уговорених услуга извршити преко подизвођача Предузећа _____</w:t>
      </w:r>
      <w:r w:rsidR="00025758">
        <w:rPr>
          <w:rFonts w:ascii="Times New Roman" w:eastAsia="Times New Roman" w:hAnsi="Times New Roman" w:cs="Times New Roman"/>
          <w:color w:val="000000"/>
          <w:sz w:val="24"/>
          <w:szCs w:val="24"/>
        </w:rPr>
        <w:t>_____</w:t>
      </w:r>
      <w:r w:rsidRPr="00D74C2E">
        <w:rPr>
          <w:rFonts w:ascii="Times New Roman" w:eastAsia="Times New Roman" w:hAnsi="Times New Roman" w:cs="Times New Roman"/>
          <w:color w:val="000000"/>
          <w:sz w:val="24"/>
          <w:szCs w:val="24"/>
        </w:rPr>
        <w:t>______</w:t>
      </w:r>
      <w:r w:rsidR="00025758">
        <w:rPr>
          <w:rFonts w:ascii="Times New Roman" w:eastAsia="Times New Roman" w:hAnsi="Times New Roman" w:cs="Times New Roman"/>
          <w:color w:val="000000"/>
          <w:sz w:val="24"/>
          <w:szCs w:val="24"/>
        </w:rPr>
        <w:t>___</w:t>
      </w:r>
      <w:r w:rsidRPr="00D74C2E">
        <w:rPr>
          <w:rFonts w:ascii="Times New Roman" w:eastAsia="Times New Roman" w:hAnsi="Times New Roman" w:cs="Times New Roman"/>
          <w:color w:val="000000"/>
          <w:sz w:val="24"/>
          <w:szCs w:val="24"/>
        </w:rPr>
        <w:t>_______, са седиштем</w:t>
      </w:r>
      <w:r w:rsidR="00025758">
        <w:rPr>
          <w:rFonts w:ascii="Times New Roman" w:eastAsia="Times New Roman" w:hAnsi="Times New Roman" w:cs="Times New Roman"/>
          <w:color w:val="000000"/>
          <w:sz w:val="24"/>
          <w:szCs w:val="24"/>
        </w:rPr>
        <w:t xml:space="preserve">у </w:t>
      </w:r>
      <w:r w:rsidRPr="00D74C2E">
        <w:rPr>
          <w:rFonts w:ascii="Times New Roman" w:eastAsia="Times New Roman" w:hAnsi="Times New Roman" w:cs="Times New Roman"/>
          <w:color w:val="000000"/>
          <w:sz w:val="24"/>
          <w:szCs w:val="24"/>
        </w:rPr>
        <w:t>_________________________, ПИБ ____</w:t>
      </w:r>
      <w:r w:rsidR="00025758">
        <w:rPr>
          <w:rFonts w:ascii="Times New Roman" w:eastAsia="Times New Roman" w:hAnsi="Times New Roman" w:cs="Times New Roman"/>
          <w:color w:val="000000"/>
          <w:sz w:val="24"/>
          <w:szCs w:val="24"/>
        </w:rPr>
        <w:t>_____________</w:t>
      </w:r>
      <w:r w:rsidRPr="00D74C2E">
        <w:rPr>
          <w:rFonts w:ascii="Times New Roman" w:eastAsia="Times New Roman" w:hAnsi="Times New Roman" w:cs="Times New Roman"/>
          <w:color w:val="000000"/>
          <w:sz w:val="24"/>
          <w:szCs w:val="24"/>
        </w:rPr>
        <w:t>_, матични број ___</w:t>
      </w:r>
      <w:r w:rsidR="00025758">
        <w:rPr>
          <w:rFonts w:ascii="Times New Roman" w:eastAsia="Times New Roman" w:hAnsi="Times New Roman" w:cs="Times New Roman"/>
          <w:color w:val="000000"/>
          <w:sz w:val="24"/>
          <w:szCs w:val="24"/>
        </w:rPr>
        <w:t>____________</w:t>
      </w:r>
      <w:r w:rsidRPr="00D74C2E">
        <w:rPr>
          <w:rFonts w:ascii="Times New Roman" w:eastAsia="Times New Roman" w:hAnsi="Times New Roman" w:cs="Times New Roman"/>
          <w:color w:val="000000"/>
          <w:sz w:val="24"/>
          <w:szCs w:val="24"/>
        </w:rPr>
        <w:t>____.</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lastRenderedPageBreak/>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A013F8" w:rsidRDefault="00112F8E" w:rsidP="00D74C2E">
      <w:pPr>
        <w:spacing w:before="2" w:after="2" w:line="240" w:lineRule="auto"/>
        <w:jc w:val="center"/>
        <w:rPr>
          <w:rFonts w:ascii="Times New Roman" w:eastAsia="Times New Roman" w:hAnsi="Times New Roman" w:cs="Times New Roman"/>
          <w:b/>
          <w:color w:val="000000"/>
          <w:sz w:val="24"/>
          <w:szCs w:val="24"/>
        </w:rPr>
      </w:pPr>
      <w:r w:rsidRPr="00A013F8">
        <w:rPr>
          <w:rFonts w:ascii="Times New Roman" w:eastAsia="Times New Roman" w:hAnsi="Times New Roman" w:cs="Times New Roman"/>
          <w:b/>
          <w:color w:val="000000"/>
          <w:sz w:val="24"/>
          <w:szCs w:val="24"/>
        </w:rPr>
        <w:t>Раскид Уговора</w:t>
      </w:r>
    </w:p>
    <w:p w:rsidR="00112F8E" w:rsidRPr="00D74C2E" w:rsidRDefault="00112F8E" w:rsidP="00A013F8">
      <w:pPr>
        <w:spacing w:before="2" w:after="2" w:line="240" w:lineRule="auto"/>
        <w:jc w:val="center"/>
        <w:rPr>
          <w:rFonts w:ascii="Times New Roman" w:eastAsia="Times New Roman" w:hAnsi="Times New Roman" w:cs="Times New Roman"/>
          <w:sz w:val="24"/>
          <w:szCs w:val="24"/>
        </w:rPr>
      </w:pPr>
      <w:r w:rsidRPr="00A013F8">
        <w:rPr>
          <w:rFonts w:ascii="Times New Roman" w:eastAsia="Times New Roman" w:hAnsi="Times New Roman" w:cs="Times New Roman"/>
          <w:b/>
          <w:color w:val="000000"/>
          <w:sz w:val="24"/>
          <w:szCs w:val="24"/>
        </w:rPr>
        <w:t>Члан 9.</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Уколико Извршилац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Извршиоца услуге.</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Уговор се раскида писменом изјавом која садржи основ за раскид уговора и доставља се другој уговорној страни.</w:t>
      </w:r>
    </w:p>
    <w:p w:rsidR="00025758" w:rsidRPr="00D74C2E" w:rsidRDefault="00112F8E" w:rsidP="00D74C2E">
      <w:pPr>
        <w:spacing w:before="2" w:after="2" w:line="240" w:lineRule="auto"/>
        <w:jc w:val="center"/>
        <w:rPr>
          <w:rFonts w:ascii="Times New Roman" w:eastAsia="Times New Roman" w:hAnsi="Times New Roman" w:cs="Times New Roman"/>
          <w:color w:val="000000"/>
          <w:sz w:val="24"/>
          <w:szCs w:val="24"/>
        </w:rPr>
      </w:pPr>
      <w:r w:rsidRPr="00025758">
        <w:rPr>
          <w:rFonts w:ascii="Times New Roman" w:eastAsia="Times New Roman" w:hAnsi="Times New Roman" w:cs="Times New Roman"/>
          <w:b/>
          <w:color w:val="000000"/>
          <w:sz w:val="24"/>
          <w:szCs w:val="24"/>
        </w:rPr>
        <w:t>Остале одредбе</w:t>
      </w:r>
    </w:p>
    <w:p w:rsidR="00112F8E" w:rsidRPr="00D74C2E" w:rsidRDefault="00112F8E" w:rsidP="00025758">
      <w:pPr>
        <w:spacing w:before="2" w:after="2" w:line="240" w:lineRule="auto"/>
        <w:jc w:val="center"/>
        <w:rPr>
          <w:rFonts w:ascii="Times New Roman" w:eastAsia="Times New Roman" w:hAnsi="Times New Roman" w:cs="Times New Roman"/>
          <w:sz w:val="24"/>
          <w:szCs w:val="24"/>
        </w:rPr>
      </w:pPr>
      <w:r w:rsidRPr="00025758">
        <w:rPr>
          <w:rFonts w:ascii="Times New Roman" w:eastAsia="Times New Roman" w:hAnsi="Times New Roman" w:cs="Times New Roman"/>
          <w:b/>
          <w:color w:val="000000"/>
          <w:sz w:val="24"/>
          <w:szCs w:val="24"/>
        </w:rPr>
        <w:t>Члан 10.</w:t>
      </w:r>
    </w:p>
    <w:p w:rsidR="00112F8E" w:rsidRPr="00D74C2E" w:rsidRDefault="00112F8E" w:rsidP="00025758">
      <w:pPr>
        <w:spacing w:before="2" w:after="2" w:line="240" w:lineRule="auto"/>
        <w:ind w:firstLine="708"/>
        <w:jc w:val="both"/>
        <w:rPr>
          <w:rFonts w:ascii="Times New Roman" w:eastAsia="Times New Roman" w:hAnsi="Times New Roman" w:cs="Times New Roman"/>
          <w:color w:val="000000"/>
          <w:sz w:val="24"/>
          <w:szCs w:val="24"/>
        </w:rPr>
      </w:pPr>
      <w:r w:rsidRPr="00D74C2E">
        <w:rPr>
          <w:rFonts w:ascii="Times New Roman" w:eastAsia="Times New Roman" w:hAnsi="Times New Roman" w:cs="Times New Roman"/>
          <w:color w:val="000000"/>
          <w:sz w:val="24"/>
          <w:szCs w:val="24"/>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1C40CA" w:rsidRPr="00D74C2E" w:rsidRDefault="00112F8E" w:rsidP="00D74C2E">
      <w:pPr>
        <w:spacing w:before="2" w:after="2" w:line="240" w:lineRule="auto"/>
        <w:jc w:val="center"/>
        <w:rPr>
          <w:rFonts w:ascii="Times New Roman" w:eastAsia="Times New Roman" w:hAnsi="Times New Roman" w:cs="Times New Roman"/>
          <w:color w:val="000000"/>
          <w:sz w:val="24"/>
          <w:szCs w:val="24"/>
        </w:rPr>
      </w:pPr>
      <w:r w:rsidRPr="00025758">
        <w:rPr>
          <w:rFonts w:ascii="Times New Roman" w:eastAsia="Times New Roman" w:hAnsi="Times New Roman" w:cs="Times New Roman"/>
          <w:b/>
          <w:color w:val="000000"/>
          <w:sz w:val="24"/>
          <w:szCs w:val="24"/>
        </w:rPr>
        <w:t>Члан 11.</w:t>
      </w:r>
    </w:p>
    <w:p w:rsidR="00112F8E" w:rsidRPr="00D74C2E" w:rsidRDefault="00112F8E" w:rsidP="00025758">
      <w:pPr>
        <w:spacing w:before="2" w:after="2" w:line="240" w:lineRule="auto"/>
        <w:ind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Све евентуалне спорове уговорне стране ће решавати споразумно.</w:t>
      </w:r>
    </w:p>
    <w:p w:rsidR="001C40CA" w:rsidRPr="00D74C2E" w:rsidRDefault="00112F8E" w:rsidP="00025758">
      <w:pPr>
        <w:spacing w:before="2" w:after="2" w:line="240" w:lineRule="auto"/>
        <w:ind w:firstLine="708"/>
        <w:jc w:val="both"/>
        <w:rPr>
          <w:rFonts w:ascii="Times New Roman" w:eastAsia="Times New Roman" w:hAnsi="Times New Roman" w:cs="Times New Roman"/>
          <w:color w:val="000000"/>
          <w:sz w:val="24"/>
          <w:szCs w:val="24"/>
        </w:rPr>
      </w:pPr>
      <w:r w:rsidRPr="00D74C2E">
        <w:rPr>
          <w:rFonts w:ascii="Times New Roman" w:eastAsia="Times New Roman" w:hAnsi="Times New Roman" w:cs="Times New Roman"/>
          <w:color w:val="000000"/>
          <w:sz w:val="24"/>
          <w:szCs w:val="24"/>
        </w:rPr>
        <w:t>Уколико до споразума не дође, уговара се надлежност стварно и месно надлежног Суда.</w:t>
      </w:r>
    </w:p>
    <w:p w:rsidR="001C40CA" w:rsidRPr="00D74C2E" w:rsidRDefault="00112F8E" w:rsidP="00D74C2E">
      <w:pPr>
        <w:spacing w:before="2" w:after="2" w:line="240" w:lineRule="auto"/>
        <w:jc w:val="center"/>
        <w:rPr>
          <w:rFonts w:ascii="Times New Roman" w:eastAsia="Times New Roman" w:hAnsi="Times New Roman" w:cs="Times New Roman"/>
          <w:color w:val="000000"/>
          <w:sz w:val="24"/>
          <w:szCs w:val="24"/>
        </w:rPr>
      </w:pPr>
      <w:r w:rsidRPr="00025758">
        <w:rPr>
          <w:rFonts w:ascii="Times New Roman" w:eastAsia="Times New Roman" w:hAnsi="Times New Roman" w:cs="Times New Roman"/>
          <w:b/>
          <w:color w:val="000000"/>
          <w:sz w:val="24"/>
          <w:szCs w:val="24"/>
        </w:rPr>
        <w:t>Члан 12.</w:t>
      </w:r>
    </w:p>
    <w:p w:rsidR="00112F8E" w:rsidRPr="00D74C2E" w:rsidRDefault="00112F8E" w:rsidP="00D74C2E">
      <w:pPr>
        <w:spacing w:before="2" w:after="2" w:line="240" w:lineRule="auto"/>
        <w:jc w:val="both"/>
        <w:rPr>
          <w:rFonts w:ascii="Times New Roman" w:eastAsia="Times New Roman" w:hAnsi="Times New Roman" w:cs="Times New Roman"/>
          <w:color w:val="000000"/>
          <w:sz w:val="24"/>
          <w:szCs w:val="24"/>
        </w:rPr>
      </w:pPr>
      <w:r w:rsidRPr="00D74C2E">
        <w:rPr>
          <w:rFonts w:ascii="Times New Roman" w:eastAsia="Times New Roman" w:hAnsi="Times New Roman" w:cs="Times New Roman"/>
          <w:color w:val="000000"/>
          <w:sz w:val="24"/>
          <w:szCs w:val="24"/>
        </w:rPr>
        <w:t>Овај Уговор ступа на снагу даном потписивања свих уговорних страна.</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center"/>
        <w:rPr>
          <w:rFonts w:ascii="Times New Roman" w:eastAsia="Times New Roman" w:hAnsi="Times New Roman" w:cs="Times New Roman"/>
          <w:sz w:val="24"/>
          <w:szCs w:val="24"/>
        </w:rPr>
      </w:pPr>
      <w:r w:rsidRPr="00025758">
        <w:rPr>
          <w:rFonts w:ascii="Times New Roman" w:eastAsia="Times New Roman" w:hAnsi="Times New Roman" w:cs="Times New Roman"/>
          <w:b/>
          <w:color w:val="000000"/>
          <w:sz w:val="24"/>
          <w:szCs w:val="24"/>
        </w:rPr>
        <w:t>Члан 13.</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Овај Уговор је сачињен у четири једнака примерка, по два за сваку уговорну страну .</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Default="00A013F8" w:rsidP="00D74C2E">
      <w:pPr>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A013F8" w:rsidRDefault="00A013F8" w:rsidP="00D74C2E">
      <w:pPr>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НАРУЧИОЦА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 ИЗВРШИОЦА УСЛУГЕ</w:t>
      </w:r>
    </w:p>
    <w:p w:rsidR="00A013F8" w:rsidRDefault="00A013F8" w:rsidP="00D74C2E">
      <w:pPr>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 „СЛОБОДАН ЈОВИЋ“ ВОЛУЈА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A013F8" w:rsidRDefault="00A013F8" w:rsidP="00D74C2E">
      <w:pPr>
        <w:spacing w:before="2"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ДУШИЦА ЈАНОШЕВИЋ</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A013F8" w:rsidRDefault="00A013F8" w:rsidP="00D74C2E">
      <w:pPr>
        <w:spacing w:before="2" w:after="2" w:line="240" w:lineRule="auto"/>
        <w:jc w:val="both"/>
        <w:rPr>
          <w:rFonts w:ascii="Times New Roman" w:eastAsia="Times New Roman" w:hAnsi="Times New Roman" w:cs="Times New Roman"/>
          <w:sz w:val="24"/>
          <w:szCs w:val="24"/>
        </w:rPr>
      </w:pPr>
    </w:p>
    <w:p w:rsidR="00A013F8" w:rsidRPr="00A013F8" w:rsidRDefault="00A013F8" w:rsidP="00D74C2E">
      <w:pPr>
        <w:spacing w:before="2" w:after="2" w:line="240" w:lineRule="auto"/>
        <w:jc w:val="both"/>
        <w:rPr>
          <w:rFonts w:ascii="Times New Roman" w:eastAsia="Times New Roman" w:hAnsi="Times New Roman" w:cs="Times New Roman"/>
          <w:sz w:val="24"/>
          <w:szCs w:val="24"/>
        </w:rPr>
      </w:pPr>
    </w:p>
    <w:p w:rsidR="00A013F8" w:rsidRDefault="00112F8E" w:rsidP="00D74C2E">
      <w:pPr>
        <w:spacing w:before="2" w:after="2" w:line="240" w:lineRule="auto"/>
        <w:jc w:val="both"/>
        <w:rPr>
          <w:rFonts w:ascii="Times New Roman" w:eastAsia="Times New Roman" w:hAnsi="Times New Roman" w:cs="Times New Roman"/>
          <w:color w:val="000000"/>
          <w:sz w:val="24"/>
          <w:szCs w:val="24"/>
        </w:rPr>
      </w:pPr>
      <w:r w:rsidRPr="00D74C2E">
        <w:rPr>
          <w:rFonts w:ascii="Times New Roman" w:eastAsia="Times New Roman" w:hAnsi="Times New Roman" w:cs="Times New Roman"/>
          <w:color w:val="000000"/>
          <w:sz w:val="24"/>
          <w:szCs w:val="24"/>
        </w:rPr>
        <w:t>Сагласан са моделом уговора:</w:t>
      </w:r>
    </w:p>
    <w:p w:rsidR="00A013F8" w:rsidRDefault="00A013F8" w:rsidP="00A013F8">
      <w:pPr>
        <w:spacing w:before="2" w:after="2" w:line="240" w:lineRule="auto"/>
        <w:ind w:left="2832" w:firstLine="708"/>
        <w:jc w:val="both"/>
        <w:rPr>
          <w:rFonts w:ascii="Times New Roman" w:eastAsia="Times New Roman" w:hAnsi="Times New Roman" w:cs="Times New Roman"/>
          <w:color w:val="000000"/>
          <w:sz w:val="24"/>
          <w:szCs w:val="24"/>
        </w:rPr>
      </w:pPr>
    </w:p>
    <w:p w:rsidR="00112F8E" w:rsidRPr="00D74C2E" w:rsidRDefault="00112F8E" w:rsidP="00A013F8">
      <w:pPr>
        <w:spacing w:before="2" w:after="2" w:line="240" w:lineRule="auto"/>
        <w:ind w:left="2832" w:firstLine="708"/>
        <w:jc w:val="both"/>
        <w:rPr>
          <w:rFonts w:ascii="Times New Roman" w:eastAsia="Times New Roman" w:hAnsi="Times New Roman" w:cs="Times New Roman"/>
          <w:sz w:val="24"/>
          <w:szCs w:val="24"/>
        </w:rPr>
      </w:pPr>
      <w:r w:rsidRPr="00D74C2E">
        <w:rPr>
          <w:rFonts w:ascii="Times New Roman" w:eastAsia="Times New Roman" w:hAnsi="Times New Roman" w:cs="Times New Roman"/>
          <w:color w:val="000000"/>
          <w:sz w:val="24"/>
          <w:szCs w:val="24"/>
        </w:rPr>
        <w:t>М</w:t>
      </w:r>
      <w:r w:rsidR="00A013F8">
        <w:rPr>
          <w:rFonts w:ascii="Times New Roman" w:eastAsia="Times New Roman" w:hAnsi="Times New Roman" w:cs="Times New Roman"/>
          <w:color w:val="000000"/>
          <w:sz w:val="24"/>
          <w:szCs w:val="24"/>
        </w:rPr>
        <w:t>.</w:t>
      </w:r>
      <w:r w:rsidRPr="00D74C2E">
        <w:rPr>
          <w:rFonts w:ascii="Times New Roman" w:eastAsia="Times New Roman" w:hAnsi="Times New Roman" w:cs="Times New Roman"/>
          <w:color w:val="000000"/>
          <w:sz w:val="24"/>
          <w:szCs w:val="24"/>
        </w:rPr>
        <w:t>П</w:t>
      </w:r>
      <w:r w:rsidR="00A013F8">
        <w:rPr>
          <w:rFonts w:ascii="Times New Roman" w:eastAsia="Times New Roman" w:hAnsi="Times New Roman" w:cs="Times New Roman"/>
          <w:color w:val="000000"/>
          <w:sz w:val="24"/>
          <w:szCs w:val="24"/>
        </w:rPr>
        <w:t>.</w:t>
      </w:r>
      <w:r w:rsidR="00A013F8">
        <w:rPr>
          <w:rFonts w:ascii="Times New Roman" w:eastAsia="Times New Roman" w:hAnsi="Times New Roman" w:cs="Times New Roman"/>
          <w:color w:val="000000"/>
          <w:sz w:val="24"/>
          <w:szCs w:val="24"/>
        </w:rPr>
        <w:tab/>
      </w:r>
      <w:r w:rsidRPr="00D74C2E">
        <w:rPr>
          <w:rFonts w:ascii="Times New Roman" w:eastAsia="Times New Roman" w:hAnsi="Times New Roman" w:cs="Times New Roman"/>
          <w:color w:val="000000"/>
          <w:sz w:val="24"/>
          <w:szCs w:val="24"/>
        </w:rPr>
        <w:t>____________________ (потпис понуђача)</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u w:val="single"/>
        </w:rPr>
        <w:t xml:space="preserve">НАПОМЕНА: </w:t>
      </w:r>
    </w:p>
    <w:p w:rsidR="00112F8E" w:rsidRPr="00D74C2E" w:rsidRDefault="00112F8E" w:rsidP="00D74C2E">
      <w:pPr>
        <w:spacing w:before="2" w:after="2" w:line="240" w:lineRule="auto"/>
        <w:jc w:val="both"/>
        <w:rPr>
          <w:rFonts w:ascii="Times New Roman" w:eastAsia="Times New Roman" w:hAnsi="Times New Roman" w:cs="Times New Roman"/>
          <w:sz w:val="24"/>
          <w:szCs w:val="24"/>
        </w:rPr>
      </w:pPr>
      <w:r w:rsidRPr="00D74C2E">
        <w:rPr>
          <w:rFonts w:ascii="Times New Roman" w:eastAsia="Times New Roman" w:hAnsi="Times New Roman" w:cs="Times New Roman"/>
          <w:b/>
          <w:bCs/>
          <w:color w:val="000000"/>
          <w:sz w:val="24"/>
          <w:szCs w:val="24"/>
          <w:u w:val="single"/>
        </w:rPr>
        <w:t>Модел уговора одговорно-овлашћено лице понуђача потписује и оверава печатом у ЈЕДНОМ ПРИМЕРКУ (било да учествује за једну или више партија) на последњој страни, где потврђује да је сагласан са датим моделом уговора.</w:t>
      </w:r>
    </w:p>
    <w:p w:rsidR="00112F8E" w:rsidRPr="00D74C2E" w:rsidRDefault="00112F8E" w:rsidP="00D74C2E">
      <w:pPr>
        <w:suppressAutoHyphens/>
        <w:spacing w:before="2" w:after="2" w:line="240" w:lineRule="auto"/>
        <w:jc w:val="both"/>
        <w:rPr>
          <w:rFonts w:ascii="Times New Roman" w:eastAsia="Arial Unicode MS" w:hAnsi="Times New Roman" w:cs="Times New Roman"/>
          <w:bCs/>
          <w:color w:val="000000"/>
          <w:kern w:val="1"/>
          <w:sz w:val="24"/>
          <w:szCs w:val="24"/>
          <w:lang w:val="sr-Cyrl-CS" w:eastAsia="ar-SA"/>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p>
    <w:p w:rsidR="00A013F8" w:rsidRDefault="00A013F8" w:rsidP="00D74C2E">
      <w:pPr>
        <w:spacing w:before="2" w:after="2" w:line="240" w:lineRule="auto"/>
        <w:jc w:val="center"/>
        <w:rPr>
          <w:rFonts w:ascii="Times New Roman" w:eastAsia="Times New Roman" w:hAnsi="Times New Roman" w:cs="Times New Roman"/>
          <w:b/>
          <w:bCs/>
          <w:color w:val="000000"/>
          <w:sz w:val="24"/>
          <w:szCs w:val="24"/>
        </w:rPr>
      </w:pPr>
    </w:p>
    <w:p w:rsidR="00A013F8" w:rsidRPr="00A013F8" w:rsidRDefault="00A013F8" w:rsidP="00A013F8">
      <w:pPr>
        <w:shd w:val="clear" w:color="auto" w:fill="C6D9F1"/>
        <w:suppressAutoHyphens/>
        <w:spacing w:before="2" w:after="2" w:line="240" w:lineRule="auto"/>
        <w:jc w:val="center"/>
        <w:rPr>
          <w:rFonts w:ascii="Times New Roman" w:eastAsia="Times New Roman" w:hAnsi="Times New Roman" w:cs="Times New Roman"/>
          <w:b/>
          <w:bCs/>
          <w:color w:val="000000"/>
          <w:sz w:val="24"/>
          <w:szCs w:val="24"/>
        </w:rPr>
      </w:pPr>
      <w:r>
        <w:rPr>
          <w:rFonts w:ascii="Times New Roman" w:eastAsia="Arial Unicode MS" w:hAnsi="Times New Roman" w:cs="Times New Roman"/>
          <w:b/>
          <w:bCs/>
          <w:iCs/>
          <w:color w:val="000000"/>
          <w:kern w:val="1"/>
          <w:sz w:val="24"/>
          <w:szCs w:val="24"/>
          <w:lang w:eastAsia="ar-SA"/>
        </w:rPr>
        <w:t>XI</w:t>
      </w:r>
      <w:r>
        <w:rPr>
          <w:rFonts w:ascii="Times New Roman" w:eastAsia="Times New Roman" w:hAnsi="Times New Roman" w:cs="Times New Roman"/>
          <w:b/>
          <w:bCs/>
          <w:color w:val="000000"/>
          <w:sz w:val="24"/>
          <w:szCs w:val="24"/>
        </w:rPr>
        <w:t>РЕФЕРЕНТНА ЛИСТА</w:t>
      </w:r>
    </w:p>
    <w:p w:rsidR="00112F8E" w:rsidRPr="00D74C2E" w:rsidRDefault="00112F8E" w:rsidP="00D74C2E">
      <w:pPr>
        <w:spacing w:before="2" w:after="2" w:line="240" w:lineRule="auto"/>
        <w:rPr>
          <w:rFonts w:ascii="Times New Roman" w:hAnsi="Times New Roman" w:cs="Times New Roman"/>
          <w:lang w:val="sr-Cyrl-CS"/>
        </w:rPr>
      </w:pPr>
    </w:p>
    <w:tbl>
      <w:tblPr>
        <w:tblStyle w:val="TableGrid"/>
        <w:tblW w:w="0" w:type="auto"/>
        <w:tblLook w:val="04A0"/>
      </w:tblPr>
      <w:tblGrid>
        <w:gridCol w:w="1821"/>
        <w:gridCol w:w="1848"/>
        <w:gridCol w:w="1864"/>
        <w:gridCol w:w="1898"/>
        <w:gridCol w:w="1857"/>
      </w:tblGrid>
      <w:tr w:rsidR="00112F8E" w:rsidRPr="00D74C2E" w:rsidTr="006C6F2A">
        <w:tc>
          <w:tcPr>
            <w:tcW w:w="1970" w:type="dxa"/>
          </w:tcPr>
          <w:p w:rsidR="00112F8E" w:rsidRPr="00D74C2E" w:rsidRDefault="00112F8E" w:rsidP="00D74C2E">
            <w:pPr>
              <w:spacing w:before="2" w:after="2"/>
              <w:rPr>
                <w:lang w:val="sr-Cyrl-CS"/>
              </w:rPr>
            </w:pPr>
            <w:r w:rsidRPr="00D74C2E">
              <w:rPr>
                <w:lang w:val="sr-Cyrl-CS"/>
              </w:rPr>
              <w:lastRenderedPageBreak/>
              <w:t>Р.Б.</w:t>
            </w:r>
          </w:p>
        </w:tc>
        <w:tc>
          <w:tcPr>
            <w:tcW w:w="1971" w:type="dxa"/>
          </w:tcPr>
          <w:p w:rsidR="00112F8E" w:rsidRPr="00D74C2E" w:rsidRDefault="00112F8E" w:rsidP="00D74C2E">
            <w:pPr>
              <w:spacing w:before="2" w:after="2"/>
              <w:rPr>
                <w:lang w:val="sr-Cyrl-CS"/>
              </w:rPr>
            </w:pPr>
            <w:r w:rsidRPr="00D74C2E">
              <w:rPr>
                <w:lang w:val="sr-Cyrl-CS"/>
              </w:rPr>
              <w:t>Назив Школе</w:t>
            </w:r>
          </w:p>
        </w:tc>
        <w:tc>
          <w:tcPr>
            <w:tcW w:w="1971" w:type="dxa"/>
          </w:tcPr>
          <w:p w:rsidR="00112F8E" w:rsidRPr="00D74C2E" w:rsidRDefault="00112F8E" w:rsidP="00D74C2E">
            <w:pPr>
              <w:spacing w:before="2" w:after="2"/>
              <w:rPr>
                <w:lang w:val="sr-Cyrl-CS"/>
              </w:rPr>
            </w:pPr>
            <w:r w:rsidRPr="00D74C2E">
              <w:rPr>
                <w:lang w:val="sr-Cyrl-CS"/>
              </w:rPr>
              <w:t>Предмет услуге</w:t>
            </w:r>
          </w:p>
        </w:tc>
        <w:tc>
          <w:tcPr>
            <w:tcW w:w="1971" w:type="dxa"/>
          </w:tcPr>
          <w:p w:rsidR="00112F8E" w:rsidRPr="00D74C2E" w:rsidRDefault="00112F8E" w:rsidP="00D74C2E">
            <w:pPr>
              <w:spacing w:before="2" w:after="2"/>
              <w:rPr>
                <w:lang w:val="sr-Cyrl-CS"/>
              </w:rPr>
            </w:pPr>
            <w:r w:rsidRPr="00D74C2E">
              <w:rPr>
                <w:lang w:val="sr-Cyrl-CS"/>
              </w:rPr>
              <w:t>Дестинација</w:t>
            </w:r>
          </w:p>
        </w:tc>
        <w:tc>
          <w:tcPr>
            <w:tcW w:w="1971" w:type="dxa"/>
          </w:tcPr>
          <w:p w:rsidR="00112F8E" w:rsidRPr="00D74C2E" w:rsidRDefault="00112F8E" w:rsidP="00D74C2E">
            <w:pPr>
              <w:spacing w:before="2" w:after="2"/>
              <w:rPr>
                <w:lang w:val="sr-Cyrl-CS"/>
              </w:rPr>
            </w:pPr>
            <w:r w:rsidRPr="00D74C2E">
              <w:rPr>
                <w:lang w:val="sr-Cyrl-CS"/>
              </w:rPr>
              <w:t>Број и датум уговора</w:t>
            </w: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1</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2</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3</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4</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5</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6</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7</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8</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9</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r w:rsidR="00112F8E" w:rsidRPr="00D74C2E" w:rsidTr="006C6F2A">
        <w:tc>
          <w:tcPr>
            <w:tcW w:w="1970" w:type="dxa"/>
          </w:tcPr>
          <w:p w:rsidR="00112F8E" w:rsidRPr="00D74C2E" w:rsidRDefault="00112F8E" w:rsidP="00D74C2E">
            <w:pPr>
              <w:spacing w:before="2" w:after="2"/>
              <w:rPr>
                <w:lang w:val="sr-Cyrl-CS"/>
              </w:rPr>
            </w:pPr>
            <w:r w:rsidRPr="00D74C2E">
              <w:rPr>
                <w:lang w:val="sr-Cyrl-CS"/>
              </w:rPr>
              <w:t>10</w:t>
            </w:r>
          </w:p>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p w:rsidR="00112F8E" w:rsidRPr="00D74C2E" w:rsidRDefault="00112F8E" w:rsidP="00D74C2E">
            <w:pPr>
              <w:spacing w:before="2" w:after="2"/>
              <w:rPr>
                <w:lang w:val="sr-Latn-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c>
          <w:tcPr>
            <w:tcW w:w="1971" w:type="dxa"/>
          </w:tcPr>
          <w:p w:rsidR="00112F8E" w:rsidRPr="00D74C2E" w:rsidRDefault="00112F8E" w:rsidP="00D74C2E">
            <w:pPr>
              <w:spacing w:before="2" w:after="2"/>
              <w:rPr>
                <w:lang w:val="sr-Cyrl-CS"/>
              </w:rPr>
            </w:pPr>
          </w:p>
        </w:tc>
      </w:tr>
    </w:tbl>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Latn-CS"/>
        </w:rPr>
      </w:pPr>
    </w:p>
    <w:p w:rsidR="00112F8E" w:rsidRPr="00D74C2E" w:rsidRDefault="00112F8E" w:rsidP="00D74C2E">
      <w:pPr>
        <w:spacing w:before="2" w:after="2" w:line="240" w:lineRule="auto"/>
        <w:rPr>
          <w:rFonts w:ascii="Times New Roman" w:hAnsi="Times New Roman" w:cs="Times New Roman"/>
          <w:lang w:val="sr-Cyrl-CS"/>
        </w:rPr>
      </w:pPr>
    </w:p>
    <w:p w:rsidR="00112F8E" w:rsidRPr="00D74C2E" w:rsidRDefault="00112F8E" w:rsidP="00D74C2E">
      <w:pPr>
        <w:spacing w:before="2" w:after="2" w:line="240" w:lineRule="auto"/>
        <w:rPr>
          <w:rFonts w:ascii="Times New Roman" w:hAnsi="Times New Roman" w:cs="Times New Roman"/>
          <w:lang w:val="sr-Cyrl-CS"/>
        </w:rPr>
      </w:pPr>
      <w:r w:rsidRPr="00D74C2E">
        <w:rPr>
          <w:rFonts w:ascii="Times New Roman" w:hAnsi="Times New Roman" w:cs="Times New Roman"/>
          <w:lang w:val="sr-Cyrl-CS"/>
        </w:rPr>
        <w:t>Место:_____________                                                Потпис понуђача: _______________________</w:t>
      </w:r>
    </w:p>
    <w:p w:rsidR="00112F8E" w:rsidRPr="00D74C2E" w:rsidRDefault="00112F8E" w:rsidP="00D74C2E">
      <w:pPr>
        <w:spacing w:before="2" w:after="2" w:line="240" w:lineRule="auto"/>
        <w:rPr>
          <w:rFonts w:ascii="Times New Roman" w:hAnsi="Times New Roman" w:cs="Times New Roman"/>
          <w:lang w:val="sr-Cyrl-CS"/>
        </w:rPr>
      </w:pPr>
      <w:r w:rsidRPr="00D74C2E">
        <w:rPr>
          <w:rFonts w:ascii="Times New Roman" w:hAnsi="Times New Roman" w:cs="Times New Roman"/>
          <w:lang w:val="sr-Cyrl-CS"/>
        </w:rPr>
        <w:t xml:space="preserve">                                                                                       М.П. </w:t>
      </w:r>
    </w:p>
    <w:p w:rsidR="00112F8E" w:rsidRDefault="00112F8E" w:rsidP="00D74C2E">
      <w:pPr>
        <w:spacing w:before="2" w:after="2" w:line="240" w:lineRule="auto"/>
        <w:rPr>
          <w:rFonts w:ascii="Times New Roman" w:hAnsi="Times New Roman" w:cs="Times New Roman"/>
          <w:lang w:val="sr-Cyrl-CS"/>
        </w:rPr>
      </w:pPr>
      <w:r w:rsidRPr="00D74C2E">
        <w:rPr>
          <w:rFonts w:ascii="Times New Roman" w:hAnsi="Times New Roman" w:cs="Times New Roman"/>
          <w:lang w:val="sr-Cyrl-CS"/>
        </w:rPr>
        <w:t xml:space="preserve">Датум:_____________ </w:t>
      </w:r>
    </w:p>
    <w:p w:rsidR="00A013F8" w:rsidRDefault="00A013F8" w:rsidP="00D74C2E">
      <w:pPr>
        <w:spacing w:before="2" w:after="2" w:line="240" w:lineRule="auto"/>
        <w:rPr>
          <w:rFonts w:ascii="Times New Roman" w:hAnsi="Times New Roman" w:cs="Times New Roman"/>
          <w:lang w:val="sr-Cyrl-CS"/>
        </w:rPr>
      </w:pPr>
    </w:p>
    <w:p w:rsidR="00A013F8" w:rsidRDefault="00A013F8" w:rsidP="00D74C2E">
      <w:pPr>
        <w:spacing w:before="2" w:after="2" w:line="240" w:lineRule="auto"/>
        <w:rPr>
          <w:rFonts w:ascii="Times New Roman" w:hAnsi="Times New Roman" w:cs="Times New Roman"/>
          <w:lang w:val="sr-Cyrl-CS"/>
        </w:rPr>
      </w:pPr>
    </w:p>
    <w:p w:rsidR="00A013F8" w:rsidRPr="00D74C2E" w:rsidRDefault="00A013F8" w:rsidP="00D74C2E">
      <w:pPr>
        <w:spacing w:before="2" w:after="2" w:line="240" w:lineRule="auto"/>
        <w:rPr>
          <w:rFonts w:ascii="Times New Roman" w:hAnsi="Times New Roman" w:cs="Times New Roman"/>
          <w:lang w:val="sr-Cyrl-CS"/>
        </w:rPr>
      </w:pPr>
    </w:p>
    <w:p w:rsidR="00E366FB" w:rsidRPr="00D32986" w:rsidRDefault="00112F8E" w:rsidP="00D74C2E">
      <w:pPr>
        <w:spacing w:before="2" w:after="2" w:line="240" w:lineRule="auto"/>
        <w:rPr>
          <w:rFonts w:ascii="Times New Roman" w:hAnsi="Times New Roman" w:cs="Times New Roman"/>
          <w:b/>
        </w:rPr>
      </w:pPr>
      <w:r w:rsidRPr="00D32986">
        <w:rPr>
          <w:rFonts w:ascii="Times New Roman" w:hAnsi="Times New Roman" w:cs="Times New Roman"/>
          <w:b/>
          <w:lang w:val="sr-Cyrl-CS"/>
        </w:rPr>
        <w:t xml:space="preserve"> Напомена: Образац копирати у потребном броју примерака за сваког члана групе понуђача. Образац потписује и о</w:t>
      </w:r>
      <w:r w:rsidR="00D32986" w:rsidRPr="00D32986">
        <w:rPr>
          <w:rFonts w:ascii="Times New Roman" w:hAnsi="Times New Roman" w:cs="Times New Roman"/>
          <w:b/>
          <w:lang w:val="sr-Cyrl-CS"/>
        </w:rPr>
        <w:t>верава овлашћено лице понуђача.</w:t>
      </w:r>
    </w:p>
    <w:sectPr w:rsidR="00E366FB" w:rsidRPr="00D32986" w:rsidSect="00D340ED">
      <w:footerReference w:type="default" r:id="rId9"/>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BE" w:rsidRDefault="00B13BBE">
      <w:pPr>
        <w:spacing w:after="0" w:line="240" w:lineRule="auto"/>
      </w:pPr>
      <w:r>
        <w:separator/>
      </w:r>
    </w:p>
  </w:endnote>
  <w:endnote w:type="continuationSeparator" w:id="1">
    <w:p w:rsidR="00B13BBE" w:rsidRDefault="00B1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default"/>
    <w:sig w:usb0="00000000" w:usb1="08070000" w:usb2="00000010" w:usb3="00000000" w:csb0="0002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1710"/>
      <w:docPartObj>
        <w:docPartGallery w:val="Page Numbers (Bottom of Page)"/>
        <w:docPartUnique/>
      </w:docPartObj>
    </w:sdtPr>
    <w:sdtEndPr>
      <w:rPr>
        <w:noProof/>
      </w:rPr>
    </w:sdtEndPr>
    <w:sdtContent>
      <w:p w:rsidR="0001741A" w:rsidRDefault="00EA06C9">
        <w:pPr>
          <w:pStyle w:val="Footer"/>
          <w:jc w:val="right"/>
        </w:pPr>
        <w:r>
          <w:fldChar w:fldCharType="begin"/>
        </w:r>
        <w:r w:rsidR="0001741A">
          <w:instrText xml:space="preserve"> PAGE   \* MERGEFORMAT </w:instrText>
        </w:r>
        <w:r>
          <w:fldChar w:fldCharType="separate"/>
        </w:r>
        <w:r w:rsidR="003C4B71">
          <w:rPr>
            <w:noProof/>
          </w:rPr>
          <w:t>1</w:t>
        </w:r>
        <w:r>
          <w:rPr>
            <w:noProof/>
          </w:rPr>
          <w:fldChar w:fldCharType="end"/>
        </w:r>
      </w:p>
    </w:sdtContent>
  </w:sdt>
  <w:p w:rsidR="0001741A" w:rsidRDefault="00017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BE" w:rsidRDefault="00B13BBE">
      <w:pPr>
        <w:spacing w:after="0" w:line="240" w:lineRule="auto"/>
      </w:pPr>
      <w:r>
        <w:separator/>
      </w:r>
    </w:p>
  </w:footnote>
  <w:footnote w:type="continuationSeparator" w:id="1">
    <w:p w:rsidR="00B13BBE" w:rsidRDefault="00B1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Num12"/>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A"/>
    <w:multiLevelType w:val="multilevel"/>
    <w:tmpl w:val="0000000A"/>
    <w:name w:val="WWNum24"/>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3B9737A"/>
    <w:multiLevelType w:val="hybridMultilevel"/>
    <w:tmpl w:val="DEE0F2F4"/>
    <w:lvl w:ilvl="0" w:tplc="02C232B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A2506"/>
    <w:multiLevelType w:val="multilevel"/>
    <w:tmpl w:val="00369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9E03E6"/>
    <w:multiLevelType w:val="hybridMultilevel"/>
    <w:tmpl w:val="577C865A"/>
    <w:lvl w:ilvl="0" w:tplc="CDACB4B8">
      <w:start w:val="1"/>
      <w:numFmt w:val="bullet"/>
      <w:lvlText w:val=""/>
      <w:lvlJc w:val="left"/>
      <w:pPr>
        <w:ind w:left="1080" w:hanging="360"/>
      </w:pPr>
      <w:rPr>
        <w:rFonts w:ascii="Symbol" w:hAnsi="Symbol" w:hint="default"/>
      </w:rPr>
    </w:lvl>
    <w:lvl w:ilvl="1" w:tplc="92FC70E8">
      <w:start w:val="1"/>
      <w:numFmt w:val="bullet"/>
      <w:lvlText w:val="o"/>
      <w:lvlJc w:val="left"/>
      <w:pPr>
        <w:ind w:left="1800" w:hanging="360"/>
      </w:pPr>
      <w:rPr>
        <w:rFonts w:ascii="Courier New" w:hAnsi="Courier New" w:cs="Courier New" w:hint="default"/>
      </w:rPr>
    </w:lvl>
    <w:lvl w:ilvl="2" w:tplc="F1BC693C" w:tentative="1">
      <w:start w:val="1"/>
      <w:numFmt w:val="bullet"/>
      <w:lvlText w:val=""/>
      <w:lvlJc w:val="left"/>
      <w:pPr>
        <w:ind w:left="2520" w:hanging="360"/>
      </w:pPr>
      <w:rPr>
        <w:rFonts w:ascii="Wingdings" w:hAnsi="Wingdings" w:hint="default"/>
      </w:rPr>
    </w:lvl>
    <w:lvl w:ilvl="3" w:tplc="ADCE4886" w:tentative="1">
      <w:start w:val="1"/>
      <w:numFmt w:val="bullet"/>
      <w:lvlText w:val=""/>
      <w:lvlJc w:val="left"/>
      <w:pPr>
        <w:ind w:left="3240" w:hanging="360"/>
      </w:pPr>
      <w:rPr>
        <w:rFonts w:ascii="Symbol" w:hAnsi="Symbol" w:hint="default"/>
      </w:rPr>
    </w:lvl>
    <w:lvl w:ilvl="4" w:tplc="BC440C7E" w:tentative="1">
      <w:start w:val="1"/>
      <w:numFmt w:val="bullet"/>
      <w:lvlText w:val="o"/>
      <w:lvlJc w:val="left"/>
      <w:pPr>
        <w:ind w:left="3960" w:hanging="360"/>
      </w:pPr>
      <w:rPr>
        <w:rFonts w:ascii="Courier New" w:hAnsi="Courier New" w:cs="Courier New" w:hint="default"/>
      </w:rPr>
    </w:lvl>
    <w:lvl w:ilvl="5" w:tplc="7E1A2156" w:tentative="1">
      <w:start w:val="1"/>
      <w:numFmt w:val="bullet"/>
      <w:lvlText w:val=""/>
      <w:lvlJc w:val="left"/>
      <w:pPr>
        <w:ind w:left="4680" w:hanging="360"/>
      </w:pPr>
      <w:rPr>
        <w:rFonts w:ascii="Wingdings" w:hAnsi="Wingdings" w:hint="default"/>
      </w:rPr>
    </w:lvl>
    <w:lvl w:ilvl="6" w:tplc="578C1A28" w:tentative="1">
      <w:start w:val="1"/>
      <w:numFmt w:val="bullet"/>
      <w:lvlText w:val=""/>
      <w:lvlJc w:val="left"/>
      <w:pPr>
        <w:ind w:left="5400" w:hanging="360"/>
      </w:pPr>
      <w:rPr>
        <w:rFonts w:ascii="Symbol" w:hAnsi="Symbol" w:hint="default"/>
      </w:rPr>
    </w:lvl>
    <w:lvl w:ilvl="7" w:tplc="C8E82714" w:tentative="1">
      <w:start w:val="1"/>
      <w:numFmt w:val="bullet"/>
      <w:lvlText w:val="o"/>
      <w:lvlJc w:val="left"/>
      <w:pPr>
        <w:ind w:left="6120" w:hanging="360"/>
      </w:pPr>
      <w:rPr>
        <w:rFonts w:ascii="Courier New" w:hAnsi="Courier New" w:cs="Courier New" w:hint="default"/>
      </w:rPr>
    </w:lvl>
    <w:lvl w:ilvl="8" w:tplc="6EA8C372" w:tentative="1">
      <w:start w:val="1"/>
      <w:numFmt w:val="bullet"/>
      <w:lvlText w:val=""/>
      <w:lvlJc w:val="left"/>
      <w:pPr>
        <w:ind w:left="6840" w:hanging="360"/>
      </w:pPr>
      <w:rPr>
        <w:rFonts w:ascii="Wingdings" w:hAnsi="Wingdings" w:hint="default"/>
      </w:rPr>
    </w:lvl>
  </w:abstractNum>
  <w:abstractNum w:abstractNumId="10">
    <w:nsid w:val="1F733E9D"/>
    <w:multiLevelType w:val="hybridMultilevel"/>
    <w:tmpl w:val="9A94A92A"/>
    <w:lvl w:ilvl="0" w:tplc="7A5CA9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238BF"/>
    <w:multiLevelType w:val="multilevel"/>
    <w:tmpl w:val="8C3A2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2598D"/>
    <w:multiLevelType w:val="hybridMultilevel"/>
    <w:tmpl w:val="F0A0E5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85475CC"/>
    <w:multiLevelType w:val="hybridMultilevel"/>
    <w:tmpl w:val="4078A1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F454491"/>
    <w:multiLevelType w:val="multilevel"/>
    <w:tmpl w:val="777A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C47EFD"/>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9">
    <w:nsid w:val="58B145C1"/>
    <w:multiLevelType w:val="hybridMultilevel"/>
    <w:tmpl w:val="2F9011C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C0877E3"/>
    <w:multiLevelType w:val="multilevel"/>
    <w:tmpl w:val="0218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06030"/>
    <w:multiLevelType w:val="multilevel"/>
    <w:tmpl w:val="85B057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256A5"/>
    <w:multiLevelType w:val="hybridMultilevel"/>
    <w:tmpl w:val="FF203C40"/>
    <w:lvl w:ilvl="0" w:tplc="04E087E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12914D0"/>
    <w:multiLevelType w:val="hybridMultilevel"/>
    <w:tmpl w:val="12222080"/>
    <w:lvl w:ilvl="0" w:tplc="210AC25E">
      <w:start w:val="1"/>
      <w:numFmt w:val="bullet"/>
      <w:lvlText w:val="-"/>
      <w:lvlJc w:val="left"/>
      <w:pPr>
        <w:ind w:left="1080" w:hanging="360"/>
      </w:pPr>
      <w:rPr>
        <w:rFonts w:ascii="Calibri" w:eastAsia="Calibri" w:hAnsi="Calibri"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4">
    <w:nsid w:val="737638D7"/>
    <w:multiLevelType w:val="multilevel"/>
    <w:tmpl w:val="8EB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27982"/>
    <w:multiLevelType w:val="hybridMultilevel"/>
    <w:tmpl w:val="9D2C19D0"/>
    <w:lvl w:ilvl="0" w:tplc="081A0001">
      <w:start w:val="1"/>
      <w:numFmt w:val="decimal"/>
      <w:lvlText w:val="%1)"/>
      <w:lvlJc w:val="left"/>
      <w:pPr>
        <w:ind w:left="786" w:hanging="360"/>
      </w:pPr>
      <w:rPr>
        <w:rFonts w:hint="default"/>
        <w:color w:val="auto"/>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6">
    <w:nsid w:val="7BB64707"/>
    <w:multiLevelType w:val="hybridMultilevel"/>
    <w:tmpl w:val="93361B7A"/>
    <w:lvl w:ilvl="0" w:tplc="BE9CE30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19"/>
  </w:num>
  <w:num w:numId="8">
    <w:abstractNumId w:val="16"/>
  </w:num>
  <w:num w:numId="9">
    <w:abstractNumId w:val="21"/>
  </w:num>
  <w:num w:numId="10">
    <w:abstractNumId w:val="10"/>
  </w:num>
  <w:num w:numId="11">
    <w:abstractNumId w:val="11"/>
  </w:num>
  <w:num w:numId="12">
    <w:abstractNumId w:val="25"/>
  </w:num>
  <w:num w:numId="13">
    <w:abstractNumId w:val="13"/>
  </w:num>
  <w:num w:numId="14">
    <w:abstractNumId w:val="20"/>
  </w:num>
  <w:num w:numId="15">
    <w:abstractNumId w:val="7"/>
  </w:num>
  <w:num w:numId="16">
    <w:abstractNumId w:val="17"/>
  </w:num>
  <w:num w:numId="17">
    <w:abstractNumId w:val="14"/>
  </w:num>
  <w:num w:numId="18">
    <w:abstractNumId w:val="24"/>
  </w:num>
  <w:num w:numId="19">
    <w:abstractNumId w:val="4"/>
  </w:num>
  <w:num w:numId="20">
    <w:abstractNumId w:val="5"/>
  </w:num>
  <w:num w:numId="21">
    <w:abstractNumId w:val="23"/>
  </w:num>
  <w:num w:numId="22">
    <w:abstractNumId w:val="26"/>
  </w:num>
  <w:num w:numId="23">
    <w:abstractNumId w:val="22"/>
  </w:num>
  <w:num w:numId="24">
    <w:abstractNumId w:val="15"/>
  </w:num>
  <w:num w:numId="25">
    <w:abstractNumId w:val="9"/>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112F8E"/>
    <w:rsid w:val="00006FEF"/>
    <w:rsid w:val="0001741A"/>
    <w:rsid w:val="000203DD"/>
    <w:rsid w:val="00025758"/>
    <w:rsid w:val="000263FD"/>
    <w:rsid w:val="00033D33"/>
    <w:rsid w:val="000416B2"/>
    <w:rsid w:val="00045DED"/>
    <w:rsid w:val="0006248A"/>
    <w:rsid w:val="000644FC"/>
    <w:rsid w:val="00065820"/>
    <w:rsid w:val="00090E5E"/>
    <w:rsid w:val="000C19F9"/>
    <w:rsid w:val="000E23C4"/>
    <w:rsid w:val="000E5E03"/>
    <w:rsid w:val="000F168A"/>
    <w:rsid w:val="00112F8E"/>
    <w:rsid w:val="00130D50"/>
    <w:rsid w:val="00161CA9"/>
    <w:rsid w:val="00184AA3"/>
    <w:rsid w:val="001923FD"/>
    <w:rsid w:val="001B78C8"/>
    <w:rsid w:val="001B7D5F"/>
    <w:rsid w:val="001C2935"/>
    <w:rsid w:val="001C40CA"/>
    <w:rsid w:val="001D0845"/>
    <w:rsid w:val="001E2BB7"/>
    <w:rsid w:val="001F1C22"/>
    <w:rsid w:val="002158BB"/>
    <w:rsid w:val="0021750B"/>
    <w:rsid w:val="002553B0"/>
    <w:rsid w:val="00277501"/>
    <w:rsid w:val="002A2A4C"/>
    <w:rsid w:val="002A3ADB"/>
    <w:rsid w:val="002B19E0"/>
    <w:rsid w:val="002E38B4"/>
    <w:rsid w:val="002E7FDB"/>
    <w:rsid w:val="002F20D9"/>
    <w:rsid w:val="0030407C"/>
    <w:rsid w:val="00307E92"/>
    <w:rsid w:val="00320883"/>
    <w:rsid w:val="00326E01"/>
    <w:rsid w:val="003346AB"/>
    <w:rsid w:val="00346DF7"/>
    <w:rsid w:val="003711F0"/>
    <w:rsid w:val="00382237"/>
    <w:rsid w:val="00383536"/>
    <w:rsid w:val="003839FE"/>
    <w:rsid w:val="00386AF4"/>
    <w:rsid w:val="00386E2C"/>
    <w:rsid w:val="003934B2"/>
    <w:rsid w:val="003A3BEC"/>
    <w:rsid w:val="003A3C56"/>
    <w:rsid w:val="003A4CBB"/>
    <w:rsid w:val="003C4B71"/>
    <w:rsid w:val="003D1948"/>
    <w:rsid w:val="003D4D38"/>
    <w:rsid w:val="003D5491"/>
    <w:rsid w:val="003D7FA5"/>
    <w:rsid w:val="003E1969"/>
    <w:rsid w:val="003E3119"/>
    <w:rsid w:val="003E36B7"/>
    <w:rsid w:val="003E513F"/>
    <w:rsid w:val="003E5E4A"/>
    <w:rsid w:val="00403AFD"/>
    <w:rsid w:val="0040530F"/>
    <w:rsid w:val="004161C0"/>
    <w:rsid w:val="00417D8B"/>
    <w:rsid w:val="00430816"/>
    <w:rsid w:val="00433488"/>
    <w:rsid w:val="00436B75"/>
    <w:rsid w:val="00440AFF"/>
    <w:rsid w:val="00453A93"/>
    <w:rsid w:val="0048078D"/>
    <w:rsid w:val="004A09E8"/>
    <w:rsid w:val="004A4312"/>
    <w:rsid w:val="004A6229"/>
    <w:rsid w:val="004A7FDF"/>
    <w:rsid w:val="004C3D05"/>
    <w:rsid w:val="004C5CA2"/>
    <w:rsid w:val="004D4346"/>
    <w:rsid w:val="004D7BBB"/>
    <w:rsid w:val="004E0A8A"/>
    <w:rsid w:val="004E2408"/>
    <w:rsid w:val="004E2828"/>
    <w:rsid w:val="004E3E30"/>
    <w:rsid w:val="0050373C"/>
    <w:rsid w:val="005358FA"/>
    <w:rsid w:val="00540B87"/>
    <w:rsid w:val="0054162F"/>
    <w:rsid w:val="00546653"/>
    <w:rsid w:val="00547814"/>
    <w:rsid w:val="005527FF"/>
    <w:rsid w:val="005651FC"/>
    <w:rsid w:val="005A1BC4"/>
    <w:rsid w:val="005B6A4A"/>
    <w:rsid w:val="005F49C9"/>
    <w:rsid w:val="005F5214"/>
    <w:rsid w:val="00600674"/>
    <w:rsid w:val="00606D71"/>
    <w:rsid w:val="0061229A"/>
    <w:rsid w:val="00622C56"/>
    <w:rsid w:val="0064411D"/>
    <w:rsid w:val="00662D41"/>
    <w:rsid w:val="006A2DE0"/>
    <w:rsid w:val="006C6F2A"/>
    <w:rsid w:val="006D1E93"/>
    <w:rsid w:val="006D215A"/>
    <w:rsid w:val="006E3B2F"/>
    <w:rsid w:val="006F1C0D"/>
    <w:rsid w:val="006F65A9"/>
    <w:rsid w:val="00703A3B"/>
    <w:rsid w:val="0072731E"/>
    <w:rsid w:val="00773A6C"/>
    <w:rsid w:val="0078332B"/>
    <w:rsid w:val="007A7289"/>
    <w:rsid w:val="007B1307"/>
    <w:rsid w:val="007B2D0B"/>
    <w:rsid w:val="007B632E"/>
    <w:rsid w:val="007B6FA5"/>
    <w:rsid w:val="007D4B06"/>
    <w:rsid w:val="007F08C3"/>
    <w:rsid w:val="00801917"/>
    <w:rsid w:val="00803932"/>
    <w:rsid w:val="008059A3"/>
    <w:rsid w:val="00817B0C"/>
    <w:rsid w:val="00833739"/>
    <w:rsid w:val="00833DF0"/>
    <w:rsid w:val="00834139"/>
    <w:rsid w:val="008362C6"/>
    <w:rsid w:val="008419DB"/>
    <w:rsid w:val="00842DFA"/>
    <w:rsid w:val="00843CE2"/>
    <w:rsid w:val="008447C2"/>
    <w:rsid w:val="00845FE5"/>
    <w:rsid w:val="00874033"/>
    <w:rsid w:val="0087610F"/>
    <w:rsid w:val="0089387F"/>
    <w:rsid w:val="008A7285"/>
    <w:rsid w:val="008C13AD"/>
    <w:rsid w:val="008E6864"/>
    <w:rsid w:val="008F124C"/>
    <w:rsid w:val="008F67E9"/>
    <w:rsid w:val="0092192D"/>
    <w:rsid w:val="00921AB4"/>
    <w:rsid w:val="009477EA"/>
    <w:rsid w:val="00951A1E"/>
    <w:rsid w:val="00964E6F"/>
    <w:rsid w:val="00966DBB"/>
    <w:rsid w:val="00967E4C"/>
    <w:rsid w:val="00976C76"/>
    <w:rsid w:val="00977212"/>
    <w:rsid w:val="009810CB"/>
    <w:rsid w:val="00984378"/>
    <w:rsid w:val="00985068"/>
    <w:rsid w:val="009944D2"/>
    <w:rsid w:val="00995369"/>
    <w:rsid w:val="009A6BA3"/>
    <w:rsid w:val="009C7759"/>
    <w:rsid w:val="009D0F4D"/>
    <w:rsid w:val="009F1AB9"/>
    <w:rsid w:val="009F5A9B"/>
    <w:rsid w:val="009F7017"/>
    <w:rsid w:val="00A013F8"/>
    <w:rsid w:val="00A0525C"/>
    <w:rsid w:val="00A05E02"/>
    <w:rsid w:val="00A10976"/>
    <w:rsid w:val="00A42A7E"/>
    <w:rsid w:val="00A51428"/>
    <w:rsid w:val="00A51FFA"/>
    <w:rsid w:val="00A523A5"/>
    <w:rsid w:val="00A75A77"/>
    <w:rsid w:val="00A8403D"/>
    <w:rsid w:val="00AB143C"/>
    <w:rsid w:val="00AC6B35"/>
    <w:rsid w:val="00AE4760"/>
    <w:rsid w:val="00AE714F"/>
    <w:rsid w:val="00B13BBE"/>
    <w:rsid w:val="00B14642"/>
    <w:rsid w:val="00B22F6D"/>
    <w:rsid w:val="00B61952"/>
    <w:rsid w:val="00B857FD"/>
    <w:rsid w:val="00BC2676"/>
    <w:rsid w:val="00BD03C6"/>
    <w:rsid w:val="00C07181"/>
    <w:rsid w:val="00C1520D"/>
    <w:rsid w:val="00C25E40"/>
    <w:rsid w:val="00C5034A"/>
    <w:rsid w:val="00C51A3A"/>
    <w:rsid w:val="00C51ED1"/>
    <w:rsid w:val="00C7363A"/>
    <w:rsid w:val="00C73FF5"/>
    <w:rsid w:val="00C74984"/>
    <w:rsid w:val="00C84FBB"/>
    <w:rsid w:val="00C87543"/>
    <w:rsid w:val="00CA55D4"/>
    <w:rsid w:val="00CB130A"/>
    <w:rsid w:val="00CB7AFE"/>
    <w:rsid w:val="00CC129F"/>
    <w:rsid w:val="00CC36A1"/>
    <w:rsid w:val="00CC63F2"/>
    <w:rsid w:val="00CF2A76"/>
    <w:rsid w:val="00D03E10"/>
    <w:rsid w:val="00D1464A"/>
    <w:rsid w:val="00D32986"/>
    <w:rsid w:val="00D340ED"/>
    <w:rsid w:val="00D44D9D"/>
    <w:rsid w:val="00D47A65"/>
    <w:rsid w:val="00D47E21"/>
    <w:rsid w:val="00D5610F"/>
    <w:rsid w:val="00D718B6"/>
    <w:rsid w:val="00D74C2E"/>
    <w:rsid w:val="00D85ED5"/>
    <w:rsid w:val="00D929E0"/>
    <w:rsid w:val="00DA12AE"/>
    <w:rsid w:val="00DC2F30"/>
    <w:rsid w:val="00DD697A"/>
    <w:rsid w:val="00E063FC"/>
    <w:rsid w:val="00E1757E"/>
    <w:rsid w:val="00E366FB"/>
    <w:rsid w:val="00E40323"/>
    <w:rsid w:val="00E5406D"/>
    <w:rsid w:val="00E56080"/>
    <w:rsid w:val="00E65930"/>
    <w:rsid w:val="00E874C0"/>
    <w:rsid w:val="00E9285C"/>
    <w:rsid w:val="00E971E9"/>
    <w:rsid w:val="00EA06C9"/>
    <w:rsid w:val="00EA22C4"/>
    <w:rsid w:val="00EC6EB0"/>
    <w:rsid w:val="00ED299C"/>
    <w:rsid w:val="00EF010D"/>
    <w:rsid w:val="00EF5492"/>
    <w:rsid w:val="00F01C75"/>
    <w:rsid w:val="00F36081"/>
    <w:rsid w:val="00F62917"/>
    <w:rsid w:val="00F72122"/>
    <w:rsid w:val="00F75C56"/>
    <w:rsid w:val="00F93605"/>
    <w:rsid w:val="00FB25CE"/>
    <w:rsid w:val="00FC1CCB"/>
    <w:rsid w:val="00FD01C8"/>
    <w:rsid w:val="00FD0227"/>
    <w:rsid w:val="00FE4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C9"/>
  </w:style>
  <w:style w:type="paragraph" w:styleId="Heading1">
    <w:name w:val="heading 1"/>
    <w:basedOn w:val="Normal"/>
    <w:next w:val="BodyText"/>
    <w:link w:val="Heading1Char"/>
    <w:qFormat/>
    <w:rsid w:val="00112F8E"/>
    <w:pPr>
      <w:keepNext/>
      <w:keepLines/>
      <w:suppressAutoHyphens/>
      <w:spacing w:before="480" w:after="0" w:line="100" w:lineRule="atLeast"/>
      <w:outlineLvl w:val="0"/>
    </w:pPr>
    <w:rPr>
      <w:rFonts w:ascii="Cambria" w:eastAsia="Arial Unicode MS" w:hAnsi="Cambria" w:cs="font187"/>
      <w:b/>
      <w:bCs/>
      <w:color w:val="365F91"/>
      <w:kern w:val="1"/>
      <w:sz w:val="28"/>
      <w:szCs w:val="28"/>
      <w:lang w:eastAsia="ar-SA"/>
    </w:rPr>
  </w:style>
  <w:style w:type="paragraph" w:styleId="Heading2">
    <w:name w:val="heading 2"/>
    <w:basedOn w:val="Normal"/>
    <w:next w:val="BodyText"/>
    <w:link w:val="Heading2Char"/>
    <w:qFormat/>
    <w:rsid w:val="00112F8E"/>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12F8E"/>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12F8E"/>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12F8E"/>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112F8E"/>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12F8E"/>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12F8E"/>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12F8E"/>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F8E"/>
    <w:rPr>
      <w:rFonts w:ascii="Cambria" w:eastAsia="Arial Unicode MS" w:hAnsi="Cambria" w:cs="font187"/>
      <w:b/>
      <w:bCs/>
      <w:color w:val="365F91"/>
      <w:kern w:val="1"/>
      <w:sz w:val="28"/>
      <w:szCs w:val="28"/>
      <w:lang w:val="en-US" w:eastAsia="ar-SA"/>
    </w:rPr>
  </w:style>
  <w:style w:type="character" w:customStyle="1" w:styleId="Heading2Char">
    <w:name w:val="Heading 2 Char"/>
    <w:basedOn w:val="DefaultParagraphFont"/>
    <w:link w:val="Heading2"/>
    <w:rsid w:val="00112F8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112F8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112F8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112F8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12F8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112F8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112F8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112F8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12F8E"/>
  </w:style>
  <w:style w:type="character" w:customStyle="1" w:styleId="WW8Num2z0">
    <w:name w:val="WW8Num2z0"/>
    <w:rsid w:val="00112F8E"/>
    <w:rPr>
      <w:rFonts w:ascii="Symbol" w:hAnsi="Symbol" w:cs="Symbol"/>
    </w:rPr>
  </w:style>
  <w:style w:type="character" w:customStyle="1" w:styleId="WW8Num2z1">
    <w:name w:val="WW8Num2z1"/>
    <w:rsid w:val="00112F8E"/>
    <w:rPr>
      <w:rFonts w:ascii="Courier New" w:hAnsi="Courier New" w:cs="Courier New"/>
    </w:rPr>
  </w:style>
  <w:style w:type="character" w:customStyle="1" w:styleId="WW8Num2z2">
    <w:name w:val="WW8Num2z2"/>
    <w:rsid w:val="00112F8E"/>
    <w:rPr>
      <w:rFonts w:ascii="Wingdings" w:hAnsi="Wingdings" w:cs="Wingdings"/>
    </w:rPr>
  </w:style>
  <w:style w:type="character" w:customStyle="1" w:styleId="WW8Num3z1">
    <w:name w:val="WW8Num3z1"/>
    <w:rsid w:val="00112F8E"/>
    <w:rPr>
      <w:b/>
      <w:i w:val="0"/>
      <w:sz w:val="24"/>
      <w:szCs w:val="24"/>
    </w:rPr>
  </w:style>
  <w:style w:type="character" w:customStyle="1" w:styleId="WW8Num4z0">
    <w:name w:val="WW8Num4z0"/>
    <w:rsid w:val="00112F8E"/>
    <w:rPr>
      <w:rFonts w:cs="Arial"/>
      <w:i w:val="0"/>
      <w:sz w:val="24"/>
    </w:rPr>
  </w:style>
  <w:style w:type="character" w:customStyle="1" w:styleId="WW8Num4z1">
    <w:name w:val="WW8Num4z1"/>
    <w:rsid w:val="00112F8E"/>
    <w:rPr>
      <w:rFonts w:ascii="Courier New" w:hAnsi="Courier New" w:cs="Courier New"/>
    </w:rPr>
  </w:style>
  <w:style w:type="character" w:customStyle="1" w:styleId="WW8Num4z2">
    <w:name w:val="WW8Num4z2"/>
    <w:rsid w:val="00112F8E"/>
    <w:rPr>
      <w:rFonts w:ascii="Wingdings" w:hAnsi="Wingdings" w:cs="Wingdings"/>
    </w:rPr>
  </w:style>
  <w:style w:type="character" w:customStyle="1" w:styleId="WW8Num4z3">
    <w:name w:val="WW8Num4z3"/>
    <w:rsid w:val="00112F8E"/>
    <w:rPr>
      <w:rFonts w:ascii="Symbol" w:hAnsi="Symbol" w:cs="Symbol"/>
    </w:rPr>
  </w:style>
  <w:style w:type="character" w:customStyle="1" w:styleId="WW8Num5z0">
    <w:name w:val="WW8Num5z0"/>
    <w:rsid w:val="00112F8E"/>
    <w:rPr>
      <w:rFonts w:cs="Arial"/>
      <w:b w:val="0"/>
      <w:i w:val="0"/>
      <w:sz w:val="24"/>
    </w:rPr>
  </w:style>
  <w:style w:type="character" w:customStyle="1" w:styleId="WW8Num5z1">
    <w:name w:val="WW8Num5z1"/>
    <w:rsid w:val="00112F8E"/>
    <w:rPr>
      <w:rFonts w:ascii="Courier New" w:hAnsi="Courier New" w:cs="Courier New"/>
    </w:rPr>
  </w:style>
  <w:style w:type="character" w:customStyle="1" w:styleId="WW8Num5z2">
    <w:name w:val="WW8Num5z2"/>
    <w:rsid w:val="00112F8E"/>
    <w:rPr>
      <w:rFonts w:ascii="Wingdings" w:hAnsi="Wingdings" w:cs="Wingdings"/>
    </w:rPr>
  </w:style>
  <w:style w:type="character" w:customStyle="1" w:styleId="WW8Num6z0">
    <w:name w:val="WW8Num6z0"/>
    <w:rsid w:val="00112F8E"/>
    <w:rPr>
      <w:rFonts w:ascii="Symbol" w:hAnsi="Symbol" w:cs="Symbol"/>
    </w:rPr>
  </w:style>
  <w:style w:type="character" w:customStyle="1" w:styleId="WW8Num6z1">
    <w:name w:val="WW8Num6z1"/>
    <w:rsid w:val="00112F8E"/>
    <w:rPr>
      <w:rFonts w:ascii="Courier New" w:hAnsi="Courier New" w:cs="Courier New"/>
    </w:rPr>
  </w:style>
  <w:style w:type="character" w:customStyle="1" w:styleId="WW8Num6z2">
    <w:name w:val="WW8Num6z2"/>
    <w:rsid w:val="00112F8E"/>
    <w:rPr>
      <w:rFonts w:ascii="Wingdings" w:hAnsi="Wingdings" w:cs="Wingdings"/>
    </w:rPr>
  </w:style>
  <w:style w:type="character" w:customStyle="1" w:styleId="WW8Num8z1">
    <w:name w:val="WW8Num8z1"/>
    <w:rsid w:val="00112F8E"/>
    <w:rPr>
      <w:rFonts w:ascii="Courier New" w:hAnsi="Courier New" w:cs="Courier New"/>
    </w:rPr>
  </w:style>
  <w:style w:type="character" w:customStyle="1" w:styleId="WW8Num8z2">
    <w:name w:val="WW8Num8z2"/>
    <w:rsid w:val="00112F8E"/>
    <w:rPr>
      <w:rFonts w:ascii="Wingdings" w:hAnsi="Wingdings" w:cs="Wingdings"/>
    </w:rPr>
  </w:style>
  <w:style w:type="character" w:customStyle="1" w:styleId="WW8Num8z3">
    <w:name w:val="WW8Num8z3"/>
    <w:rsid w:val="00112F8E"/>
    <w:rPr>
      <w:rFonts w:ascii="Symbol" w:hAnsi="Symbol" w:cs="Symbol"/>
    </w:rPr>
  </w:style>
  <w:style w:type="character" w:customStyle="1" w:styleId="WW8Num9z0">
    <w:name w:val="WW8Num9z0"/>
    <w:rsid w:val="00112F8E"/>
    <w:rPr>
      <w:i w:val="0"/>
    </w:rPr>
  </w:style>
  <w:style w:type="character" w:customStyle="1" w:styleId="WW8Num9z1">
    <w:name w:val="WW8Num9z1"/>
    <w:rsid w:val="00112F8E"/>
    <w:rPr>
      <w:rFonts w:ascii="Courier New" w:hAnsi="Courier New" w:cs="Courier New"/>
    </w:rPr>
  </w:style>
  <w:style w:type="character" w:customStyle="1" w:styleId="WW8Num9z2">
    <w:name w:val="WW8Num9z2"/>
    <w:rsid w:val="00112F8E"/>
    <w:rPr>
      <w:rFonts w:ascii="Wingdings" w:hAnsi="Wingdings" w:cs="Wingdings"/>
    </w:rPr>
  </w:style>
  <w:style w:type="character" w:customStyle="1" w:styleId="WW8Num9z3">
    <w:name w:val="WW8Num9z3"/>
    <w:rsid w:val="00112F8E"/>
    <w:rPr>
      <w:rFonts w:ascii="Symbol" w:hAnsi="Symbol" w:cs="Symbol"/>
    </w:rPr>
  </w:style>
  <w:style w:type="character" w:customStyle="1" w:styleId="WW8Num10z1">
    <w:name w:val="WW8Num10z1"/>
    <w:rsid w:val="00112F8E"/>
    <w:rPr>
      <w:rFonts w:ascii="Courier New" w:hAnsi="Courier New" w:cs="Courier New"/>
    </w:rPr>
  </w:style>
  <w:style w:type="character" w:customStyle="1" w:styleId="WW8Num10z2">
    <w:name w:val="WW8Num10z2"/>
    <w:rsid w:val="00112F8E"/>
    <w:rPr>
      <w:rFonts w:ascii="Wingdings" w:hAnsi="Wingdings" w:cs="Wingdings"/>
    </w:rPr>
  </w:style>
  <w:style w:type="character" w:customStyle="1" w:styleId="WW8Num10z3">
    <w:name w:val="WW8Num10z3"/>
    <w:rsid w:val="00112F8E"/>
    <w:rPr>
      <w:rFonts w:ascii="Symbol" w:hAnsi="Symbol" w:cs="Symbol"/>
    </w:rPr>
  </w:style>
  <w:style w:type="character" w:customStyle="1" w:styleId="WW8Num5z3">
    <w:name w:val="WW8Num5z3"/>
    <w:rsid w:val="00112F8E"/>
    <w:rPr>
      <w:rFonts w:ascii="Symbol" w:hAnsi="Symbol" w:cs="Symbol"/>
    </w:rPr>
  </w:style>
  <w:style w:type="character" w:customStyle="1" w:styleId="WW8Num7z0">
    <w:name w:val="WW8Num7z0"/>
    <w:rsid w:val="00112F8E"/>
    <w:rPr>
      <w:b w:val="0"/>
      <w:i w:val="0"/>
      <w:color w:val="00000A"/>
    </w:rPr>
  </w:style>
  <w:style w:type="character" w:customStyle="1" w:styleId="WW8Num8z0">
    <w:name w:val="WW8Num8z0"/>
    <w:rsid w:val="00112F8E"/>
    <w:rPr>
      <w:rFonts w:ascii="Symbol" w:hAnsi="Symbol" w:cs="Symbol"/>
    </w:rPr>
  </w:style>
  <w:style w:type="character" w:customStyle="1" w:styleId="WW8Num11z0">
    <w:name w:val="WW8Num11z0"/>
    <w:rsid w:val="00112F8E"/>
    <w:rPr>
      <w:rFonts w:ascii="Wingdings" w:hAnsi="Wingdings" w:cs="Wingdings"/>
      <w:b w:val="0"/>
      <w:i w:val="0"/>
      <w:color w:val="00000A"/>
    </w:rPr>
  </w:style>
  <w:style w:type="character" w:customStyle="1" w:styleId="WW8Num11z1">
    <w:name w:val="WW8Num11z1"/>
    <w:rsid w:val="00112F8E"/>
    <w:rPr>
      <w:rFonts w:ascii="Courier New" w:hAnsi="Courier New" w:cs="Arial"/>
      <w:b w:val="0"/>
      <w:i w:val="0"/>
      <w:sz w:val="24"/>
    </w:rPr>
  </w:style>
  <w:style w:type="character" w:customStyle="1" w:styleId="WW8Num11z2">
    <w:name w:val="WW8Num11z2"/>
    <w:rsid w:val="00112F8E"/>
    <w:rPr>
      <w:rFonts w:ascii="Wingdings" w:hAnsi="Wingdings" w:cs="Wingdings"/>
    </w:rPr>
  </w:style>
  <w:style w:type="character" w:customStyle="1" w:styleId="WW8Num11z3">
    <w:name w:val="WW8Num11z3"/>
    <w:rsid w:val="00112F8E"/>
    <w:rPr>
      <w:rFonts w:ascii="Symbol" w:hAnsi="Symbol" w:cs="Symbol"/>
    </w:rPr>
  </w:style>
  <w:style w:type="character" w:customStyle="1" w:styleId="WW8Num12z0">
    <w:name w:val="WW8Num12z0"/>
    <w:rsid w:val="00112F8E"/>
    <w:rPr>
      <w:b w:val="0"/>
    </w:rPr>
  </w:style>
  <w:style w:type="character" w:customStyle="1" w:styleId="WW8Num12z1">
    <w:name w:val="WW8Num12z1"/>
    <w:rsid w:val="00112F8E"/>
    <w:rPr>
      <w:rFonts w:ascii="Courier New" w:hAnsi="Courier New" w:cs="Arial"/>
      <w:b w:val="0"/>
      <w:i w:val="0"/>
      <w:sz w:val="24"/>
    </w:rPr>
  </w:style>
  <w:style w:type="character" w:customStyle="1" w:styleId="WW8Num12z2">
    <w:name w:val="WW8Num12z2"/>
    <w:rsid w:val="00112F8E"/>
    <w:rPr>
      <w:rFonts w:ascii="Wingdings" w:hAnsi="Wingdings" w:cs="Wingdings"/>
    </w:rPr>
  </w:style>
  <w:style w:type="character" w:customStyle="1" w:styleId="WW8Num12z3">
    <w:name w:val="WW8Num12z3"/>
    <w:rsid w:val="00112F8E"/>
    <w:rPr>
      <w:rFonts w:ascii="Symbol" w:hAnsi="Symbol" w:cs="Symbol"/>
    </w:rPr>
  </w:style>
  <w:style w:type="character" w:customStyle="1" w:styleId="WW8Num14z0">
    <w:name w:val="WW8Num14z0"/>
    <w:rsid w:val="00112F8E"/>
    <w:rPr>
      <w:rFonts w:ascii="Wingdings" w:hAnsi="Wingdings" w:cs="Wingdings"/>
    </w:rPr>
  </w:style>
  <w:style w:type="character" w:customStyle="1" w:styleId="WW8Num14z1">
    <w:name w:val="WW8Num14z1"/>
    <w:rsid w:val="00112F8E"/>
    <w:rPr>
      <w:rFonts w:ascii="Courier New" w:hAnsi="Courier New" w:cs="Arial"/>
      <w:b w:val="0"/>
      <w:i w:val="0"/>
      <w:sz w:val="24"/>
    </w:rPr>
  </w:style>
  <w:style w:type="character" w:customStyle="1" w:styleId="WW8Num14z3">
    <w:name w:val="WW8Num14z3"/>
    <w:rsid w:val="00112F8E"/>
    <w:rPr>
      <w:rFonts w:ascii="Symbol" w:hAnsi="Symbol" w:cs="Symbol"/>
    </w:rPr>
  </w:style>
  <w:style w:type="character" w:customStyle="1" w:styleId="WW8Num15z1">
    <w:name w:val="WW8Num15z1"/>
    <w:rsid w:val="00112F8E"/>
    <w:rPr>
      <w:b/>
      <w:i w:val="0"/>
      <w:sz w:val="24"/>
      <w:szCs w:val="24"/>
    </w:rPr>
  </w:style>
  <w:style w:type="character" w:customStyle="1" w:styleId="WW8Num16z1">
    <w:name w:val="WW8Num16z1"/>
    <w:rsid w:val="00112F8E"/>
    <w:rPr>
      <w:rFonts w:ascii="Courier New" w:hAnsi="Courier New" w:cs="Arial"/>
      <w:b w:val="0"/>
      <w:i w:val="0"/>
      <w:sz w:val="24"/>
    </w:rPr>
  </w:style>
  <w:style w:type="character" w:customStyle="1" w:styleId="WW8Num16z2">
    <w:name w:val="WW8Num16z2"/>
    <w:rsid w:val="00112F8E"/>
    <w:rPr>
      <w:rFonts w:ascii="Wingdings" w:hAnsi="Wingdings" w:cs="Wingdings"/>
    </w:rPr>
  </w:style>
  <w:style w:type="character" w:customStyle="1" w:styleId="WW8Num16z3">
    <w:name w:val="WW8Num16z3"/>
    <w:rsid w:val="00112F8E"/>
    <w:rPr>
      <w:rFonts w:ascii="Symbol" w:hAnsi="Symbol" w:cs="Symbol"/>
    </w:rPr>
  </w:style>
  <w:style w:type="character" w:customStyle="1" w:styleId="WW8Num7z1">
    <w:name w:val="WW8Num7z1"/>
    <w:rsid w:val="00112F8E"/>
    <w:rPr>
      <w:rFonts w:ascii="Courier New" w:hAnsi="Courier New" w:cs="Courier New"/>
    </w:rPr>
  </w:style>
  <w:style w:type="character" w:customStyle="1" w:styleId="WW8Num7z2">
    <w:name w:val="WW8Num7z2"/>
    <w:rsid w:val="00112F8E"/>
    <w:rPr>
      <w:rFonts w:ascii="Wingdings" w:hAnsi="Wingdings" w:cs="Wingdings"/>
    </w:rPr>
  </w:style>
  <w:style w:type="character" w:customStyle="1" w:styleId="WW8Num10z0">
    <w:name w:val="WW8Num10z0"/>
    <w:rsid w:val="00112F8E"/>
    <w:rPr>
      <w:rFonts w:ascii="Symbol" w:hAnsi="Symbol" w:cs="Symbol"/>
    </w:rPr>
  </w:style>
  <w:style w:type="character" w:customStyle="1" w:styleId="WW-DefaultParagraphFont">
    <w:name w:val="WW-Default Paragraph Font"/>
    <w:rsid w:val="00112F8E"/>
  </w:style>
  <w:style w:type="character" w:customStyle="1" w:styleId="WW-DefaultParagraphFont1">
    <w:name w:val="WW-Default Paragraph Font1"/>
    <w:rsid w:val="00112F8E"/>
  </w:style>
  <w:style w:type="character" w:customStyle="1" w:styleId="ListParagraphChar">
    <w:name w:val="List Paragraph Char"/>
    <w:rsid w:val="00112F8E"/>
  </w:style>
  <w:style w:type="character" w:customStyle="1" w:styleId="CommentReference1">
    <w:name w:val="Comment Reference1"/>
    <w:rsid w:val="00112F8E"/>
    <w:rPr>
      <w:sz w:val="16"/>
      <w:szCs w:val="16"/>
    </w:rPr>
  </w:style>
  <w:style w:type="character" w:customStyle="1" w:styleId="CommentTextChar">
    <w:name w:val="Comment Text Char"/>
    <w:rsid w:val="00112F8E"/>
    <w:rPr>
      <w:sz w:val="20"/>
      <w:szCs w:val="20"/>
    </w:rPr>
  </w:style>
  <w:style w:type="character" w:customStyle="1" w:styleId="CommentSubjectChar">
    <w:name w:val="Comment Subject Char"/>
    <w:rsid w:val="00112F8E"/>
    <w:rPr>
      <w:b/>
      <w:bCs/>
      <w:sz w:val="20"/>
      <w:szCs w:val="20"/>
    </w:rPr>
  </w:style>
  <w:style w:type="character" w:customStyle="1" w:styleId="BalloonTextChar">
    <w:name w:val="Balloon Text Char"/>
    <w:uiPriority w:val="99"/>
    <w:rsid w:val="00112F8E"/>
    <w:rPr>
      <w:rFonts w:ascii="Tahoma" w:hAnsi="Tahoma" w:cs="Tahoma"/>
      <w:sz w:val="16"/>
      <w:szCs w:val="16"/>
    </w:rPr>
  </w:style>
  <w:style w:type="character" w:customStyle="1" w:styleId="BodyText2Char">
    <w:name w:val="Body Text 2 Char"/>
    <w:rsid w:val="00112F8E"/>
    <w:rPr>
      <w:sz w:val="24"/>
      <w:szCs w:val="24"/>
    </w:rPr>
  </w:style>
  <w:style w:type="character" w:customStyle="1" w:styleId="BodyText2Char1">
    <w:name w:val="Body Text 2 Char1"/>
    <w:basedOn w:val="WW-DefaultParagraphFont1"/>
    <w:rsid w:val="00112F8E"/>
  </w:style>
  <w:style w:type="character" w:customStyle="1" w:styleId="BodyText3Char">
    <w:name w:val="Body Text 3 Char"/>
    <w:rsid w:val="00112F8E"/>
    <w:rPr>
      <w:rFonts w:ascii="Times New Roman" w:eastAsia="Times New Roman" w:hAnsi="Times New Roman" w:cs="Times New Roman"/>
      <w:sz w:val="16"/>
      <w:szCs w:val="16"/>
    </w:rPr>
  </w:style>
  <w:style w:type="character" w:customStyle="1" w:styleId="NoSpacingChar">
    <w:name w:val="No Spacing Char"/>
    <w:rsid w:val="00112F8E"/>
    <w:rPr>
      <w:rFonts w:cs="font187"/>
      <w:lang w:val="en-US"/>
    </w:rPr>
  </w:style>
  <w:style w:type="character" w:customStyle="1" w:styleId="HeaderChar">
    <w:name w:val="Header Char"/>
    <w:basedOn w:val="WW-DefaultParagraphFont1"/>
    <w:uiPriority w:val="99"/>
    <w:rsid w:val="00112F8E"/>
  </w:style>
  <w:style w:type="character" w:customStyle="1" w:styleId="FooterChar">
    <w:name w:val="Footer Char"/>
    <w:basedOn w:val="WW-DefaultParagraphFont1"/>
    <w:uiPriority w:val="99"/>
    <w:rsid w:val="00112F8E"/>
  </w:style>
  <w:style w:type="character" w:customStyle="1" w:styleId="ListLabel1">
    <w:name w:val="ListLabel 1"/>
    <w:rsid w:val="00112F8E"/>
    <w:rPr>
      <w:rFonts w:cs="Courier New"/>
    </w:rPr>
  </w:style>
  <w:style w:type="character" w:customStyle="1" w:styleId="ListLabel2">
    <w:name w:val="ListLabel 2"/>
    <w:rsid w:val="00112F8E"/>
    <w:rPr>
      <w:b/>
      <w:i w:val="0"/>
      <w:sz w:val="24"/>
      <w:szCs w:val="24"/>
    </w:rPr>
  </w:style>
  <w:style w:type="character" w:customStyle="1" w:styleId="ListLabel3">
    <w:name w:val="ListLabel 3"/>
    <w:rsid w:val="00112F8E"/>
    <w:rPr>
      <w:rFonts w:cs="Arial"/>
      <w:i w:val="0"/>
      <w:sz w:val="24"/>
    </w:rPr>
  </w:style>
  <w:style w:type="character" w:customStyle="1" w:styleId="ListLabel4">
    <w:name w:val="ListLabel 4"/>
    <w:rsid w:val="00112F8E"/>
    <w:rPr>
      <w:rFonts w:cs="Arial"/>
      <w:b w:val="0"/>
      <w:i w:val="0"/>
      <w:sz w:val="24"/>
    </w:rPr>
  </w:style>
  <w:style w:type="character" w:customStyle="1" w:styleId="ListLabel5">
    <w:name w:val="ListLabel 5"/>
    <w:rsid w:val="00112F8E"/>
    <w:rPr>
      <w:rFonts w:cs="Calibri"/>
    </w:rPr>
  </w:style>
  <w:style w:type="character" w:customStyle="1" w:styleId="ListLabel6">
    <w:name w:val="ListLabel 6"/>
    <w:rsid w:val="00112F8E"/>
    <w:rPr>
      <w:b w:val="0"/>
      <w:i w:val="0"/>
      <w:color w:val="00000A"/>
    </w:rPr>
  </w:style>
  <w:style w:type="character" w:customStyle="1" w:styleId="ListLabel7">
    <w:name w:val="ListLabel 7"/>
    <w:rsid w:val="00112F8E"/>
    <w:rPr>
      <w:rFonts w:eastAsia="TimesNewRomanPSMT" w:cs="Times New Roman"/>
    </w:rPr>
  </w:style>
  <w:style w:type="character" w:customStyle="1" w:styleId="ListLabel8">
    <w:name w:val="ListLabel 8"/>
    <w:rsid w:val="00112F8E"/>
    <w:rPr>
      <w:i w:val="0"/>
    </w:rPr>
  </w:style>
  <w:style w:type="character" w:customStyle="1" w:styleId="NumberingSymbols">
    <w:name w:val="Numbering Symbols"/>
    <w:rsid w:val="00112F8E"/>
  </w:style>
  <w:style w:type="character" w:customStyle="1" w:styleId="FootnoteCharacters">
    <w:name w:val="Footnote Characters"/>
    <w:rsid w:val="00112F8E"/>
    <w:rPr>
      <w:vertAlign w:val="superscript"/>
    </w:rPr>
  </w:style>
  <w:style w:type="paragraph" w:customStyle="1" w:styleId="Heading">
    <w:name w:val="Heading"/>
    <w:basedOn w:val="Normal"/>
    <w:next w:val="BodyText"/>
    <w:rsid w:val="00112F8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12F8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12F8E"/>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112F8E"/>
    <w:rPr>
      <w:rFonts w:cs="Mangal"/>
    </w:rPr>
  </w:style>
  <w:style w:type="paragraph" w:styleId="Caption">
    <w:name w:val="caption"/>
    <w:basedOn w:val="Normal"/>
    <w:qFormat/>
    <w:rsid w:val="00112F8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12F8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ListParagraph1">
    <w:name w:val="List Paragraph1"/>
    <w:basedOn w:val="Normal"/>
    <w:link w:val="ListParagraphChar1"/>
    <w:qFormat/>
    <w:rsid w:val="00112F8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12F8E"/>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12F8E"/>
    <w:rPr>
      <w:b/>
      <w:bCs/>
    </w:rPr>
  </w:style>
  <w:style w:type="paragraph" w:styleId="BalloonText">
    <w:name w:val="Balloon Text"/>
    <w:basedOn w:val="Normal"/>
    <w:link w:val="BalloonTextChar1"/>
    <w:uiPriority w:val="99"/>
    <w:rsid w:val="00112F8E"/>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uiPriority w:val="99"/>
    <w:rsid w:val="00112F8E"/>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112F8E"/>
    <w:pPr>
      <w:suppressLineNumbers/>
    </w:pPr>
    <w:rPr>
      <w:sz w:val="32"/>
      <w:szCs w:val="32"/>
    </w:rPr>
  </w:style>
  <w:style w:type="paragraph" w:styleId="BodyText2">
    <w:name w:val="Body Text 2"/>
    <w:basedOn w:val="Normal"/>
    <w:link w:val="BodyText2Char2"/>
    <w:rsid w:val="00112F8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12F8E"/>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112F8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12F8E"/>
    <w:rPr>
      <w:rFonts w:ascii="Times New Roman" w:eastAsia="Times New Roman" w:hAnsi="Times New Roman" w:cs="Times New Roman"/>
      <w:color w:val="000000"/>
      <w:kern w:val="1"/>
      <w:sz w:val="16"/>
      <w:szCs w:val="16"/>
      <w:lang w:val="en-US" w:eastAsia="ar-SA"/>
    </w:rPr>
  </w:style>
  <w:style w:type="paragraph" w:customStyle="1" w:styleId="NoSpacing1">
    <w:name w:val="No Spacing1"/>
    <w:qFormat/>
    <w:rsid w:val="00112F8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12F8E"/>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uiPriority w:val="99"/>
    <w:rsid w:val="00112F8E"/>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112F8E"/>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112F8E"/>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112F8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12F8E"/>
    <w:pPr>
      <w:jc w:val="center"/>
    </w:pPr>
    <w:rPr>
      <w:b/>
      <w:bCs/>
    </w:rPr>
  </w:style>
  <w:style w:type="table" w:styleId="TableGrid">
    <w:name w:val="Table Grid"/>
    <w:basedOn w:val="TableNormal"/>
    <w:uiPriority w:val="59"/>
    <w:rsid w:val="00112F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12F8E"/>
  </w:style>
  <w:style w:type="character" w:styleId="Hyperlink">
    <w:name w:val="Hyperlink"/>
    <w:rsid w:val="00112F8E"/>
    <w:rPr>
      <w:color w:val="0000FF"/>
      <w:u w:val="single"/>
    </w:rPr>
  </w:style>
  <w:style w:type="character" w:customStyle="1" w:styleId="IntenseEmphasis1">
    <w:name w:val="Intense Emphasis1"/>
    <w:qFormat/>
    <w:rsid w:val="00112F8E"/>
    <w:rPr>
      <w:rFonts w:ascii="Arial" w:hAnsi="Arial"/>
      <w:b/>
      <w:bCs/>
      <w:iCs/>
      <w:color w:val="auto"/>
      <w:sz w:val="28"/>
      <w:u w:val="single"/>
    </w:rPr>
  </w:style>
  <w:style w:type="character" w:customStyle="1" w:styleId="ListParagraphChar1">
    <w:name w:val="List Paragraph Char1"/>
    <w:link w:val="ListParagraph1"/>
    <w:rsid w:val="00112F8E"/>
    <w:rPr>
      <w:rFonts w:ascii="Times New Roman" w:eastAsia="Arial Unicode MS" w:hAnsi="Times New Roman" w:cs="Times New Roman"/>
      <w:color w:val="000000"/>
      <w:kern w:val="1"/>
      <w:sz w:val="24"/>
      <w:szCs w:val="24"/>
      <w:lang w:val="en-US" w:eastAsia="ar-SA"/>
    </w:rPr>
  </w:style>
  <w:style w:type="paragraph" w:customStyle="1" w:styleId="Default">
    <w:name w:val="Default"/>
    <w:rsid w:val="00112F8E"/>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FontStyle12">
    <w:name w:val="Font Style12"/>
    <w:rsid w:val="00112F8E"/>
    <w:rPr>
      <w:rFonts w:ascii="Times New Roman" w:hAnsi="Times New Roman" w:cs="Times New Roman"/>
      <w:b/>
      <w:bCs/>
      <w:sz w:val="22"/>
      <w:szCs w:val="22"/>
    </w:rPr>
  </w:style>
  <w:style w:type="character" w:customStyle="1" w:styleId="FontStyle11">
    <w:name w:val="Font Style11"/>
    <w:rsid w:val="00112F8E"/>
    <w:rPr>
      <w:rFonts w:ascii="Times New Roman" w:hAnsi="Times New Roman" w:cs="Times New Roman"/>
      <w:sz w:val="22"/>
      <w:szCs w:val="22"/>
    </w:rPr>
  </w:style>
  <w:style w:type="paragraph" w:customStyle="1" w:styleId="Style7">
    <w:name w:val="Style7"/>
    <w:basedOn w:val="Normal"/>
    <w:rsid w:val="00112F8E"/>
    <w:pPr>
      <w:widowControl w:val="0"/>
      <w:autoSpaceDE w:val="0"/>
      <w:autoSpaceDN w:val="0"/>
      <w:adjustRightInd w:val="0"/>
      <w:spacing w:after="0" w:line="278" w:lineRule="exact"/>
      <w:ind w:firstLine="374"/>
      <w:jc w:val="both"/>
    </w:pPr>
    <w:rPr>
      <w:rFonts w:ascii="Times New Roman" w:eastAsia="Times New Roman" w:hAnsi="Times New Roman" w:cs="Times New Roman"/>
      <w:sz w:val="24"/>
      <w:szCs w:val="24"/>
    </w:rPr>
  </w:style>
  <w:style w:type="paragraph" w:customStyle="1" w:styleId="Normal1">
    <w:name w:val="Normal1"/>
    <w:basedOn w:val="Normal"/>
    <w:rsid w:val="00112F8E"/>
    <w:pPr>
      <w:spacing w:before="100" w:beforeAutospacing="1" w:after="100" w:afterAutospacing="1" w:line="240" w:lineRule="auto"/>
    </w:pPr>
    <w:rPr>
      <w:rFonts w:ascii="Arial" w:eastAsia="Times New Roman" w:hAnsi="Arial" w:cs="Arial"/>
    </w:rPr>
  </w:style>
  <w:style w:type="paragraph" w:customStyle="1" w:styleId="normalbold">
    <w:name w:val="normalbold"/>
    <w:basedOn w:val="Normal"/>
    <w:rsid w:val="00112F8E"/>
    <w:pPr>
      <w:spacing w:before="100" w:beforeAutospacing="1" w:after="100" w:afterAutospacing="1" w:line="240" w:lineRule="auto"/>
    </w:pPr>
    <w:rPr>
      <w:rFonts w:ascii="Arial" w:eastAsia="Times New Roman" w:hAnsi="Arial" w:cs="Arial"/>
      <w:b/>
      <w:bCs/>
    </w:rPr>
  </w:style>
  <w:style w:type="character" w:customStyle="1" w:styleId="FontStyle107">
    <w:name w:val="Font Style107"/>
    <w:rsid w:val="00112F8E"/>
    <w:rPr>
      <w:rFonts w:ascii="Franklin Gothic Book" w:hAnsi="Franklin Gothic Book" w:cs="Franklin Gothic Book"/>
      <w:sz w:val="24"/>
      <w:szCs w:val="24"/>
    </w:rPr>
  </w:style>
  <w:style w:type="paragraph" w:styleId="ListParagraph">
    <w:name w:val="List Paragraph"/>
    <w:basedOn w:val="Normal"/>
    <w:qFormat/>
    <w:rsid w:val="00112F8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WW8Num3z0">
    <w:name w:val="WW8Num3z0"/>
    <w:rsid w:val="00112F8E"/>
    <w:rPr>
      <w:b/>
    </w:rPr>
  </w:style>
  <w:style w:type="character" w:customStyle="1" w:styleId="WW8Num13z0">
    <w:name w:val="WW8Num13z0"/>
    <w:rsid w:val="00112F8E"/>
    <w:rPr>
      <w:b w:val="0"/>
    </w:rPr>
  </w:style>
  <w:style w:type="character" w:customStyle="1" w:styleId="WW8Num15z0">
    <w:name w:val="WW8Num15z0"/>
    <w:rsid w:val="00112F8E"/>
    <w:rPr>
      <w:rFonts w:ascii="Wingdings" w:hAnsi="Wingdings" w:cs="Wingdings"/>
    </w:rPr>
  </w:style>
  <w:style w:type="character" w:customStyle="1" w:styleId="WW8Num15z3">
    <w:name w:val="WW8Num15z3"/>
    <w:rsid w:val="00112F8E"/>
    <w:rPr>
      <w:rFonts w:ascii="Symbol" w:hAnsi="Symbol" w:cs="Symbol"/>
    </w:rPr>
  </w:style>
  <w:style w:type="paragraph" w:styleId="NoSpacing">
    <w:name w:val="No Spacing"/>
    <w:uiPriority w:val="1"/>
    <w:qFormat/>
    <w:rsid w:val="00112F8E"/>
    <w:pPr>
      <w:suppressAutoHyphens/>
      <w:spacing w:after="0" w:line="100" w:lineRule="atLeast"/>
    </w:pPr>
    <w:rPr>
      <w:rFonts w:ascii="Calibri" w:eastAsia="Arial Unicode MS" w:hAnsi="Calibri" w:cs="Calibri"/>
      <w:kern w:val="1"/>
      <w:lang w:eastAsia="ar-SA"/>
    </w:rPr>
  </w:style>
  <w:style w:type="paragraph" w:customStyle="1" w:styleId="PythagoreanTheorem">
    <w:name w:val="Pythagorean Theorem"/>
    <w:rsid w:val="00112F8E"/>
    <w:pPr>
      <w:suppressAutoHyphens/>
    </w:pPr>
    <w:rPr>
      <w:rFonts w:ascii="Calibri" w:eastAsia="MS Mincho" w:hAnsi="Calibri" w:cs="Arial"/>
      <w:lang w:eastAsia="ar-SA"/>
    </w:rPr>
  </w:style>
  <w:style w:type="character" w:styleId="IntenseEmphasis">
    <w:name w:val="Intense Emphasis"/>
    <w:qFormat/>
    <w:rsid w:val="00112F8E"/>
    <w:rPr>
      <w:rFonts w:ascii="Arial" w:hAnsi="Arial"/>
      <w:b/>
      <w:bCs/>
      <w:iCs/>
      <w:color w:val="auto"/>
      <w:sz w:val="28"/>
      <w:u w:val="single"/>
    </w:rPr>
  </w:style>
  <w:style w:type="paragraph" w:customStyle="1" w:styleId="normalprored">
    <w:name w:val="normalprored"/>
    <w:basedOn w:val="Normal"/>
    <w:rsid w:val="00112F8E"/>
    <w:pPr>
      <w:spacing w:after="0" w:line="240" w:lineRule="auto"/>
    </w:pPr>
    <w:rPr>
      <w:rFonts w:ascii="Arial" w:eastAsia="Times New Roman" w:hAnsi="Arial" w:cs="Arial"/>
      <w:sz w:val="26"/>
      <w:szCs w:val="26"/>
    </w:rPr>
  </w:style>
  <w:style w:type="paragraph" w:customStyle="1" w:styleId="wyq060---pododeljak">
    <w:name w:val="wyq060---pododeljak"/>
    <w:basedOn w:val="Normal"/>
    <w:rsid w:val="00112F8E"/>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112F8E"/>
    <w:pPr>
      <w:spacing w:before="240" w:after="240" w:line="240" w:lineRule="auto"/>
      <w:jc w:val="center"/>
    </w:pPr>
    <w:rPr>
      <w:rFonts w:ascii="Arial" w:eastAsia="Times New Roman" w:hAnsi="Arial" w:cs="Arial"/>
      <w:b/>
      <w:bCs/>
      <w:sz w:val="24"/>
      <w:szCs w:val="24"/>
    </w:rPr>
  </w:style>
  <w:style w:type="character" w:customStyle="1" w:styleId="Bodytext30">
    <w:name w:val="Body text (3)_"/>
    <w:link w:val="Bodytext31"/>
    <w:rsid w:val="00112F8E"/>
    <w:rPr>
      <w:rFonts w:ascii="Arial" w:hAnsi="Arial"/>
      <w:shd w:val="clear" w:color="auto" w:fill="FFFFFF"/>
    </w:rPr>
  </w:style>
  <w:style w:type="paragraph" w:customStyle="1" w:styleId="Bodytext31">
    <w:name w:val="Body text (3)1"/>
    <w:basedOn w:val="Normal"/>
    <w:link w:val="Bodytext30"/>
    <w:rsid w:val="00112F8E"/>
    <w:pPr>
      <w:widowControl w:val="0"/>
      <w:shd w:val="clear" w:color="auto" w:fill="FFFFFF"/>
      <w:spacing w:after="5220" w:line="552" w:lineRule="exact"/>
      <w:ind w:hanging="780"/>
    </w:pPr>
    <w:rPr>
      <w:rFonts w:ascii="Arial" w:hAnsi="Arial"/>
      <w:shd w:val="clear" w:color="auto" w:fill="FFFFFF"/>
    </w:rPr>
  </w:style>
  <w:style w:type="paragraph" w:styleId="Title">
    <w:name w:val="Title"/>
    <w:basedOn w:val="Normal"/>
    <w:link w:val="TitleChar"/>
    <w:qFormat/>
    <w:rsid w:val="00112F8E"/>
    <w:pPr>
      <w:spacing w:after="0" w:line="240" w:lineRule="auto"/>
      <w:jc w:val="center"/>
    </w:pPr>
    <w:rPr>
      <w:rFonts w:ascii="Times New Roman" w:eastAsia="Times New Roman" w:hAnsi="Times New Roman" w:cs="Times New Roman"/>
      <w:b/>
      <w:bCs/>
      <w:sz w:val="24"/>
      <w:szCs w:val="24"/>
      <w:lang w:val="sl-SI"/>
    </w:rPr>
  </w:style>
  <w:style w:type="character" w:customStyle="1" w:styleId="TitleChar">
    <w:name w:val="Title Char"/>
    <w:basedOn w:val="DefaultParagraphFont"/>
    <w:link w:val="Title"/>
    <w:rsid w:val="00112F8E"/>
    <w:rPr>
      <w:rFonts w:ascii="Times New Roman" w:eastAsia="Times New Roman" w:hAnsi="Times New Roman" w:cs="Times New Roman"/>
      <w:b/>
      <w:bCs/>
      <w:sz w:val="24"/>
      <w:szCs w:val="24"/>
      <w:lang w:val="sl-SI"/>
    </w:rPr>
  </w:style>
  <w:style w:type="paragraph" w:styleId="NormalWeb">
    <w:name w:val="Normal (Web)"/>
    <w:basedOn w:val="Normal"/>
    <w:rsid w:val="00112F8E"/>
    <w:pPr>
      <w:spacing w:before="100" w:beforeAutospacing="1" w:after="119" w:line="240" w:lineRule="auto"/>
    </w:pPr>
    <w:rPr>
      <w:rFonts w:ascii="Arial Unicode MS" w:eastAsia="Arial Unicode MS" w:hAnsi="Arial Unicode MS" w:cs="Arial Unicode MS"/>
      <w:sz w:val="24"/>
      <w:szCs w:val="24"/>
      <w:lang w:val="en-GB"/>
    </w:rPr>
  </w:style>
  <w:style w:type="character" w:styleId="Strong">
    <w:name w:val="Strong"/>
    <w:qFormat/>
    <w:rsid w:val="00112F8E"/>
    <w:rPr>
      <w:b/>
    </w:rPr>
  </w:style>
  <w:style w:type="character" w:customStyle="1" w:styleId="unicode1">
    <w:name w:val="unicode1"/>
    <w:rsid w:val="00112F8E"/>
    <w:rPr>
      <w:rFonts w:ascii="Arial Unicode MS" w:hAnsi="Arial Unicode MS" w:hint="default"/>
    </w:rPr>
  </w:style>
  <w:style w:type="character" w:customStyle="1" w:styleId="Bodytext0">
    <w:name w:val="Body text_"/>
    <w:link w:val="BodyText4"/>
    <w:rsid w:val="00112F8E"/>
    <w:rPr>
      <w:rFonts w:ascii="Calibri" w:eastAsia="Calibri" w:hAnsi="Calibri" w:cs="Calibri"/>
      <w:sz w:val="21"/>
      <w:szCs w:val="21"/>
      <w:shd w:val="clear" w:color="auto" w:fill="FFFFFF"/>
    </w:rPr>
  </w:style>
  <w:style w:type="paragraph" w:customStyle="1" w:styleId="BodyText4">
    <w:name w:val="Body Text4"/>
    <w:basedOn w:val="Normal"/>
    <w:link w:val="Bodytext0"/>
    <w:rsid w:val="00112F8E"/>
    <w:pPr>
      <w:widowControl w:val="0"/>
      <w:shd w:val="clear" w:color="auto" w:fill="FFFFFF"/>
      <w:spacing w:after="0" w:line="250" w:lineRule="exact"/>
      <w:ind w:hanging="360"/>
      <w:jc w:val="both"/>
    </w:pPr>
    <w:rPr>
      <w:rFonts w:ascii="Calibri" w:eastAsia="Calibri" w:hAnsi="Calibri" w:cs="Calibri"/>
      <w:sz w:val="21"/>
      <w:szCs w:val="21"/>
    </w:rPr>
  </w:style>
  <w:style w:type="character" w:customStyle="1" w:styleId="apple-converted-space">
    <w:name w:val="apple-converted-space"/>
    <w:basedOn w:val="DefaultParagraphFont"/>
    <w:rsid w:val="00112F8E"/>
  </w:style>
  <w:style w:type="character" w:customStyle="1" w:styleId="ListParagraphCharChar">
    <w:name w:val="List Paragraph Char Char"/>
    <w:rsid w:val="00112F8E"/>
    <w:rPr>
      <w:rFonts w:ascii="Calibri" w:eastAsia="Calibri" w:hAnsi="Calibri"/>
      <w:sz w:val="22"/>
      <w:szCs w:val="22"/>
      <w:lang w:val="sr-Cyrl-CS" w:eastAsia="ar-SA" w:bidi="ar-SA"/>
    </w:rPr>
  </w:style>
  <w:style w:type="paragraph" w:styleId="PlainText">
    <w:name w:val="Plain Text"/>
    <w:basedOn w:val="Normal"/>
    <w:link w:val="PlainTextChar"/>
    <w:rsid w:val="00112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12F8E"/>
    <w:rPr>
      <w:rFonts w:ascii="Courier New" w:eastAsia="Times New Roman" w:hAnsi="Courier New" w:cs="Times New Roman"/>
      <w:sz w:val="20"/>
      <w:szCs w:val="20"/>
      <w:lang w:val="en-US"/>
    </w:rPr>
  </w:style>
  <w:style w:type="paragraph" w:customStyle="1" w:styleId="Standard">
    <w:name w:val="Standard"/>
    <w:rsid w:val="00112F8E"/>
    <w:pPr>
      <w:widowControl w:val="0"/>
      <w:suppressAutoHyphens/>
      <w:autoSpaceDN w:val="0"/>
      <w:spacing w:after="0" w:line="240" w:lineRule="auto"/>
      <w:textAlignment w:val="baseline"/>
    </w:pPr>
    <w:rPr>
      <w:rFonts w:ascii="Liberation Serif" w:eastAsia="Droid Sans Fallback" w:hAnsi="Liberation Serif" w:cs="Lohit Hind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12F8E"/>
    <w:pPr>
      <w:keepNext/>
      <w:keepLines/>
      <w:suppressAutoHyphens/>
      <w:spacing w:before="480" w:after="0" w:line="100" w:lineRule="atLeast"/>
      <w:outlineLvl w:val="0"/>
    </w:pPr>
    <w:rPr>
      <w:rFonts w:ascii="Cambria" w:eastAsia="Arial Unicode MS" w:hAnsi="Cambria" w:cs="font187"/>
      <w:b/>
      <w:bCs/>
      <w:color w:val="365F91"/>
      <w:kern w:val="1"/>
      <w:sz w:val="28"/>
      <w:szCs w:val="28"/>
      <w:lang w:eastAsia="ar-SA"/>
    </w:rPr>
  </w:style>
  <w:style w:type="paragraph" w:styleId="Heading2">
    <w:name w:val="heading 2"/>
    <w:basedOn w:val="Normal"/>
    <w:next w:val="BodyText"/>
    <w:link w:val="Heading2Char"/>
    <w:qFormat/>
    <w:rsid w:val="00112F8E"/>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12F8E"/>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12F8E"/>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12F8E"/>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112F8E"/>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12F8E"/>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12F8E"/>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12F8E"/>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F8E"/>
    <w:rPr>
      <w:rFonts w:ascii="Cambria" w:eastAsia="Arial Unicode MS" w:hAnsi="Cambria" w:cs="font187"/>
      <w:b/>
      <w:bCs/>
      <w:color w:val="365F91"/>
      <w:kern w:val="1"/>
      <w:sz w:val="28"/>
      <w:szCs w:val="28"/>
      <w:lang w:val="en-US" w:eastAsia="ar-SA"/>
    </w:rPr>
  </w:style>
  <w:style w:type="character" w:customStyle="1" w:styleId="Heading2Char">
    <w:name w:val="Heading 2 Char"/>
    <w:basedOn w:val="DefaultParagraphFont"/>
    <w:link w:val="Heading2"/>
    <w:rsid w:val="00112F8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112F8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112F8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112F8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12F8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112F8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112F8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112F8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12F8E"/>
  </w:style>
  <w:style w:type="character" w:customStyle="1" w:styleId="WW8Num2z0">
    <w:name w:val="WW8Num2z0"/>
    <w:rsid w:val="00112F8E"/>
    <w:rPr>
      <w:rFonts w:ascii="Symbol" w:hAnsi="Symbol" w:cs="Symbol"/>
    </w:rPr>
  </w:style>
  <w:style w:type="character" w:customStyle="1" w:styleId="WW8Num2z1">
    <w:name w:val="WW8Num2z1"/>
    <w:rsid w:val="00112F8E"/>
    <w:rPr>
      <w:rFonts w:ascii="Courier New" w:hAnsi="Courier New" w:cs="Courier New"/>
    </w:rPr>
  </w:style>
  <w:style w:type="character" w:customStyle="1" w:styleId="WW8Num2z2">
    <w:name w:val="WW8Num2z2"/>
    <w:rsid w:val="00112F8E"/>
    <w:rPr>
      <w:rFonts w:ascii="Wingdings" w:hAnsi="Wingdings" w:cs="Wingdings"/>
    </w:rPr>
  </w:style>
  <w:style w:type="character" w:customStyle="1" w:styleId="WW8Num3z1">
    <w:name w:val="WW8Num3z1"/>
    <w:rsid w:val="00112F8E"/>
    <w:rPr>
      <w:b/>
      <w:i w:val="0"/>
      <w:sz w:val="24"/>
      <w:szCs w:val="24"/>
    </w:rPr>
  </w:style>
  <w:style w:type="character" w:customStyle="1" w:styleId="WW8Num4z0">
    <w:name w:val="WW8Num4z0"/>
    <w:rsid w:val="00112F8E"/>
    <w:rPr>
      <w:rFonts w:cs="Arial"/>
      <w:i w:val="0"/>
      <w:sz w:val="24"/>
    </w:rPr>
  </w:style>
  <w:style w:type="character" w:customStyle="1" w:styleId="WW8Num4z1">
    <w:name w:val="WW8Num4z1"/>
    <w:rsid w:val="00112F8E"/>
    <w:rPr>
      <w:rFonts w:ascii="Courier New" w:hAnsi="Courier New" w:cs="Courier New"/>
    </w:rPr>
  </w:style>
  <w:style w:type="character" w:customStyle="1" w:styleId="WW8Num4z2">
    <w:name w:val="WW8Num4z2"/>
    <w:rsid w:val="00112F8E"/>
    <w:rPr>
      <w:rFonts w:ascii="Wingdings" w:hAnsi="Wingdings" w:cs="Wingdings"/>
    </w:rPr>
  </w:style>
  <w:style w:type="character" w:customStyle="1" w:styleId="WW8Num4z3">
    <w:name w:val="WW8Num4z3"/>
    <w:rsid w:val="00112F8E"/>
    <w:rPr>
      <w:rFonts w:ascii="Symbol" w:hAnsi="Symbol" w:cs="Symbol"/>
    </w:rPr>
  </w:style>
  <w:style w:type="character" w:customStyle="1" w:styleId="WW8Num5z0">
    <w:name w:val="WW8Num5z0"/>
    <w:rsid w:val="00112F8E"/>
    <w:rPr>
      <w:rFonts w:cs="Arial"/>
      <w:b w:val="0"/>
      <w:i w:val="0"/>
      <w:sz w:val="24"/>
    </w:rPr>
  </w:style>
  <w:style w:type="character" w:customStyle="1" w:styleId="WW8Num5z1">
    <w:name w:val="WW8Num5z1"/>
    <w:rsid w:val="00112F8E"/>
    <w:rPr>
      <w:rFonts w:ascii="Courier New" w:hAnsi="Courier New" w:cs="Courier New"/>
    </w:rPr>
  </w:style>
  <w:style w:type="character" w:customStyle="1" w:styleId="WW8Num5z2">
    <w:name w:val="WW8Num5z2"/>
    <w:rsid w:val="00112F8E"/>
    <w:rPr>
      <w:rFonts w:ascii="Wingdings" w:hAnsi="Wingdings" w:cs="Wingdings"/>
    </w:rPr>
  </w:style>
  <w:style w:type="character" w:customStyle="1" w:styleId="WW8Num6z0">
    <w:name w:val="WW8Num6z0"/>
    <w:rsid w:val="00112F8E"/>
    <w:rPr>
      <w:rFonts w:ascii="Symbol" w:hAnsi="Symbol" w:cs="Symbol"/>
    </w:rPr>
  </w:style>
  <w:style w:type="character" w:customStyle="1" w:styleId="WW8Num6z1">
    <w:name w:val="WW8Num6z1"/>
    <w:rsid w:val="00112F8E"/>
    <w:rPr>
      <w:rFonts w:ascii="Courier New" w:hAnsi="Courier New" w:cs="Courier New"/>
    </w:rPr>
  </w:style>
  <w:style w:type="character" w:customStyle="1" w:styleId="WW8Num6z2">
    <w:name w:val="WW8Num6z2"/>
    <w:rsid w:val="00112F8E"/>
    <w:rPr>
      <w:rFonts w:ascii="Wingdings" w:hAnsi="Wingdings" w:cs="Wingdings"/>
    </w:rPr>
  </w:style>
  <w:style w:type="character" w:customStyle="1" w:styleId="WW8Num8z1">
    <w:name w:val="WW8Num8z1"/>
    <w:rsid w:val="00112F8E"/>
    <w:rPr>
      <w:rFonts w:ascii="Courier New" w:hAnsi="Courier New" w:cs="Courier New"/>
    </w:rPr>
  </w:style>
  <w:style w:type="character" w:customStyle="1" w:styleId="WW8Num8z2">
    <w:name w:val="WW8Num8z2"/>
    <w:rsid w:val="00112F8E"/>
    <w:rPr>
      <w:rFonts w:ascii="Wingdings" w:hAnsi="Wingdings" w:cs="Wingdings"/>
    </w:rPr>
  </w:style>
  <w:style w:type="character" w:customStyle="1" w:styleId="WW8Num8z3">
    <w:name w:val="WW8Num8z3"/>
    <w:rsid w:val="00112F8E"/>
    <w:rPr>
      <w:rFonts w:ascii="Symbol" w:hAnsi="Symbol" w:cs="Symbol"/>
    </w:rPr>
  </w:style>
  <w:style w:type="character" w:customStyle="1" w:styleId="WW8Num9z0">
    <w:name w:val="WW8Num9z0"/>
    <w:rsid w:val="00112F8E"/>
    <w:rPr>
      <w:i w:val="0"/>
    </w:rPr>
  </w:style>
  <w:style w:type="character" w:customStyle="1" w:styleId="WW8Num9z1">
    <w:name w:val="WW8Num9z1"/>
    <w:rsid w:val="00112F8E"/>
    <w:rPr>
      <w:rFonts w:ascii="Courier New" w:hAnsi="Courier New" w:cs="Courier New"/>
    </w:rPr>
  </w:style>
  <w:style w:type="character" w:customStyle="1" w:styleId="WW8Num9z2">
    <w:name w:val="WW8Num9z2"/>
    <w:rsid w:val="00112F8E"/>
    <w:rPr>
      <w:rFonts w:ascii="Wingdings" w:hAnsi="Wingdings" w:cs="Wingdings"/>
    </w:rPr>
  </w:style>
  <w:style w:type="character" w:customStyle="1" w:styleId="WW8Num9z3">
    <w:name w:val="WW8Num9z3"/>
    <w:rsid w:val="00112F8E"/>
    <w:rPr>
      <w:rFonts w:ascii="Symbol" w:hAnsi="Symbol" w:cs="Symbol"/>
    </w:rPr>
  </w:style>
  <w:style w:type="character" w:customStyle="1" w:styleId="WW8Num10z1">
    <w:name w:val="WW8Num10z1"/>
    <w:rsid w:val="00112F8E"/>
    <w:rPr>
      <w:rFonts w:ascii="Courier New" w:hAnsi="Courier New" w:cs="Courier New"/>
    </w:rPr>
  </w:style>
  <w:style w:type="character" w:customStyle="1" w:styleId="WW8Num10z2">
    <w:name w:val="WW8Num10z2"/>
    <w:rsid w:val="00112F8E"/>
    <w:rPr>
      <w:rFonts w:ascii="Wingdings" w:hAnsi="Wingdings" w:cs="Wingdings"/>
    </w:rPr>
  </w:style>
  <w:style w:type="character" w:customStyle="1" w:styleId="WW8Num10z3">
    <w:name w:val="WW8Num10z3"/>
    <w:rsid w:val="00112F8E"/>
    <w:rPr>
      <w:rFonts w:ascii="Symbol" w:hAnsi="Symbol" w:cs="Symbol"/>
    </w:rPr>
  </w:style>
  <w:style w:type="character" w:customStyle="1" w:styleId="WW8Num5z3">
    <w:name w:val="WW8Num5z3"/>
    <w:rsid w:val="00112F8E"/>
    <w:rPr>
      <w:rFonts w:ascii="Symbol" w:hAnsi="Symbol" w:cs="Symbol"/>
    </w:rPr>
  </w:style>
  <w:style w:type="character" w:customStyle="1" w:styleId="WW8Num7z0">
    <w:name w:val="WW8Num7z0"/>
    <w:rsid w:val="00112F8E"/>
    <w:rPr>
      <w:b w:val="0"/>
      <w:i w:val="0"/>
      <w:color w:val="00000A"/>
    </w:rPr>
  </w:style>
  <w:style w:type="character" w:customStyle="1" w:styleId="WW8Num8z0">
    <w:name w:val="WW8Num8z0"/>
    <w:rsid w:val="00112F8E"/>
    <w:rPr>
      <w:rFonts w:ascii="Symbol" w:hAnsi="Symbol" w:cs="Symbol"/>
    </w:rPr>
  </w:style>
  <w:style w:type="character" w:customStyle="1" w:styleId="WW8Num11z0">
    <w:name w:val="WW8Num11z0"/>
    <w:rsid w:val="00112F8E"/>
    <w:rPr>
      <w:rFonts w:ascii="Wingdings" w:hAnsi="Wingdings" w:cs="Wingdings"/>
      <w:b w:val="0"/>
      <w:i w:val="0"/>
      <w:color w:val="00000A"/>
    </w:rPr>
  </w:style>
  <w:style w:type="character" w:customStyle="1" w:styleId="WW8Num11z1">
    <w:name w:val="WW8Num11z1"/>
    <w:rsid w:val="00112F8E"/>
    <w:rPr>
      <w:rFonts w:ascii="Courier New" w:hAnsi="Courier New" w:cs="Arial"/>
      <w:b w:val="0"/>
      <w:i w:val="0"/>
      <w:sz w:val="24"/>
    </w:rPr>
  </w:style>
  <w:style w:type="character" w:customStyle="1" w:styleId="WW8Num11z2">
    <w:name w:val="WW8Num11z2"/>
    <w:rsid w:val="00112F8E"/>
    <w:rPr>
      <w:rFonts w:ascii="Wingdings" w:hAnsi="Wingdings" w:cs="Wingdings"/>
    </w:rPr>
  </w:style>
  <w:style w:type="character" w:customStyle="1" w:styleId="WW8Num11z3">
    <w:name w:val="WW8Num11z3"/>
    <w:rsid w:val="00112F8E"/>
    <w:rPr>
      <w:rFonts w:ascii="Symbol" w:hAnsi="Symbol" w:cs="Symbol"/>
    </w:rPr>
  </w:style>
  <w:style w:type="character" w:customStyle="1" w:styleId="WW8Num12z0">
    <w:name w:val="WW8Num12z0"/>
    <w:rsid w:val="00112F8E"/>
    <w:rPr>
      <w:b w:val="0"/>
    </w:rPr>
  </w:style>
  <w:style w:type="character" w:customStyle="1" w:styleId="WW8Num12z1">
    <w:name w:val="WW8Num12z1"/>
    <w:rsid w:val="00112F8E"/>
    <w:rPr>
      <w:rFonts w:ascii="Courier New" w:hAnsi="Courier New" w:cs="Arial"/>
      <w:b w:val="0"/>
      <w:i w:val="0"/>
      <w:sz w:val="24"/>
    </w:rPr>
  </w:style>
  <w:style w:type="character" w:customStyle="1" w:styleId="WW8Num12z2">
    <w:name w:val="WW8Num12z2"/>
    <w:rsid w:val="00112F8E"/>
    <w:rPr>
      <w:rFonts w:ascii="Wingdings" w:hAnsi="Wingdings" w:cs="Wingdings"/>
    </w:rPr>
  </w:style>
  <w:style w:type="character" w:customStyle="1" w:styleId="WW8Num12z3">
    <w:name w:val="WW8Num12z3"/>
    <w:rsid w:val="00112F8E"/>
    <w:rPr>
      <w:rFonts w:ascii="Symbol" w:hAnsi="Symbol" w:cs="Symbol"/>
    </w:rPr>
  </w:style>
  <w:style w:type="character" w:customStyle="1" w:styleId="WW8Num14z0">
    <w:name w:val="WW8Num14z0"/>
    <w:rsid w:val="00112F8E"/>
    <w:rPr>
      <w:rFonts w:ascii="Wingdings" w:hAnsi="Wingdings" w:cs="Wingdings"/>
    </w:rPr>
  </w:style>
  <w:style w:type="character" w:customStyle="1" w:styleId="WW8Num14z1">
    <w:name w:val="WW8Num14z1"/>
    <w:rsid w:val="00112F8E"/>
    <w:rPr>
      <w:rFonts w:ascii="Courier New" w:hAnsi="Courier New" w:cs="Arial"/>
      <w:b w:val="0"/>
      <w:i w:val="0"/>
      <w:sz w:val="24"/>
    </w:rPr>
  </w:style>
  <w:style w:type="character" w:customStyle="1" w:styleId="WW8Num14z3">
    <w:name w:val="WW8Num14z3"/>
    <w:rsid w:val="00112F8E"/>
    <w:rPr>
      <w:rFonts w:ascii="Symbol" w:hAnsi="Symbol" w:cs="Symbol"/>
    </w:rPr>
  </w:style>
  <w:style w:type="character" w:customStyle="1" w:styleId="WW8Num15z1">
    <w:name w:val="WW8Num15z1"/>
    <w:rsid w:val="00112F8E"/>
    <w:rPr>
      <w:b/>
      <w:i w:val="0"/>
      <w:sz w:val="24"/>
      <w:szCs w:val="24"/>
    </w:rPr>
  </w:style>
  <w:style w:type="character" w:customStyle="1" w:styleId="WW8Num16z1">
    <w:name w:val="WW8Num16z1"/>
    <w:rsid w:val="00112F8E"/>
    <w:rPr>
      <w:rFonts w:ascii="Courier New" w:hAnsi="Courier New" w:cs="Arial"/>
      <w:b w:val="0"/>
      <w:i w:val="0"/>
      <w:sz w:val="24"/>
    </w:rPr>
  </w:style>
  <w:style w:type="character" w:customStyle="1" w:styleId="WW8Num16z2">
    <w:name w:val="WW8Num16z2"/>
    <w:rsid w:val="00112F8E"/>
    <w:rPr>
      <w:rFonts w:ascii="Wingdings" w:hAnsi="Wingdings" w:cs="Wingdings"/>
    </w:rPr>
  </w:style>
  <w:style w:type="character" w:customStyle="1" w:styleId="WW8Num16z3">
    <w:name w:val="WW8Num16z3"/>
    <w:rsid w:val="00112F8E"/>
    <w:rPr>
      <w:rFonts w:ascii="Symbol" w:hAnsi="Symbol" w:cs="Symbol"/>
    </w:rPr>
  </w:style>
  <w:style w:type="character" w:customStyle="1" w:styleId="WW8Num7z1">
    <w:name w:val="WW8Num7z1"/>
    <w:rsid w:val="00112F8E"/>
    <w:rPr>
      <w:rFonts w:ascii="Courier New" w:hAnsi="Courier New" w:cs="Courier New"/>
    </w:rPr>
  </w:style>
  <w:style w:type="character" w:customStyle="1" w:styleId="WW8Num7z2">
    <w:name w:val="WW8Num7z2"/>
    <w:rsid w:val="00112F8E"/>
    <w:rPr>
      <w:rFonts w:ascii="Wingdings" w:hAnsi="Wingdings" w:cs="Wingdings"/>
    </w:rPr>
  </w:style>
  <w:style w:type="character" w:customStyle="1" w:styleId="WW8Num10z0">
    <w:name w:val="WW8Num10z0"/>
    <w:rsid w:val="00112F8E"/>
    <w:rPr>
      <w:rFonts w:ascii="Symbol" w:hAnsi="Symbol" w:cs="Symbol"/>
    </w:rPr>
  </w:style>
  <w:style w:type="character" w:customStyle="1" w:styleId="WW-DefaultParagraphFont">
    <w:name w:val="WW-Default Paragraph Font"/>
    <w:rsid w:val="00112F8E"/>
  </w:style>
  <w:style w:type="character" w:customStyle="1" w:styleId="WW-DefaultParagraphFont1">
    <w:name w:val="WW-Default Paragraph Font1"/>
    <w:rsid w:val="00112F8E"/>
  </w:style>
  <w:style w:type="character" w:customStyle="1" w:styleId="ListParagraphChar">
    <w:name w:val="List Paragraph Char"/>
    <w:rsid w:val="00112F8E"/>
  </w:style>
  <w:style w:type="character" w:customStyle="1" w:styleId="CommentReference1">
    <w:name w:val="Comment Reference1"/>
    <w:rsid w:val="00112F8E"/>
    <w:rPr>
      <w:sz w:val="16"/>
      <w:szCs w:val="16"/>
    </w:rPr>
  </w:style>
  <w:style w:type="character" w:customStyle="1" w:styleId="CommentTextChar">
    <w:name w:val="Comment Text Char"/>
    <w:rsid w:val="00112F8E"/>
    <w:rPr>
      <w:sz w:val="20"/>
      <w:szCs w:val="20"/>
    </w:rPr>
  </w:style>
  <w:style w:type="character" w:customStyle="1" w:styleId="CommentSubjectChar">
    <w:name w:val="Comment Subject Char"/>
    <w:rsid w:val="00112F8E"/>
    <w:rPr>
      <w:b/>
      <w:bCs/>
      <w:sz w:val="20"/>
      <w:szCs w:val="20"/>
    </w:rPr>
  </w:style>
  <w:style w:type="character" w:customStyle="1" w:styleId="BalloonTextChar">
    <w:name w:val="Balloon Text Char"/>
    <w:uiPriority w:val="99"/>
    <w:rsid w:val="00112F8E"/>
    <w:rPr>
      <w:rFonts w:ascii="Tahoma" w:hAnsi="Tahoma" w:cs="Tahoma"/>
      <w:sz w:val="16"/>
      <w:szCs w:val="16"/>
    </w:rPr>
  </w:style>
  <w:style w:type="character" w:customStyle="1" w:styleId="BodyText2Char">
    <w:name w:val="Body Text 2 Char"/>
    <w:rsid w:val="00112F8E"/>
    <w:rPr>
      <w:sz w:val="24"/>
      <w:szCs w:val="24"/>
    </w:rPr>
  </w:style>
  <w:style w:type="character" w:customStyle="1" w:styleId="BodyText2Char1">
    <w:name w:val="Body Text 2 Char1"/>
    <w:basedOn w:val="WW-DefaultParagraphFont1"/>
    <w:rsid w:val="00112F8E"/>
  </w:style>
  <w:style w:type="character" w:customStyle="1" w:styleId="BodyText3Char">
    <w:name w:val="Body Text 3 Char"/>
    <w:rsid w:val="00112F8E"/>
    <w:rPr>
      <w:rFonts w:ascii="Times New Roman" w:eastAsia="Times New Roman" w:hAnsi="Times New Roman" w:cs="Times New Roman"/>
      <w:sz w:val="16"/>
      <w:szCs w:val="16"/>
    </w:rPr>
  </w:style>
  <w:style w:type="character" w:customStyle="1" w:styleId="NoSpacingChar">
    <w:name w:val="No Spacing Char"/>
    <w:rsid w:val="00112F8E"/>
    <w:rPr>
      <w:rFonts w:cs="font187"/>
      <w:lang w:val="en-US"/>
    </w:rPr>
  </w:style>
  <w:style w:type="character" w:customStyle="1" w:styleId="HeaderChar">
    <w:name w:val="Header Char"/>
    <w:basedOn w:val="WW-DefaultParagraphFont1"/>
    <w:uiPriority w:val="99"/>
    <w:rsid w:val="00112F8E"/>
  </w:style>
  <w:style w:type="character" w:customStyle="1" w:styleId="FooterChar">
    <w:name w:val="Footer Char"/>
    <w:basedOn w:val="WW-DefaultParagraphFont1"/>
    <w:uiPriority w:val="99"/>
    <w:rsid w:val="00112F8E"/>
  </w:style>
  <w:style w:type="character" w:customStyle="1" w:styleId="ListLabel1">
    <w:name w:val="ListLabel 1"/>
    <w:rsid w:val="00112F8E"/>
    <w:rPr>
      <w:rFonts w:cs="Courier New"/>
    </w:rPr>
  </w:style>
  <w:style w:type="character" w:customStyle="1" w:styleId="ListLabel2">
    <w:name w:val="ListLabel 2"/>
    <w:rsid w:val="00112F8E"/>
    <w:rPr>
      <w:b/>
      <w:i w:val="0"/>
      <w:sz w:val="24"/>
      <w:szCs w:val="24"/>
    </w:rPr>
  </w:style>
  <w:style w:type="character" w:customStyle="1" w:styleId="ListLabel3">
    <w:name w:val="ListLabel 3"/>
    <w:rsid w:val="00112F8E"/>
    <w:rPr>
      <w:rFonts w:cs="Arial"/>
      <w:i w:val="0"/>
      <w:sz w:val="24"/>
    </w:rPr>
  </w:style>
  <w:style w:type="character" w:customStyle="1" w:styleId="ListLabel4">
    <w:name w:val="ListLabel 4"/>
    <w:rsid w:val="00112F8E"/>
    <w:rPr>
      <w:rFonts w:cs="Arial"/>
      <w:b w:val="0"/>
      <w:i w:val="0"/>
      <w:sz w:val="24"/>
    </w:rPr>
  </w:style>
  <w:style w:type="character" w:customStyle="1" w:styleId="ListLabel5">
    <w:name w:val="ListLabel 5"/>
    <w:rsid w:val="00112F8E"/>
    <w:rPr>
      <w:rFonts w:cs="Calibri"/>
    </w:rPr>
  </w:style>
  <w:style w:type="character" w:customStyle="1" w:styleId="ListLabel6">
    <w:name w:val="ListLabel 6"/>
    <w:rsid w:val="00112F8E"/>
    <w:rPr>
      <w:b w:val="0"/>
      <w:i w:val="0"/>
      <w:color w:val="00000A"/>
    </w:rPr>
  </w:style>
  <w:style w:type="character" w:customStyle="1" w:styleId="ListLabel7">
    <w:name w:val="ListLabel 7"/>
    <w:rsid w:val="00112F8E"/>
    <w:rPr>
      <w:rFonts w:eastAsia="TimesNewRomanPSMT" w:cs="Times New Roman"/>
    </w:rPr>
  </w:style>
  <w:style w:type="character" w:customStyle="1" w:styleId="ListLabel8">
    <w:name w:val="ListLabel 8"/>
    <w:rsid w:val="00112F8E"/>
    <w:rPr>
      <w:i w:val="0"/>
    </w:rPr>
  </w:style>
  <w:style w:type="character" w:customStyle="1" w:styleId="NumberingSymbols">
    <w:name w:val="Numbering Symbols"/>
    <w:rsid w:val="00112F8E"/>
  </w:style>
  <w:style w:type="character" w:customStyle="1" w:styleId="FootnoteCharacters">
    <w:name w:val="Footnote Characters"/>
    <w:rsid w:val="00112F8E"/>
    <w:rPr>
      <w:vertAlign w:val="superscript"/>
    </w:rPr>
  </w:style>
  <w:style w:type="paragraph" w:customStyle="1" w:styleId="Heading">
    <w:name w:val="Heading"/>
    <w:basedOn w:val="Normal"/>
    <w:next w:val="BodyText"/>
    <w:rsid w:val="00112F8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12F8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12F8E"/>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112F8E"/>
    <w:rPr>
      <w:rFonts w:cs="Mangal"/>
    </w:rPr>
  </w:style>
  <w:style w:type="paragraph" w:styleId="Caption">
    <w:name w:val="caption"/>
    <w:basedOn w:val="Normal"/>
    <w:qFormat/>
    <w:rsid w:val="00112F8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12F8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ListParagraph1">
    <w:name w:val="List Paragraph1"/>
    <w:basedOn w:val="Normal"/>
    <w:link w:val="ListParagraphChar1"/>
    <w:qFormat/>
    <w:rsid w:val="00112F8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12F8E"/>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12F8E"/>
    <w:rPr>
      <w:b/>
      <w:bCs/>
    </w:rPr>
  </w:style>
  <w:style w:type="paragraph" w:styleId="BalloonText">
    <w:name w:val="Balloon Text"/>
    <w:basedOn w:val="Normal"/>
    <w:link w:val="BalloonTextChar1"/>
    <w:uiPriority w:val="99"/>
    <w:rsid w:val="00112F8E"/>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uiPriority w:val="99"/>
    <w:rsid w:val="00112F8E"/>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112F8E"/>
    <w:pPr>
      <w:suppressLineNumbers/>
    </w:pPr>
    <w:rPr>
      <w:sz w:val="32"/>
      <w:szCs w:val="32"/>
    </w:rPr>
  </w:style>
  <w:style w:type="paragraph" w:styleId="BodyText2">
    <w:name w:val="Body Text 2"/>
    <w:basedOn w:val="Normal"/>
    <w:link w:val="BodyText2Char2"/>
    <w:rsid w:val="00112F8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12F8E"/>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112F8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12F8E"/>
    <w:rPr>
      <w:rFonts w:ascii="Times New Roman" w:eastAsia="Times New Roman" w:hAnsi="Times New Roman" w:cs="Times New Roman"/>
      <w:color w:val="000000"/>
      <w:kern w:val="1"/>
      <w:sz w:val="16"/>
      <w:szCs w:val="16"/>
      <w:lang w:val="en-US" w:eastAsia="ar-SA"/>
    </w:rPr>
  </w:style>
  <w:style w:type="paragraph" w:customStyle="1" w:styleId="NoSpacing1">
    <w:name w:val="No Spacing1"/>
    <w:qFormat/>
    <w:rsid w:val="00112F8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12F8E"/>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uiPriority w:val="99"/>
    <w:rsid w:val="00112F8E"/>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112F8E"/>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112F8E"/>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112F8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12F8E"/>
    <w:pPr>
      <w:jc w:val="center"/>
    </w:pPr>
    <w:rPr>
      <w:b/>
      <w:bCs/>
    </w:rPr>
  </w:style>
  <w:style w:type="table" w:styleId="TableGrid">
    <w:name w:val="Table Grid"/>
    <w:basedOn w:val="TableNormal"/>
    <w:uiPriority w:val="59"/>
    <w:rsid w:val="00112F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12F8E"/>
  </w:style>
  <w:style w:type="character" w:styleId="Hyperlink">
    <w:name w:val="Hyperlink"/>
    <w:rsid w:val="00112F8E"/>
    <w:rPr>
      <w:color w:val="0000FF"/>
      <w:u w:val="single"/>
    </w:rPr>
  </w:style>
  <w:style w:type="character" w:customStyle="1" w:styleId="IntenseEmphasis1">
    <w:name w:val="Intense Emphasis1"/>
    <w:qFormat/>
    <w:rsid w:val="00112F8E"/>
    <w:rPr>
      <w:rFonts w:ascii="Arial" w:hAnsi="Arial"/>
      <w:b/>
      <w:bCs/>
      <w:iCs/>
      <w:color w:val="auto"/>
      <w:sz w:val="28"/>
      <w:u w:val="single"/>
    </w:rPr>
  </w:style>
  <w:style w:type="character" w:customStyle="1" w:styleId="ListParagraphChar1">
    <w:name w:val="List Paragraph Char1"/>
    <w:link w:val="ListParagraph1"/>
    <w:rsid w:val="00112F8E"/>
    <w:rPr>
      <w:rFonts w:ascii="Times New Roman" w:eastAsia="Arial Unicode MS" w:hAnsi="Times New Roman" w:cs="Times New Roman"/>
      <w:color w:val="000000"/>
      <w:kern w:val="1"/>
      <w:sz w:val="24"/>
      <w:szCs w:val="24"/>
      <w:lang w:val="en-US" w:eastAsia="ar-SA"/>
    </w:rPr>
  </w:style>
  <w:style w:type="paragraph" w:customStyle="1" w:styleId="Default">
    <w:name w:val="Default"/>
    <w:rsid w:val="00112F8E"/>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FontStyle12">
    <w:name w:val="Font Style12"/>
    <w:rsid w:val="00112F8E"/>
    <w:rPr>
      <w:rFonts w:ascii="Times New Roman" w:hAnsi="Times New Roman" w:cs="Times New Roman"/>
      <w:b/>
      <w:bCs/>
      <w:sz w:val="22"/>
      <w:szCs w:val="22"/>
    </w:rPr>
  </w:style>
  <w:style w:type="character" w:customStyle="1" w:styleId="FontStyle11">
    <w:name w:val="Font Style11"/>
    <w:rsid w:val="00112F8E"/>
    <w:rPr>
      <w:rFonts w:ascii="Times New Roman" w:hAnsi="Times New Roman" w:cs="Times New Roman"/>
      <w:sz w:val="22"/>
      <w:szCs w:val="22"/>
    </w:rPr>
  </w:style>
  <w:style w:type="paragraph" w:customStyle="1" w:styleId="Style7">
    <w:name w:val="Style7"/>
    <w:basedOn w:val="Normal"/>
    <w:rsid w:val="00112F8E"/>
    <w:pPr>
      <w:widowControl w:val="0"/>
      <w:autoSpaceDE w:val="0"/>
      <w:autoSpaceDN w:val="0"/>
      <w:adjustRightInd w:val="0"/>
      <w:spacing w:after="0" w:line="278" w:lineRule="exact"/>
      <w:ind w:firstLine="374"/>
      <w:jc w:val="both"/>
    </w:pPr>
    <w:rPr>
      <w:rFonts w:ascii="Times New Roman" w:eastAsia="Times New Roman" w:hAnsi="Times New Roman" w:cs="Times New Roman"/>
      <w:sz w:val="24"/>
      <w:szCs w:val="24"/>
    </w:rPr>
  </w:style>
  <w:style w:type="paragraph" w:customStyle="1" w:styleId="Normal1">
    <w:name w:val="Normal1"/>
    <w:basedOn w:val="Normal"/>
    <w:rsid w:val="00112F8E"/>
    <w:pPr>
      <w:spacing w:before="100" w:beforeAutospacing="1" w:after="100" w:afterAutospacing="1" w:line="240" w:lineRule="auto"/>
    </w:pPr>
    <w:rPr>
      <w:rFonts w:ascii="Arial" w:eastAsia="Times New Roman" w:hAnsi="Arial" w:cs="Arial"/>
    </w:rPr>
  </w:style>
  <w:style w:type="paragraph" w:customStyle="1" w:styleId="normalbold">
    <w:name w:val="normalbold"/>
    <w:basedOn w:val="Normal"/>
    <w:rsid w:val="00112F8E"/>
    <w:pPr>
      <w:spacing w:before="100" w:beforeAutospacing="1" w:after="100" w:afterAutospacing="1" w:line="240" w:lineRule="auto"/>
    </w:pPr>
    <w:rPr>
      <w:rFonts w:ascii="Arial" w:eastAsia="Times New Roman" w:hAnsi="Arial" w:cs="Arial"/>
      <w:b/>
      <w:bCs/>
    </w:rPr>
  </w:style>
  <w:style w:type="character" w:customStyle="1" w:styleId="FontStyle107">
    <w:name w:val="Font Style107"/>
    <w:rsid w:val="00112F8E"/>
    <w:rPr>
      <w:rFonts w:ascii="Franklin Gothic Book" w:hAnsi="Franklin Gothic Book" w:cs="Franklin Gothic Book"/>
      <w:sz w:val="24"/>
      <w:szCs w:val="24"/>
    </w:rPr>
  </w:style>
  <w:style w:type="paragraph" w:styleId="ListParagraph">
    <w:name w:val="List Paragraph"/>
    <w:basedOn w:val="Normal"/>
    <w:qFormat/>
    <w:rsid w:val="00112F8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WW8Num3z0">
    <w:name w:val="WW8Num3z0"/>
    <w:rsid w:val="00112F8E"/>
    <w:rPr>
      <w:b/>
    </w:rPr>
  </w:style>
  <w:style w:type="character" w:customStyle="1" w:styleId="WW8Num13z0">
    <w:name w:val="WW8Num13z0"/>
    <w:rsid w:val="00112F8E"/>
    <w:rPr>
      <w:b w:val="0"/>
    </w:rPr>
  </w:style>
  <w:style w:type="character" w:customStyle="1" w:styleId="WW8Num15z0">
    <w:name w:val="WW8Num15z0"/>
    <w:rsid w:val="00112F8E"/>
    <w:rPr>
      <w:rFonts w:ascii="Wingdings" w:hAnsi="Wingdings" w:cs="Wingdings"/>
    </w:rPr>
  </w:style>
  <w:style w:type="character" w:customStyle="1" w:styleId="WW8Num15z3">
    <w:name w:val="WW8Num15z3"/>
    <w:rsid w:val="00112F8E"/>
    <w:rPr>
      <w:rFonts w:ascii="Symbol" w:hAnsi="Symbol" w:cs="Symbol"/>
    </w:rPr>
  </w:style>
  <w:style w:type="paragraph" w:styleId="NoSpacing">
    <w:name w:val="No Spacing"/>
    <w:uiPriority w:val="1"/>
    <w:qFormat/>
    <w:rsid w:val="00112F8E"/>
    <w:pPr>
      <w:suppressAutoHyphens/>
      <w:spacing w:after="0" w:line="100" w:lineRule="atLeast"/>
    </w:pPr>
    <w:rPr>
      <w:rFonts w:ascii="Calibri" w:eastAsia="Arial Unicode MS" w:hAnsi="Calibri" w:cs="Calibri"/>
      <w:kern w:val="1"/>
      <w:lang w:eastAsia="ar-SA"/>
    </w:rPr>
  </w:style>
  <w:style w:type="paragraph" w:customStyle="1" w:styleId="PythagoreanTheorem">
    <w:name w:val="Pythagorean Theorem"/>
    <w:rsid w:val="00112F8E"/>
    <w:pPr>
      <w:suppressAutoHyphens/>
    </w:pPr>
    <w:rPr>
      <w:rFonts w:ascii="Calibri" w:eastAsia="MS Mincho" w:hAnsi="Calibri" w:cs="Arial"/>
      <w:lang w:eastAsia="ar-SA"/>
    </w:rPr>
  </w:style>
  <w:style w:type="character" w:styleId="IntenseEmphasis">
    <w:name w:val="Intense Emphasis"/>
    <w:qFormat/>
    <w:rsid w:val="00112F8E"/>
    <w:rPr>
      <w:rFonts w:ascii="Arial" w:hAnsi="Arial"/>
      <w:b/>
      <w:bCs/>
      <w:iCs/>
      <w:color w:val="auto"/>
      <w:sz w:val="28"/>
      <w:u w:val="single"/>
    </w:rPr>
  </w:style>
  <w:style w:type="paragraph" w:customStyle="1" w:styleId="normalprored">
    <w:name w:val="normalprored"/>
    <w:basedOn w:val="Normal"/>
    <w:rsid w:val="00112F8E"/>
    <w:pPr>
      <w:spacing w:after="0" w:line="240" w:lineRule="auto"/>
    </w:pPr>
    <w:rPr>
      <w:rFonts w:ascii="Arial" w:eastAsia="Times New Roman" w:hAnsi="Arial" w:cs="Arial"/>
      <w:sz w:val="26"/>
      <w:szCs w:val="26"/>
    </w:rPr>
  </w:style>
  <w:style w:type="paragraph" w:customStyle="1" w:styleId="wyq060---pododeljak">
    <w:name w:val="wyq060---pododeljak"/>
    <w:basedOn w:val="Normal"/>
    <w:rsid w:val="00112F8E"/>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112F8E"/>
    <w:pPr>
      <w:spacing w:before="240" w:after="240" w:line="240" w:lineRule="auto"/>
      <w:jc w:val="center"/>
    </w:pPr>
    <w:rPr>
      <w:rFonts w:ascii="Arial" w:eastAsia="Times New Roman" w:hAnsi="Arial" w:cs="Arial"/>
      <w:b/>
      <w:bCs/>
      <w:sz w:val="24"/>
      <w:szCs w:val="24"/>
    </w:rPr>
  </w:style>
  <w:style w:type="character" w:customStyle="1" w:styleId="Bodytext30">
    <w:name w:val="Body text (3)_"/>
    <w:link w:val="Bodytext31"/>
    <w:rsid w:val="00112F8E"/>
    <w:rPr>
      <w:rFonts w:ascii="Arial" w:hAnsi="Arial"/>
      <w:shd w:val="clear" w:color="auto" w:fill="FFFFFF"/>
    </w:rPr>
  </w:style>
  <w:style w:type="paragraph" w:customStyle="1" w:styleId="Bodytext31">
    <w:name w:val="Body text (3)1"/>
    <w:basedOn w:val="Normal"/>
    <w:link w:val="Bodytext30"/>
    <w:rsid w:val="00112F8E"/>
    <w:pPr>
      <w:widowControl w:val="0"/>
      <w:shd w:val="clear" w:color="auto" w:fill="FFFFFF"/>
      <w:spacing w:after="5220" w:line="552" w:lineRule="exact"/>
      <w:ind w:hanging="780"/>
    </w:pPr>
    <w:rPr>
      <w:rFonts w:ascii="Arial" w:hAnsi="Arial"/>
      <w:shd w:val="clear" w:color="auto" w:fill="FFFFFF"/>
    </w:rPr>
  </w:style>
  <w:style w:type="paragraph" w:styleId="Title">
    <w:name w:val="Title"/>
    <w:basedOn w:val="Normal"/>
    <w:link w:val="TitleChar"/>
    <w:qFormat/>
    <w:rsid w:val="00112F8E"/>
    <w:pPr>
      <w:spacing w:after="0" w:line="240" w:lineRule="auto"/>
      <w:jc w:val="center"/>
    </w:pPr>
    <w:rPr>
      <w:rFonts w:ascii="Times New Roman" w:eastAsia="Times New Roman" w:hAnsi="Times New Roman" w:cs="Times New Roman"/>
      <w:b/>
      <w:bCs/>
      <w:sz w:val="24"/>
      <w:szCs w:val="24"/>
      <w:lang w:val="sl-SI"/>
    </w:rPr>
  </w:style>
  <w:style w:type="character" w:customStyle="1" w:styleId="TitleChar">
    <w:name w:val="Title Char"/>
    <w:basedOn w:val="DefaultParagraphFont"/>
    <w:link w:val="Title"/>
    <w:rsid w:val="00112F8E"/>
    <w:rPr>
      <w:rFonts w:ascii="Times New Roman" w:eastAsia="Times New Roman" w:hAnsi="Times New Roman" w:cs="Times New Roman"/>
      <w:b/>
      <w:bCs/>
      <w:sz w:val="24"/>
      <w:szCs w:val="24"/>
      <w:lang w:val="sl-SI"/>
    </w:rPr>
  </w:style>
  <w:style w:type="paragraph" w:styleId="NormalWeb">
    <w:name w:val="Normal (Web)"/>
    <w:basedOn w:val="Normal"/>
    <w:rsid w:val="00112F8E"/>
    <w:pPr>
      <w:spacing w:before="100" w:beforeAutospacing="1" w:after="119" w:line="240" w:lineRule="auto"/>
    </w:pPr>
    <w:rPr>
      <w:rFonts w:ascii="Arial Unicode MS" w:eastAsia="Arial Unicode MS" w:hAnsi="Arial Unicode MS" w:cs="Arial Unicode MS"/>
      <w:sz w:val="24"/>
      <w:szCs w:val="24"/>
      <w:lang w:val="en-GB"/>
    </w:rPr>
  </w:style>
  <w:style w:type="character" w:styleId="Strong">
    <w:name w:val="Strong"/>
    <w:qFormat/>
    <w:rsid w:val="00112F8E"/>
    <w:rPr>
      <w:b/>
    </w:rPr>
  </w:style>
  <w:style w:type="character" w:customStyle="1" w:styleId="unicode1">
    <w:name w:val="unicode1"/>
    <w:rsid w:val="00112F8E"/>
    <w:rPr>
      <w:rFonts w:ascii="Arial Unicode MS" w:hAnsi="Arial Unicode MS" w:hint="default"/>
    </w:rPr>
  </w:style>
  <w:style w:type="character" w:customStyle="1" w:styleId="Bodytext0">
    <w:name w:val="Body text_"/>
    <w:link w:val="BodyText4"/>
    <w:rsid w:val="00112F8E"/>
    <w:rPr>
      <w:rFonts w:ascii="Calibri" w:eastAsia="Calibri" w:hAnsi="Calibri" w:cs="Calibri"/>
      <w:sz w:val="21"/>
      <w:szCs w:val="21"/>
      <w:shd w:val="clear" w:color="auto" w:fill="FFFFFF"/>
    </w:rPr>
  </w:style>
  <w:style w:type="paragraph" w:customStyle="1" w:styleId="BodyText4">
    <w:name w:val="Body Text4"/>
    <w:basedOn w:val="Normal"/>
    <w:link w:val="Bodytext0"/>
    <w:rsid w:val="00112F8E"/>
    <w:pPr>
      <w:widowControl w:val="0"/>
      <w:shd w:val="clear" w:color="auto" w:fill="FFFFFF"/>
      <w:spacing w:after="0" w:line="250" w:lineRule="exact"/>
      <w:ind w:hanging="360"/>
      <w:jc w:val="both"/>
    </w:pPr>
    <w:rPr>
      <w:rFonts w:ascii="Calibri" w:eastAsia="Calibri" w:hAnsi="Calibri" w:cs="Calibri"/>
      <w:sz w:val="21"/>
      <w:szCs w:val="21"/>
    </w:rPr>
  </w:style>
  <w:style w:type="character" w:customStyle="1" w:styleId="apple-converted-space">
    <w:name w:val="apple-converted-space"/>
    <w:basedOn w:val="DefaultParagraphFont"/>
    <w:rsid w:val="00112F8E"/>
  </w:style>
  <w:style w:type="character" w:customStyle="1" w:styleId="ListParagraphCharChar">
    <w:name w:val="List Paragraph Char Char"/>
    <w:rsid w:val="00112F8E"/>
    <w:rPr>
      <w:rFonts w:ascii="Calibri" w:eastAsia="Calibri" w:hAnsi="Calibri"/>
      <w:sz w:val="22"/>
      <w:szCs w:val="22"/>
      <w:lang w:val="sr-Cyrl-CS" w:eastAsia="ar-SA" w:bidi="ar-SA"/>
    </w:rPr>
  </w:style>
  <w:style w:type="paragraph" w:styleId="PlainText">
    <w:name w:val="Plain Text"/>
    <w:basedOn w:val="Normal"/>
    <w:link w:val="PlainTextChar"/>
    <w:rsid w:val="00112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12F8E"/>
    <w:rPr>
      <w:rFonts w:ascii="Courier New" w:eastAsia="Times New Roman" w:hAnsi="Courier New" w:cs="Times New Roman"/>
      <w:sz w:val="20"/>
      <w:szCs w:val="20"/>
      <w:lang w:val="en-US"/>
    </w:rPr>
  </w:style>
  <w:style w:type="paragraph" w:customStyle="1" w:styleId="Standard">
    <w:name w:val="Standard"/>
    <w:rsid w:val="00112F8E"/>
    <w:pPr>
      <w:widowControl w:val="0"/>
      <w:suppressAutoHyphens/>
      <w:autoSpaceDN w:val="0"/>
      <w:spacing w:after="0" w:line="240" w:lineRule="auto"/>
      <w:textAlignment w:val="baseline"/>
    </w:pPr>
    <w:rPr>
      <w:rFonts w:ascii="Liberation Serif" w:eastAsia="Droid Sans Fallback" w:hAnsi="Liberation Serif" w:cs="Lohit Hindi"/>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D5B3-55CE-4579-810F-3B696AD4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VukKaradzic</dc:creator>
  <cp:lastModifiedBy>a</cp:lastModifiedBy>
  <cp:revision>2</cp:revision>
  <cp:lastPrinted>2019-03-29T13:56:00Z</cp:lastPrinted>
  <dcterms:created xsi:type="dcterms:W3CDTF">2020-02-04T10:54:00Z</dcterms:created>
  <dcterms:modified xsi:type="dcterms:W3CDTF">2020-02-04T10:54:00Z</dcterms:modified>
</cp:coreProperties>
</file>